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46348" w14:textId="77777777" w:rsidR="00896C1F" w:rsidRPr="00F32ABC" w:rsidRDefault="00314830" w:rsidP="00F32ABC">
      <w:pPr>
        <w:spacing w:after="0" w:line="240" w:lineRule="auto"/>
        <w:jc w:val="center"/>
        <w:rPr>
          <w:b/>
          <w:sz w:val="28"/>
          <w:szCs w:val="28"/>
          <w:u w:val="single"/>
        </w:rPr>
      </w:pPr>
      <w:r w:rsidRPr="00F32ABC">
        <w:rPr>
          <w:b/>
          <w:sz w:val="28"/>
          <w:szCs w:val="28"/>
          <w:u w:val="single"/>
        </w:rPr>
        <w:t>MINUTES</w:t>
      </w:r>
      <w:r w:rsidR="00F32ABC" w:rsidRPr="00F32ABC">
        <w:rPr>
          <w:b/>
          <w:sz w:val="28"/>
          <w:szCs w:val="28"/>
          <w:u w:val="single"/>
        </w:rPr>
        <w:t xml:space="preserve"> OF </w:t>
      </w:r>
      <w:r w:rsidRPr="00F32ABC">
        <w:rPr>
          <w:b/>
          <w:sz w:val="28"/>
          <w:szCs w:val="28"/>
          <w:u w:val="single"/>
        </w:rPr>
        <w:t>BARNSTON PARISH COUNCIL</w:t>
      </w:r>
    </w:p>
    <w:p w14:paraId="643A1860" w14:textId="05972294" w:rsidR="007A2D30" w:rsidRDefault="00314830" w:rsidP="007A2D30">
      <w:pPr>
        <w:spacing w:after="0" w:line="240" w:lineRule="auto"/>
        <w:jc w:val="center"/>
        <w:rPr>
          <w:b/>
          <w:sz w:val="28"/>
          <w:szCs w:val="28"/>
          <w:u w:val="single"/>
        </w:rPr>
      </w:pPr>
      <w:r w:rsidRPr="00F32ABC">
        <w:rPr>
          <w:b/>
          <w:sz w:val="28"/>
          <w:szCs w:val="28"/>
          <w:u w:val="single"/>
        </w:rPr>
        <w:t>MONDAY</w:t>
      </w:r>
      <w:r w:rsidR="005129C8">
        <w:rPr>
          <w:b/>
          <w:sz w:val="28"/>
          <w:szCs w:val="28"/>
          <w:u w:val="single"/>
        </w:rPr>
        <w:t xml:space="preserve"> </w:t>
      </w:r>
      <w:r w:rsidR="0044074A">
        <w:rPr>
          <w:b/>
          <w:sz w:val="28"/>
          <w:szCs w:val="28"/>
          <w:u w:val="single"/>
        </w:rPr>
        <w:t>14</w:t>
      </w:r>
      <w:r w:rsidR="00E51FAE" w:rsidRPr="00E51FAE">
        <w:rPr>
          <w:b/>
          <w:sz w:val="28"/>
          <w:szCs w:val="28"/>
          <w:u w:val="single"/>
          <w:vertAlign w:val="superscript"/>
        </w:rPr>
        <w:t>th</w:t>
      </w:r>
      <w:r w:rsidR="00E51FAE">
        <w:rPr>
          <w:b/>
          <w:sz w:val="28"/>
          <w:szCs w:val="28"/>
          <w:u w:val="single"/>
        </w:rPr>
        <w:t xml:space="preserve"> </w:t>
      </w:r>
      <w:r w:rsidR="0044074A">
        <w:rPr>
          <w:b/>
          <w:sz w:val="28"/>
          <w:szCs w:val="28"/>
          <w:u w:val="single"/>
        </w:rPr>
        <w:t>OCTOBER</w:t>
      </w:r>
      <w:r w:rsidR="00D8662E">
        <w:rPr>
          <w:b/>
          <w:sz w:val="28"/>
          <w:szCs w:val="28"/>
          <w:u w:val="single"/>
        </w:rPr>
        <w:t xml:space="preserve"> </w:t>
      </w:r>
      <w:r w:rsidR="00503D2D">
        <w:rPr>
          <w:b/>
          <w:sz w:val="28"/>
          <w:szCs w:val="28"/>
          <w:u w:val="single"/>
        </w:rPr>
        <w:t>202</w:t>
      </w:r>
      <w:r w:rsidR="008B34AE">
        <w:rPr>
          <w:b/>
          <w:sz w:val="28"/>
          <w:szCs w:val="28"/>
          <w:u w:val="single"/>
        </w:rPr>
        <w:t>4</w:t>
      </w:r>
      <w:r w:rsidR="003072D6">
        <w:rPr>
          <w:b/>
          <w:sz w:val="28"/>
          <w:szCs w:val="28"/>
          <w:u w:val="single"/>
        </w:rPr>
        <w:t xml:space="preserve"> </w:t>
      </w:r>
      <w:r w:rsidR="005348CB">
        <w:rPr>
          <w:b/>
          <w:sz w:val="28"/>
          <w:szCs w:val="28"/>
          <w:u w:val="single"/>
        </w:rPr>
        <w:t>–</w:t>
      </w:r>
      <w:r w:rsidR="00784380">
        <w:rPr>
          <w:b/>
          <w:sz w:val="28"/>
          <w:szCs w:val="28"/>
          <w:u w:val="single"/>
        </w:rPr>
        <w:t xml:space="preserve"> </w:t>
      </w:r>
      <w:r w:rsidR="007A2D30" w:rsidRPr="007A2D30">
        <w:rPr>
          <w:b/>
          <w:sz w:val="28"/>
          <w:szCs w:val="28"/>
          <w:u w:val="single"/>
        </w:rPr>
        <w:t xml:space="preserve">BARNSTON VILLAGE HALL </w:t>
      </w:r>
    </w:p>
    <w:p w14:paraId="04C0D5E0" w14:textId="20EAA148" w:rsidR="00F32ABC" w:rsidRPr="00784380" w:rsidRDefault="00F32ABC" w:rsidP="007A2D30">
      <w:pPr>
        <w:spacing w:after="0" w:line="240" w:lineRule="auto"/>
        <w:rPr>
          <w:rFonts w:cstheme="minorHAnsi"/>
        </w:rPr>
      </w:pPr>
      <w:r w:rsidRPr="00784380">
        <w:rPr>
          <w:rFonts w:cstheme="minorHAnsi"/>
        </w:rPr>
        <w:t>Present:</w:t>
      </w:r>
    </w:p>
    <w:tbl>
      <w:tblPr>
        <w:tblStyle w:val="TableGrid"/>
        <w:tblW w:w="10456" w:type="dxa"/>
        <w:tblLook w:val="04A0" w:firstRow="1" w:lastRow="0" w:firstColumn="1" w:lastColumn="0" w:noHBand="0" w:noVBand="1"/>
      </w:tblPr>
      <w:tblGrid>
        <w:gridCol w:w="3485"/>
        <w:gridCol w:w="3485"/>
        <w:gridCol w:w="3486"/>
      </w:tblGrid>
      <w:tr w:rsidR="0099641E" w:rsidRPr="00784380" w14:paraId="637F8686" w14:textId="77777777" w:rsidTr="00752FE0">
        <w:tc>
          <w:tcPr>
            <w:tcW w:w="3485" w:type="dxa"/>
          </w:tcPr>
          <w:p w14:paraId="40607C8E" w14:textId="1DC96AAB" w:rsidR="0099641E" w:rsidRPr="008564BD" w:rsidRDefault="0099641E" w:rsidP="00F32ABC">
            <w:pPr>
              <w:rPr>
                <w:rFonts w:cstheme="minorHAnsi"/>
              </w:rPr>
            </w:pPr>
            <w:r w:rsidRPr="0099641E">
              <w:rPr>
                <w:rFonts w:cstheme="minorHAnsi"/>
              </w:rPr>
              <w:t>Cllr R Burlend MBE</w:t>
            </w:r>
            <w:r>
              <w:rPr>
                <w:rFonts w:cstheme="minorHAnsi"/>
              </w:rPr>
              <w:t xml:space="preserve"> </w:t>
            </w:r>
            <w:r w:rsidRPr="0099641E">
              <w:rPr>
                <w:rFonts w:cstheme="minorHAnsi"/>
              </w:rPr>
              <w:t>-</w:t>
            </w:r>
            <w:r>
              <w:rPr>
                <w:rFonts w:cstheme="minorHAnsi"/>
              </w:rPr>
              <w:t xml:space="preserve"> </w:t>
            </w:r>
            <w:r w:rsidRPr="0099641E">
              <w:rPr>
                <w:rFonts w:cstheme="minorHAnsi"/>
              </w:rPr>
              <w:t>Chairperson</w:t>
            </w:r>
          </w:p>
        </w:tc>
        <w:tc>
          <w:tcPr>
            <w:tcW w:w="3485" w:type="dxa"/>
          </w:tcPr>
          <w:p w14:paraId="509739B6" w14:textId="222C49A6" w:rsidR="0099641E" w:rsidRPr="003D68E1" w:rsidRDefault="0099641E" w:rsidP="00F32ABC">
            <w:pPr>
              <w:rPr>
                <w:rFonts w:cstheme="minorHAnsi"/>
              </w:rPr>
            </w:pPr>
            <w:r w:rsidRPr="0099641E">
              <w:rPr>
                <w:rFonts w:cstheme="minorHAnsi"/>
              </w:rPr>
              <w:t>Cllr S Barker</w:t>
            </w:r>
          </w:p>
        </w:tc>
        <w:tc>
          <w:tcPr>
            <w:tcW w:w="3486" w:type="dxa"/>
          </w:tcPr>
          <w:p w14:paraId="548DEB0F" w14:textId="529CBC34" w:rsidR="0099641E" w:rsidRPr="00900791" w:rsidRDefault="0099641E" w:rsidP="00F32ABC">
            <w:pPr>
              <w:rPr>
                <w:rFonts w:cstheme="minorHAnsi"/>
              </w:rPr>
            </w:pPr>
            <w:r w:rsidRPr="00900791">
              <w:rPr>
                <w:rFonts w:cstheme="minorHAnsi"/>
              </w:rPr>
              <w:t>Cllr D Sellens</w:t>
            </w:r>
          </w:p>
        </w:tc>
      </w:tr>
      <w:tr w:rsidR="00517123" w:rsidRPr="00784380" w14:paraId="37FC9A7D" w14:textId="77777777" w:rsidTr="00752FE0">
        <w:tc>
          <w:tcPr>
            <w:tcW w:w="3485" w:type="dxa"/>
          </w:tcPr>
          <w:p w14:paraId="0770602F" w14:textId="04F70796" w:rsidR="00517123" w:rsidRPr="008564BD" w:rsidRDefault="00517123" w:rsidP="00F32ABC">
            <w:pPr>
              <w:rPr>
                <w:rFonts w:cstheme="minorHAnsi"/>
              </w:rPr>
            </w:pPr>
            <w:r w:rsidRPr="008564BD">
              <w:rPr>
                <w:rFonts w:cstheme="minorHAnsi"/>
              </w:rPr>
              <w:t xml:space="preserve">Cllr D Jackaman </w:t>
            </w:r>
          </w:p>
        </w:tc>
        <w:tc>
          <w:tcPr>
            <w:tcW w:w="3485" w:type="dxa"/>
          </w:tcPr>
          <w:p w14:paraId="7D26A584" w14:textId="39028CF4" w:rsidR="00517123" w:rsidRPr="00900791" w:rsidRDefault="00517123" w:rsidP="00F32ABC">
            <w:pPr>
              <w:rPr>
                <w:rFonts w:cstheme="minorHAnsi"/>
              </w:rPr>
            </w:pPr>
            <w:r w:rsidRPr="003D68E1">
              <w:rPr>
                <w:rFonts w:cstheme="minorHAnsi"/>
              </w:rPr>
              <w:t>Cllr S Tuttlebury</w:t>
            </w:r>
          </w:p>
        </w:tc>
        <w:tc>
          <w:tcPr>
            <w:tcW w:w="3486" w:type="dxa"/>
          </w:tcPr>
          <w:p w14:paraId="4EA8ACDE" w14:textId="5477875B" w:rsidR="00517123" w:rsidRPr="00900791" w:rsidRDefault="00517123" w:rsidP="00F32ABC">
            <w:pPr>
              <w:rPr>
                <w:rFonts w:cstheme="minorHAnsi"/>
              </w:rPr>
            </w:pPr>
            <w:r w:rsidRPr="00582A49">
              <w:rPr>
                <w:rFonts w:cstheme="minorHAnsi"/>
              </w:rPr>
              <w:t>Cllr J Hills</w:t>
            </w:r>
          </w:p>
        </w:tc>
      </w:tr>
      <w:tr w:rsidR="00517123" w:rsidRPr="00784380" w14:paraId="0E940D6D" w14:textId="77777777" w:rsidTr="00752FE0">
        <w:tc>
          <w:tcPr>
            <w:tcW w:w="3485" w:type="dxa"/>
          </w:tcPr>
          <w:p w14:paraId="64F27DA4" w14:textId="6F8E1222" w:rsidR="00517123" w:rsidRPr="00503D2D" w:rsidRDefault="00517123" w:rsidP="00F32ABC">
            <w:pPr>
              <w:rPr>
                <w:rFonts w:cstheme="minorHAnsi"/>
              </w:rPr>
            </w:pPr>
            <w:r w:rsidRPr="00902107">
              <w:rPr>
                <w:rFonts w:cstheme="minorHAnsi"/>
              </w:rPr>
              <w:t>Mrs Fay Jupp (Clerk)</w:t>
            </w:r>
          </w:p>
        </w:tc>
        <w:tc>
          <w:tcPr>
            <w:tcW w:w="3485" w:type="dxa"/>
          </w:tcPr>
          <w:p w14:paraId="45CADEF5" w14:textId="45B4B288" w:rsidR="00517123" w:rsidRPr="00975DE5" w:rsidRDefault="00517123" w:rsidP="00F32ABC">
            <w:pPr>
              <w:rPr>
                <w:rFonts w:cstheme="minorHAnsi"/>
              </w:rPr>
            </w:pPr>
            <w:r w:rsidRPr="006D7802">
              <w:rPr>
                <w:rFonts w:cstheme="minorHAnsi"/>
              </w:rPr>
              <w:t>Cllr Penny</w:t>
            </w:r>
          </w:p>
        </w:tc>
        <w:tc>
          <w:tcPr>
            <w:tcW w:w="3486" w:type="dxa"/>
          </w:tcPr>
          <w:p w14:paraId="12D849CE" w14:textId="2C5B4CFC" w:rsidR="00517123" w:rsidRPr="00784380" w:rsidRDefault="00517123" w:rsidP="00F32ABC">
            <w:pPr>
              <w:rPr>
                <w:rFonts w:cstheme="minorHAnsi"/>
              </w:rPr>
            </w:pPr>
            <w:r w:rsidRPr="00CD3089">
              <w:rPr>
                <w:rFonts w:cstheme="minorHAnsi"/>
              </w:rPr>
              <w:t>Cllr J Clyne MVO</w:t>
            </w:r>
          </w:p>
        </w:tc>
      </w:tr>
      <w:tr w:rsidR="006F2D57" w:rsidRPr="00784380" w14:paraId="1AB88EB3" w14:textId="77777777" w:rsidTr="00752FE0">
        <w:tc>
          <w:tcPr>
            <w:tcW w:w="3485" w:type="dxa"/>
          </w:tcPr>
          <w:p w14:paraId="2373EB69" w14:textId="12163A7F" w:rsidR="006F2D57" w:rsidRPr="00902107" w:rsidRDefault="006F2D57" w:rsidP="00F32ABC">
            <w:pPr>
              <w:rPr>
                <w:rFonts w:cstheme="minorHAnsi"/>
              </w:rPr>
            </w:pPr>
          </w:p>
        </w:tc>
        <w:tc>
          <w:tcPr>
            <w:tcW w:w="3485" w:type="dxa"/>
          </w:tcPr>
          <w:p w14:paraId="311AEA0C" w14:textId="67DE1C5B" w:rsidR="006F2D57" w:rsidRPr="006D7802" w:rsidRDefault="0044074A" w:rsidP="00F32ABC">
            <w:pPr>
              <w:rPr>
                <w:rFonts w:cstheme="minorHAnsi"/>
              </w:rPr>
            </w:pPr>
            <w:r w:rsidRPr="0044074A">
              <w:rPr>
                <w:rFonts w:cstheme="minorHAnsi"/>
              </w:rPr>
              <w:t>Cllr P Singleton</w:t>
            </w:r>
          </w:p>
        </w:tc>
        <w:tc>
          <w:tcPr>
            <w:tcW w:w="3486" w:type="dxa"/>
          </w:tcPr>
          <w:p w14:paraId="70918C19" w14:textId="5DD18677" w:rsidR="006F2D57" w:rsidRPr="00CD3089" w:rsidRDefault="006F2D57" w:rsidP="00F32ABC">
            <w:pPr>
              <w:rPr>
                <w:rFonts w:cstheme="minorHAnsi"/>
              </w:rPr>
            </w:pPr>
          </w:p>
        </w:tc>
      </w:tr>
    </w:tbl>
    <w:p w14:paraId="3D6DDB92" w14:textId="77777777" w:rsidR="008D4934" w:rsidRPr="00784380" w:rsidRDefault="008D4934" w:rsidP="00F32ABC">
      <w:pPr>
        <w:spacing w:after="0" w:line="240" w:lineRule="auto"/>
        <w:rPr>
          <w:rFonts w:cstheme="minorHAnsi"/>
        </w:rPr>
      </w:pPr>
    </w:p>
    <w:tbl>
      <w:tblPr>
        <w:tblStyle w:val="TableGrid"/>
        <w:tblW w:w="10881" w:type="dxa"/>
        <w:tblLook w:val="04A0" w:firstRow="1" w:lastRow="0" w:firstColumn="1" w:lastColumn="0" w:noHBand="0" w:noVBand="1"/>
      </w:tblPr>
      <w:tblGrid>
        <w:gridCol w:w="721"/>
        <w:gridCol w:w="10160"/>
      </w:tblGrid>
      <w:tr w:rsidR="00100093" w:rsidRPr="00784380" w14:paraId="70E70E57" w14:textId="77777777" w:rsidTr="00AF3FC6">
        <w:tc>
          <w:tcPr>
            <w:tcW w:w="721" w:type="dxa"/>
          </w:tcPr>
          <w:p w14:paraId="3A8D3439" w14:textId="77777777" w:rsidR="00100093" w:rsidRPr="00784380" w:rsidRDefault="00100093" w:rsidP="00F32ABC">
            <w:pPr>
              <w:rPr>
                <w:rFonts w:cstheme="minorHAnsi"/>
              </w:rPr>
            </w:pPr>
            <w:r w:rsidRPr="00784380">
              <w:rPr>
                <w:rFonts w:cstheme="minorHAnsi"/>
              </w:rPr>
              <w:t>1.00</w:t>
            </w:r>
          </w:p>
        </w:tc>
        <w:tc>
          <w:tcPr>
            <w:tcW w:w="10160" w:type="dxa"/>
          </w:tcPr>
          <w:p w14:paraId="561953C9" w14:textId="15B278BA" w:rsidR="00100093" w:rsidRPr="00784380" w:rsidRDefault="00100093" w:rsidP="00F32ABC">
            <w:pPr>
              <w:rPr>
                <w:rFonts w:cstheme="minorHAnsi"/>
              </w:rPr>
            </w:pPr>
            <w:r w:rsidRPr="00784380">
              <w:rPr>
                <w:rFonts w:cstheme="minorHAnsi"/>
                <w:b/>
                <w:u w:val="single"/>
              </w:rPr>
              <w:t>Apologies</w:t>
            </w:r>
            <w:r w:rsidR="00534E13">
              <w:rPr>
                <w:rFonts w:cstheme="minorHAnsi"/>
                <w:b/>
                <w:u w:val="single"/>
              </w:rPr>
              <w:t xml:space="preserve"> for Absence</w:t>
            </w:r>
          </w:p>
          <w:p w14:paraId="066D2760" w14:textId="6A9DB1F0" w:rsidR="00B5691E" w:rsidRDefault="00B5691E" w:rsidP="00902107">
            <w:pPr>
              <w:tabs>
                <w:tab w:val="left" w:pos="5565"/>
              </w:tabs>
              <w:rPr>
                <w:rFonts w:cstheme="minorHAnsi"/>
              </w:rPr>
            </w:pPr>
          </w:p>
          <w:p w14:paraId="0742E980" w14:textId="72498503" w:rsidR="008F3C75" w:rsidRDefault="003908EA" w:rsidP="008F3C75">
            <w:pPr>
              <w:tabs>
                <w:tab w:val="left" w:pos="5565"/>
              </w:tabs>
              <w:rPr>
                <w:rFonts w:cstheme="minorHAnsi"/>
              </w:rPr>
            </w:pPr>
            <w:r>
              <w:rPr>
                <w:rFonts w:cstheme="minorHAnsi"/>
              </w:rPr>
              <w:t>Cllr Loveday</w:t>
            </w:r>
            <w:r w:rsidR="00517123">
              <w:rPr>
                <w:rFonts w:cstheme="minorHAnsi"/>
              </w:rPr>
              <w:t>,</w:t>
            </w:r>
            <w:r w:rsidR="00517123">
              <w:t xml:space="preserve"> </w:t>
            </w:r>
            <w:r w:rsidR="00517123" w:rsidRPr="00517123">
              <w:rPr>
                <w:rFonts w:cstheme="minorHAnsi"/>
              </w:rPr>
              <w:t>Cllr Regan</w:t>
            </w:r>
            <w:r w:rsidR="001E13EB">
              <w:rPr>
                <w:rFonts w:cstheme="minorHAnsi"/>
              </w:rPr>
              <w:t>,</w:t>
            </w:r>
            <w:r>
              <w:rPr>
                <w:rFonts w:cstheme="minorHAnsi"/>
              </w:rPr>
              <w:t xml:space="preserve"> Cllr Martin</w:t>
            </w:r>
            <w:r w:rsidR="00517123">
              <w:rPr>
                <w:rFonts w:cstheme="minorHAnsi"/>
              </w:rPr>
              <w:t xml:space="preserve"> </w:t>
            </w:r>
            <w:r w:rsidR="001E13EB">
              <w:rPr>
                <w:rFonts w:cstheme="minorHAnsi"/>
              </w:rPr>
              <w:t xml:space="preserve">&amp; </w:t>
            </w:r>
            <w:r w:rsidR="001E13EB" w:rsidRPr="001E13EB">
              <w:rPr>
                <w:rFonts w:cstheme="minorHAnsi"/>
              </w:rPr>
              <w:t>Cllr Jaggard</w:t>
            </w:r>
          </w:p>
          <w:p w14:paraId="0F7404C1" w14:textId="28955908" w:rsidR="008F3C75" w:rsidRPr="00784380" w:rsidRDefault="008F3C75" w:rsidP="008F3C75">
            <w:pPr>
              <w:tabs>
                <w:tab w:val="left" w:pos="5565"/>
              </w:tabs>
              <w:rPr>
                <w:rFonts w:cstheme="minorHAnsi"/>
              </w:rPr>
            </w:pPr>
          </w:p>
        </w:tc>
      </w:tr>
      <w:tr w:rsidR="00100093" w:rsidRPr="00784380" w14:paraId="5C450A17" w14:textId="77777777" w:rsidTr="00AF3FC6">
        <w:tc>
          <w:tcPr>
            <w:tcW w:w="721" w:type="dxa"/>
          </w:tcPr>
          <w:p w14:paraId="6B1E2294" w14:textId="66543EE3" w:rsidR="00100093" w:rsidRPr="00784380" w:rsidRDefault="006F36D3" w:rsidP="00F32ABC">
            <w:pPr>
              <w:rPr>
                <w:rFonts w:cstheme="minorHAnsi"/>
              </w:rPr>
            </w:pPr>
            <w:r>
              <w:rPr>
                <w:rFonts w:cstheme="minorHAnsi"/>
              </w:rPr>
              <w:t>2</w:t>
            </w:r>
            <w:r w:rsidR="00100093" w:rsidRPr="00784380">
              <w:rPr>
                <w:rFonts w:cstheme="minorHAnsi"/>
              </w:rPr>
              <w:t>.00</w:t>
            </w:r>
          </w:p>
        </w:tc>
        <w:tc>
          <w:tcPr>
            <w:tcW w:w="10160" w:type="dxa"/>
          </w:tcPr>
          <w:p w14:paraId="4DF1EFEC" w14:textId="2165B9F4" w:rsidR="008B34AE" w:rsidRDefault="00100093" w:rsidP="008B34AE">
            <w:pPr>
              <w:rPr>
                <w:rFonts w:cstheme="minorHAnsi"/>
              </w:rPr>
            </w:pPr>
            <w:r w:rsidRPr="00784380">
              <w:rPr>
                <w:rFonts w:cstheme="minorHAnsi"/>
                <w:b/>
                <w:u w:val="single"/>
              </w:rPr>
              <w:t>Declaration of Interest</w:t>
            </w:r>
            <w:r w:rsidR="00AC3DE8">
              <w:rPr>
                <w:rFonts w:cstheme="minorHAnsi"/>
              </w:rPr>
              <w:t xml:space="preserve"> </w:t>
            </w:r>
            <w:r w:rsidR="00122ADD">
              <w:rPr>
                <w:rFonts w:cstheme="minorHAnsi"/>
              </w:rPr>
              <w:t>- Nil</w:t>
            </w:r>
          </w:p>
          <w:p w14:paraId="6495A76E" w14:textId="2A5BC8FF" w:rsidR="008B34AE" w:rsidRPr="00784380" w:rsidRDefault="008B34AE" w:rsidP="008B34AE">
            <w:pPr>
              <w:rPr>
                <w:rFonts w:cstheme="minorHAnsi"/>
              </w:rPr>
            </w:pPr>
          </w:p>
        </w:tc>
      </w:tr>
      <w:tr w:rsidR="00100093" w:rsidRPr="00784380" w14:paraId="454B72D9" w14:textId="77777777" w:rsidTr="00AF3FC6">
        <w:tc>
          <w:tcPr>
            <w:tcW w:w="721" w:type="dxa"/>
          </w:tcPr>
          <w:p w14:paraId="5FA0FA1B" w14:textId="3F08D2F6" w:rsidR="00100093" w:rsidRPr="00784380" w:rsidRDefault="006F36D3" w:rsidP="00F32ABC">
            <w:pPr>
              <w:rPr>
                <w:rFonts w:cstheme="minorHAnsi"/>
              </w:rPr>
            </w:pPr>
            <w:r>
              <w:rPr>
                <w:rFonts w:cstheme="minorHAnsi"/>
              </w:rPr>
              <w:t>3</w:t>
            </w:r>
            <w:r w:rsidR="00100093" w:rsidRPr="00784380">
              <w:rPr>
                <w:rFonts w:cstheme="minorHAnsi"/>
              </w:rPr>
              <w:t>.00</w:t>
            </w:r>
          </w:p>
        </w:tc>
        <w:tc>
          <w:tcPr>
            <w:tcW w:w="10160" w:type="dxa"/>
          </w:tcPr>
          <w:p w14:paraId="1A2EC9EF" w14:textId="6BF0D39A" w:rsidR="00E7452C" w:rsidRDefault="00100093" w:rsidP="00E7452C">
            <w:pPr>
              <w:rPr>
                <w:rFonts w:cstheme="minorHAnsi"/>
              </w:rPr>
            </w:pPr>
            <w:r w:rsidRPr="00784380">
              <w:rPr>
                <w:rFonts w:cstheme="minorHAnsi"/>
                <w:b/>
                <w:u w:val="single"/>
              </w:rPr>
              <w:t>Public Forum</w:t>
            </w:r>
            <w:r w:rsidR="000A1F03">
              <w:rPr>
                <w:rFonts w:cstheme="minorHAnsi"/>
              </w:rPr>
              <w:t xml:space="preserve"> </w:t>
            </w:r>
            <w:r w:rsidR="001E13EB">
              <w:rPr>
                <w:rFonts w:cstheme="minorHAnsi"/>
              </w:rPr>
              <w:t>- Nil</w:t>
            </w:r>
          </w:p>
          <w:p w14:paraId="6CE91805" w14:textId="5B11FC24" w:rsidR="00E7452C" w:rsidRPr="00784380" w:rsidRDefault="00E7452C" w:rsidP="00E7452C">
            <w:pPr>
              <w:rPr>
                <w:rFonts w:cstheme="minorHAnsi"/>
              </w:rPr>
            </w:pPr>
          </w:p>
        </w:tc>
      </w:tr>
      <w:tr w:rsidR="00235A1E" w:rsidRPr="00784380" w14:paraId="3A8F11F1" w14:textId="77777777" w:rsidTr="00AF3FC6">
        <w:tc>
          <w:tcPr>
            <w:tcW w:w="721" w:type="dxa"/>
          </w:tcPr>
          <w:p w14:paraId="11B9993B" w14:textId="0B900814" w:rsidR="00235A1E" w:rsidRPr="00784380" w:rsidRDefault="006F36D3" w:rsidP="00235A1E">
            <w:pPr>
              <w:rPr>
                <w:rFonts w:cstheme="minorHAnsi"/>
              </w:rPr>
            </w:pPr>
            <w:r>
              <w:t>4</w:t>
            </w:r>
            <w:r w:rsidR="00235A1E" w:rsidRPr="00C12D1C">
              <w:t>.00</w:t>
            </w:r>
          </w:p>
        </w:tc>
        <w:tc>
          <w:tcPr>
            <w:tcW w:w="10160" w:type="dxa"/>
          </w:tcPr>
          <w:p w14:paraId="22E7492E" w14:textId="4ED82392" w:rsidR="00235A1E" w:rsidRDefault="00235A1E" w:rsidP="00235A1E">
            <w:pPr>
              <w:rPr>
                <w:rFonts w:cstheme="minorHAnsi"/>
                <w:b/>
                <w:bCs/>
                <w:u w:val="single"/>
              </w:rPr>
            </w:pPr>
            <w:r w:rsidRPr="00235A1E">
              <w:rPr>
                <w:b/>
                <w:bCs/>
                <w:u w:val="single"/>
              </w:rPr>
              <w:t>District &amp; County Councillors Report</w:t>
            </w:r>
            <w:r w:rsidR="00B26E6C">
              <w:rPr>
                <w:b/>
                <w:bCs/>
                <w:u w:val="single"/>
              </w:rPr>
              <w:t xml:space="preserve"> </w:t>
            </w:r>
          </w:p>
          <w:p w14:paraId="613F3B20" w14:textId="77777777" w:rsidR="00BB083B" w:rsidRDefault="00BB083B" w:rsidP="00F66783">
            <w:pPr>
              <w:rPr>
                <w:rFonts w:cstheme="minorHAnsi"/>
              </w:rPr>
            </w:pPr>
          </w:p>
          <w:p w14:paraId="28AF4DDE" w14:textId="77BC833A" w:rsidR="00BF545D" w:rsidRDefault="00F90EE7" w:rsidP="0044074A">
            <w:pPr>
              <w:rPr>
                <w:rFonts w:cstheme="minorHAnsi"/>
              </w:rPr>
            </w:pPr>
            <w:r>
              <w:rPr>
                <w:rFonts w:cstheme="minorHAnsi"/>
              </w:rPr>
              <w:t>Cllr Barker attended the meeting and provided an update on the following items.</w:t>
            </w:r>
          </w:p>
          <w:p w14:paraId="16F8772E" w14:textId="0187022F" w:rsidR="00F90EE7" w:rsidRDefault="00F90EE7" w:rsidP="00AE6FDE">
            <w:pPr>
              <w:pStyle w:val="ListParagraph"/>
              <w:numPr>
                <w:ilvl w:val="0"/>
                <w:numId w:val="19"/>
              </w:numPr>
              <w:rPr>
                <w:rFonts w:cstheme="minorHAnsi"/>
              </w:rPr>
            </w:pPr>
            <w:r w:rsidRPr="00AE6FDE">
              <w:rPr>
                <w:rFonts w:cstheme="minorHAnsi"/>
              </w:rPr>
              <w:t>The Local Plan Regulation 19 consultation closed on Monday 14 October. All submitted comments will now be processed and submitted to the Secretary of State by the end of 2024 for independent Examination, expected to take place sometime in 2025.</w:t>
            </w:r>
          </w:p>
          <w:p w14:paraId="60D35E05" w14:textId="40DE11B1" w:rsidR="00AE6FDE" w:rsidRDefault="00AE6FDE" w:rsidP="00AE6FDE">
            <w:pPr>
              <w:pStyle w:val="ListParagraph"/>
              <w:numPr>
                <w:ilvl w:val="0"/>
                <w:numId w:val="19"/>
              </w:numPr>
              <w:rPr>
                <w:rFonts w:cstheme="minorHAnsi"/>
              </w:rPr>
            </w:pPr>
            <w:r>
              <w:rPr>
                <w:rFonts w:cstheme="minorHAnsi"/>
              </w:rPr>
              <w:t>New grants are available for community led projects that fall into the following categories, Levelling up, Youth and Climate related projects. Submissions should be made to Essex County Council.</w:t>
            </w:r>
          </w:p>
          <w:p w14:paraId="622C1CDE" w14:textId="0871E7C7" w:rsidR="00AE6FDE" w:rsidRDefault="00AE6FDE" w:rsidP="00AE6FDE">
            <w:pPr>
              <w:pStyle w:val="ListParagraph"/>
              <w:numPr>
                <w:ilvl w:val="0"/>
                <w:numId w:val="19"/>
              </w:numPr>
              <w:rPr>
                <w:rFonts w:cstheme="minorHAnsi"/>
              </w:rPr>
            </w:pPr>
            <w:r>
              <w:rPr>
                <w:rFonts w:cstheme="minorHAnsi"/>
              </w:rPr>
              <w:t xml:space="preserve">The </w:t>
            </w:r>
            <w:r w:rsidR="0032422C">
              <w:rPr>
                <w:rFonts w:cstheme="minorHAnsi"/>
              </w:rPr>
              <w:t>brick wall</w:t>
            </w:r>
            <w:r>
              <w:rPr>
                <w:rFonts w:cstheme="minorHAnsi"/>
              </w:rPr>
              <w:t xml:space="preserve"> outside Haydens Barn has now been reduced in length on both sides of the entrance driveway. The Parish Council thanked Cllr Barker for her assistance with th</w:t>
            </w:r>
            <w:r w:rsidR="00AC5E44">
              <w:rPr>
                <w:rFonts w:cstheme="minorHAnsi"/>
              </w:rPr>
              <w:t>is matter</w:t>
            </w:r>
            <w:r>
              <w:rPr>
                <w:rFonts w:cstheme="minorHAnsi"/>
              </w:rPr>
              <w:t>.</w:t>
            </w:r>
          </w:p>
          <w:p w14:paraId="7488FC01" w14:textId="39306081" w:rsidR="00AE6FDE" w:rsidRDefault="00AE6FDE" w:rsidP="00AE6FDE">
            <w:pPr>
              <w:pStyle w:val="ListParagraph"/>
              <w:numPr>
                <w:ilvl w:val="0"/>
                <w:numId w:val="19"/>
              </w:numPr>
              <w:rPr>
                <w:rFonts w:cstheme="minorHAnsi"/>
              </w:rPr>
            </w:pPr>
            <w:r>
              <w:rPr>
                <w:rFonts w:cstheme="minorHAnsi"/>
              </w:rPr>
              <w:t>High Easter Rd – A loose manhole cover is scheduled for repair.</w:t>
            </w:r>
          </w:p>
          <w:p w14:paraId="7C25CE70" w14:textId="5E284758" w:rsidR="00AE6FDE" w:rsidRDefault="00AE6FDE" w:rsidP="00AE6FDE">
            <w:pPr>
              <w:pStyle w:val="ListParagraph"/>
              <w:numPr>
                <w:ilvl w:val="0"/>
                <w:numId w:val="19"/>
              </w:numPr>
              <w:rPr>
                <w:rFonts w:cstheme="minorHAnsi"/>
              </w:rPr>
            </w:pPr>
            <w:r>
              <w:rPr>
                <w:rFonts w:cstheme="minorHAnsi"/>
              </w:rPr>
              <w:t>Hedge cutting is underway throughout the County. A reminder to landowners to maintain their hedgerows.</w:t>
            </w:r>
          </w:p>
          <w:p w14:paraId="58E7C71D" w14:textId="04F75411" w:rsidR="00A0113E" w:rsidRDefault="00A0113E" w:rsidP="00AE6FDE">
            <w:pPr>
              <w:pStyle w:val="ListParagraph"/>
              <w:numPr>
                <w:ilvl w:val="0"/>
                <w:numId w:val="19"/>
              </w:numPr>
              <w:rPr>
                <w:rFonts w:cstheme="minorHAnsi"/>
              </w:rPr>
            </w:pPr>
            <w:r>
              <w:rPr>
                <w:rFonts w:cstheme="minorHAnsi"/>
              </w:rPr>
              <w:t xml:space="preserve">Village signs on Buttles Hill. Cllr Barker agreed to speak to Highways regarding the </w:t>
            </w:r>
            <w:r w:rsidR="001B7D8F">
              <w:rPr>
                <w:rFonts w:cstheme="minorHAnsi"/>
              </w:rPr>
              <w:t xml:space="preserve">signs which have been </w:t>
            </w:r>
            <w:r>
              <w:rPr>
                <w:rFonts w:cstheme="minorHAnsi"/>
              </w:rPr>
              <w:t xml:space="preserve">reduced </w:t>
            </w:r>
            <w:r w:rsidR="001B7D8F">
              <w:rPr>
                <w:rFonts w:cstheme="minorHAnsi"/>
              </w:rPr>
              <w:t xml:space="preserve">in </w:t>
            </w:r>
            <w:r>
              <w:rPr>
                <w:rFonts w:cstheme="minorHAnsi"/>
              </w:rPr>
              <w:t xml:space="preserve">height </w:t>
            </w:r>
            <w:r w:rsidR="00055F79">
              <w:rPr>
                <w:rFonts w:cstheme="minorHAnsi"/>
              </w:rPr>
              <w:t xml:space="preserve">due to rusty poles. Cllr Barker will request an update on </w:t>
            </w:r>
            <w:r>
              <w:rPr>
                <w:rFonts w:cstheme="minorHAnsi"/>
              </w:rPr>
              <w:t xml:space="preserve">when the repair work is scheduled to be completed. </w:t>
            </w:r>
          </w:p>
          <w:p w14:paraId="2675035F" w14:textId="667B574E" w:rsidR="00A45B6F" w:rsidRDefault="00E94043" w:rsidP="00E94043">
            <w:pPr>
              <w:pStyle w:val="ListParagraph"/>
              <w:rPr>
                <w:rFonts w:cstheme="minorHAnsi"/>
              </w:rPr>
            </w:pPr>
            <w:r>
              <w:rPr>
                <w:rFonts w:cstheme="minorHAnsi"/>
              </w:rPr>
              <w:t>A discussion ensued regarding planning application UTT/24/2498/DOC. Cllr Barker agreed to seek clarity on the traffic regulation for the proposed speed sign movement.</w:t>
            </w:r>
          </w:p>
          <w:p w14:paraId="1838151F" w14:textId="1FDC9594" w:rsidR="00A45B6F" w:rsidRPr="00DE21A8" w:rsidRDefault="00A45B6F" w:rsidP="0044074A">
            <w:pPr>
              <w:rPr>
                <w:rFonts w:cstheme="minorHAnsi"/>
              </w:rPr>
            </w:pPr>
          </w:p>
        </w:tc>
      </w:tr>
      <w:tr w:rsidR="006F36D3" w:rsidRPr="00784380" w14:paraId="526960A5" w14:textId="77777777" w:rsidTr="00AF3FC6">
        <w:tc>
          <w:tcPr>
            <w:tcW w:w="721" w:type="dxa"/>
          </w:tcPr>
          <w:p w14:paraId="5F3E55A7" w14:textId="79F15153" w:rsidR="006F36D3" w:rsidRDefault="00A45B6F" w:rsidP="00235A1E">
            <w:r>
              <w:t>5</w:t>
            </w:r>
            <w:r w:rsidR="006F36D3">
              <w:t>.00</w:t>
            </w:r>
          </w:p>
        </w:tc>
        <w:tc>
          <w:tcPr>
            <w:tcW w:w="10160" w:type="dxa"/>
          </w:tcPr>
          <w:p w14:paraId="59CAE61C" w14:textId="77777777" w:rsidR="006F36D3" w:rsidRDefault="006F36D3" w:rsidP="00235A1E">
            <w:pPr>
              <w:rPr>
                <w:b/>
                <w:bCs/>
                <w:u w:val="single"/>
              </w:rPr>
            </w:pPr>
            <w:r>
              <w:rPr>
                <w:b/>
                <w:bCs/>
                <w:u w:val="single"/>
              </w:rPr>
              <w:t>Skyline Hotel</w:t>
            </w:r>
          </w:p>
          <w:p w14:paraId="5E6B1387" w14:textId="77777777" w:rsidR="006F36D3" w:rsidRDefault="006F36D3" w:rsidP="00235A1E">
            <w:pPr>
              <w:rPr>
                <w:b/>
                <w:bCs/>
                <w:u w:val="single"/>
              </w:rPr>
            </w:pPr>
          </w:p>
          <w:p w14:paraId="0345C44C" w14:textId="6F0409D0" w:rsidR="00C722E3" w:rsidRDefault="00CB4D76" w:rsidP="00CD3089">
            <w:r>
              <w:t xml:space="preserve">Following the last meeting, the </w:t>
            </w:r>
            <w:r w:rsidR="00055F79">
              <w:t>Environmental</w:t>
            </w:r>
            <w:r>
              <w:t xml:space="preserve"> Health Team visited the property and provided the following update.</w:t>
            </w:r>
          </w:p>
          <w:p w14:paraId="288765A4" w14:textId="57F5EF22" w:rsidR="00A45B6F" w:rsidRDefault="00CB4D76" w:rsidP="00CB4D76">
            <w:r>
              <w:t xml:space="preserve">‘The Council has brought the ongoing occupation, a breach of the Emergency Prohibition Order (Housing Act 2004) for both the owners and occupier(s) on which it was served, to the building </w:t>
            </w:r>
            <w:r w:rsidR="0032422C">
              <w:t>owners’</w:t>
            </w:r>
            <w:r>
              <w:t xml:space="preserve"> attention on repeated occasions. As far as the Council is presently aware, the owners have not yet applied for a Court Injunction to compel occupier(s) to vacate.’</w:t>
            </w:r>
          </w:p>
          <w:p w14:paraId="25B7C398" w14:textId="77777777" w:rsidR="00A45B6F" w:rsidRDefault="00A45B6F" w:rsidP="00CD3089"/>
          <w:p w14:paraId="071173D8" w14:textId="1326FB88" w:rsidR="00CB4D76" w:rsidRDefault="00055F79" w:rsidP="00CD3089">
            <w:r>
              <w:t>In addition, t</w:t>
            </w:r>
            <w:r w:rsidR="00CB4D76" w:rsidRPr="00CB4D76">
              <w:t xml:space="preserve">he </w:t>
            </w:r>
            <w:r w:rsidR="00CB4D76">
              <w:t>C</w:t>
            </w:r>
            <w:r w:rsidR="00CB4D76" w:rsidRPr="00CB4D76">
              <w:t xml:space="preserve">lerk </w:t>
            </w:r>
            <w:r w:rsidR="00CB4D76">
              <w:t xml:space="preserve">has </w:t>
            </w:r>
            <w:r w:rsidR="00CB4D76" w:rsidRPr="00CB4D76">
              <w:t xml:space="preserve">informed the </w:t>
            </w:r>
            <w:r w:rsidR="00CB4D76">
              <w:t xml:space="preserve">Local </w:t>
            </w:r>
            <w:r w:rsidR="00CB4D76" w:rsidRPr="00CB4D76">
              <w:t>PCSO of the situation at the Skyline Hotel</w:t>
            </w:r>
            <w:r>
              <w:t xml:space="preserve"> and </w:t>
            </w:r>
            <w:r w:rsidR="00CB4D76">
              <w:t xml:space="preserve">Cllr Barker </w:t>
            </w:r>
            <w:r>
              <w:t xml:space="preserve">has </w:t>
            </w:r>
            <w:r w:rsidR="00CB4D76">
              <w:t>agreed to contact the Fire Service regarding a recent visit to the property to fit smoke detectors.</w:t>
            </w:r>
          </w:p>
          <w:p w14:paraId="22784FE5" w14:textId="77777777" w:rsidR="00CB4D76" w:rsidRDefault="00CB4D76" w:rsidP="00CD3089"/>
          <w:p w14:paraId="389CCF8A" w14:textId="20889687" w:rsidR="00A45B6F" w:rsidRDefault="00CB4D76" w:rsidP="00CD3089">
            <w:r>
              <w:t>A discussion followed regarding the accumulation</w:t>
            </w:r>
            <w:r w:rsidRPr="00CB4D76">
              <w:t xml:space="preserve"> of rubbish which is </w:t>
            </w:r>
            <w:r w:rsidR="00055F79">
              <w:t xml:space="preserve">currently </w:t>
            </w:r>
            <w:r w:rsidRPr="00CB4D76">
              <w:t xml:space="preserve">not being collected by the Council refuse teams. There are </w:t>
            </w:r>
            <w:r>
              <w:t xml:space="preserve">also </w:t>
            </w:r>
            <w:r w:rsidRPr="00CB4D76">
              <w:t>reports of rodent issues and these are spreading into neighbouring properties.</w:t>
            </w:r>
            <w:r>
              <w:t xml:space="preserve"> The Clerk agreed to contact Environmental health and Cllr Foley regarding these concerns.</w:t>
            </w:r>
            <w:r w:rsidR="005F544B">
              <w:t xml:space="preserve"> </w:t>
            </w:r>
            <w:r w:rsidR="00FE495E" w:rsidRPr="00BB645C">
              <w:rPr>
                <w:b/>
                <w:bCs/>
                <w:u w:val="single"/>
              </w:rPr>
              <w:t>ACTION: PARISH CLERK</w:t>
            </w:r>
          </w:p>
          <w:p w14:paraId="331F6112" w14:textId="77777777" w:rsidR="00CD3089" w:rsidRDefault="00CD3089" w:rsidP="0044074A">
            <w:pPr>
              <w:rPr>
                <w:b/>
                <w:bCs/>
                <w:u w:val="single"/>
              </w:rPr>
            </w:pPr>
          </w:p>
          <w:p w14:paraId="7568D968" w14:textId="30E67751" w:rsidR="0032422C" w:rsidRDefault="0032422C" w:rsidP="0044074A">
            <w:pPr>
              <w:rPr>
                <w:b/>
                <w:bCs/>
                <w:u w:val="single"/>
              </w:rPr>
            </w:pPr>
          </w:p>
        </w:tc>
      </w:tr>
      <w:tr w:rsidR="00E77FC3" w:rsidRPr="00784380" w14:paraId="153C93B6" w14:textId="77777777" w:rsidTr="00AF3FC6">
        <w:tc>
          <w:tcPr>
            <w:tcW w:w="721" w:type="dxa"/>
          </w:tcPr>
          <w:p w14:paraId="2B7C4927" w14:textId="0F26EA6E" w:rsidR="00E77FC3" w:rsidRDefault="00A45B6F" w:rsidP="00235A1E">
            <w:r>
              <w:lastRenderedPageBreak/>
              <w:t>6</w:t>
            </w:r>
            <w:r w:rsidR="00E77FC3">
              <w:t>.00</w:t>
            </w:r>
          </w:p>
        </w:tc>
        <w:tc>
          <w:tcPr>
            <w:tcW w:w="10160" w:type="dxa"/>
          </w:tcPr>
          <w:p w14:paraId="4286D29A" w14:textId="77777777" w:rsidR="00E77FC3" w:rsidRDefault="00E77FC3" w:rsidP="00235A1E">
            <w:pPr>
              <w:rPr>
                <w:b/>
                <w:bCs/>
                <w:u w:val="single"/>
              </w:rPr>
            </w:pPr>
            <w:r>
              <w:rPr>
                <w:b/>
                <w:bCs/>
                <w:u w:val="single"/>
              </w:rPr>
              <w:t>Road Safety</w:t>
            </w:r>
          </w:p>
          <w:p w14:paraId="3E62162B" w14:textId="77777777" w:rsidR="00E77FC3" w:rsidRDefault="00E77FC3" w:rsidP="00235A1E">
            <w:pPr>
              <w:rPr>
                <w:b/>
                <w:bCs/>
                <w:u w:val="single"/>
              </w:rPr>
            </w:pPr>
          </w:p>
          <w:p w14:paraId="34431500" w14:textId="6AE29ED1" w:rsidR="00C251AF" w:rsidRDefault="00A476CA" w:rsidP="00235A1E">
            <w:r>
              <w:t>Cllr Hills reported a Road Traffic Incident which occurred on Thursday 10 October at 18.10hrs. Four vehicles were involved and the B1008 was closed for 4.5hrs at Parsonage Lane.</w:t>
            </w:r>
          </w:p>
          <w:p w14:paraId="5A0F3A4D" w14:textId="0B2C75FD" w:rsidR="00C251AF" w:rsidRPr="00C251AF" w:rsidRDefault="00C251AF" w:rsidP="0044074A"/>
        </w:tc>
      </w:tr>
      <w:tr w:rsidR="00F73259" w:rsidRPr="00784380" w14:paraId="1183A6AF" w14:textId="77777777" w:rsidTr="00AF3FC6">
        <w:tc>
          <w:tcPr>
            <w:tcW w:w="721" w:type="dxa"/>
          </w:tcPr>
          <w:p w14:paraId="0C808BC8" w14:textId="49290B10" w:rsidR="00F73259" w:rsidRDefault="00A45B6F" w:rsidP="00F32ABC">
            <w:pPr>
              <w:rPr>
                <w:rFonts w:cstheme="minorHAnsi"/>
              </w:rPr>
            </w:pPr>
            <w:r>
              <w:rPr>
                <w:rFonts w:cstheme="minorHAnsi"/>
              </w:rPr>
              <w:t>7</w:t>
            </w:r>
            <w:r w:rsidR="00F73259">
              <w:rPr>
                <w:rFonts w:cstheme="minorHAnsi"/>
              </w:rPr>
              <w:t>.00</w:t>
            </w:r>
          </w:p>
          <w:p w14:paraId="3ECB64D0" w14:textId="77777777" w:rsidR="006F36D3" w:rsidRDefault="006F36D3" w:rsidP="00F32ABC">
            <w:pPr>
              <w:rPr>
                <w:rFonts w:cstheme="minorHAnsi"/>
              </w:rPr>
            </w:pPr>
          </w:p>
          <w:p w14:paraId="44DC55B6" w14:textId="6D305FC3" w:rsidR="006F36D3" w:rsidRDefault="006F36D3" w:rsidP="00F32ABC">
            <w:pPr>
              <w:rPr>
                <w:rFonts w:cstheme="minorHAnsi"/>
              </w:rPr>
            </w:pPr>
          </w:p>
        </w:tc>
        <w:tc>
          <w:tcPr>
            <w:tcW w:w="10160" w:type="dxa"/>
          </w:tcPr>
          <w:p w14:paraId="26F9EA82" w14:textId="77777777" w:rsidR="00F73259" w:rsidRDefault="00F73259" w:rsidP="00F32ABC">
            <w:pPr>
              <w:rPr>
                <w:rFonts w:cstheme="minorHAnsi"/>
              </w:rPr>
            </w:pPr>
            <w:r>
              <w:rPr>
                <w:rFonts w:cstheme="minorHAnsi"/>
                <w:b/>
                <w:u w:val="single"/>
              </w:rPr>
              <w:t>Minutes of Previous Meeting</w:t>
            </w:r>
          </w:p>
          <w:p w14:paraId="5CA63F50" w14:textId="77777777" w:rsidR="00F73259" w:rsidRDefault="00F73259" w:rsidP="00F32ABC">
            <w:pPr>
              <w:rPr>
                <w:rFonts w:cstheme="minorHAnsi"/>
              </w:rPr>
            </w:pPr>
          </w:p>
          <w:p w14:paraId="14D95C0B" w14:textId="18595D26" w:rsidR="00A0026F" w:rsidRDefault="00F73259" w:rsidP="00771D4A">
            <w:pPr>
              <w:rPr>
                <w:rFonts w:cstheme="minorHAnsi"/>
                <w:b/>
                <w:bCs/>
                <w:u w:val="single"/>
              </w:rPr>
            </w:pPr>
            <w:r>
              <w:rPr>
                <w:rFonts w:cstheme="minorHAnsi"/>
              </w:rPr>
              <w:t>M</w:t>
            </w:r>
            <w:r w:rsidRPr="00784380">
              <w:rPr>
                <w:rFonts w:cstheme="minorHAnsi"/>
              </w:rPr>
              <w:t>inutes of the previous meeting (</w:t>
            </w:r>
            <w:r w:rsidR="0044074A">
              <w:rPr>
                <w:rFonts w:cstheme="minorHAnsi"/>
              </w:rPr>
              <w:t>9</w:t>
            </w:r>
            <w:r w:rsidRPr="00BA40F8">
              <w:rPr>
                <w:rFonts w:cstheme="minorHAnsi"/>
                <w:vertAlign w:val="superscript"/>
              </w:rPr>
              <w:t>th</w:t>
            </w:r>
            <w:r>
              <w:rPr>
                <w:rFonts w:cstheme="minorHAnsi"/>
              </w:rPr>
              <w:t xml:space="preserve"> </w:t>
            </w:r>
            <w:r w:rsidR="0044074A">
              <w:rPr>
                <w:rFonts w:cstheme="minorHAnsi"/>
              </w:rPr>
              <w:t>Sept</w:t>
            </w:r>
            <w:r w:rsidR="00902107">
              <w:rPr>
                <w:rFonts w:cstheme="minorHAnsi"/>
              </w:rPr>
              <w:t xml:space="preserve"> 2024</w:t>
            </w:r>
            <w:r w:rsidRPr="00784380">
              <w:rPr>
                <w:rFonts w:cstheme="minorHAnsi"/>
              </w:rPr>
              <w:t>) were agreed as a true and accurate record and signed by</w:t>
            </w:r>
            <w:r>
              <w:rPr>
                <w:rFonts w:cstheme="minorHAnsi"/>
              </w:rPr>
              <w:t xml:space="preserve"> </w:t>
            </w:r>
            <w:r w:rsidR="00A0026F" w:rsidRPr="00A0026F">
              <w:rPr>
                <w:rFonts w:cstheme="minorHAnsi"/>
              </w:rPr>
              <w:t xml:space="preserve">Cllr </w:t>
            </w:r>
            <w:r w:rsidR="000839B5">
              <w:rPr>
                <w:rFonts w:cstheme="minorHAnsi"/>
              </w:rPr>
              <w:t>Burlend</w:t>
            </w:r>
            <w:r w:rsidR="00FF2139">
              <w:rPr>
                <w:rFonts w:cstheme="minorHAnsi"/>
              </w:rPr>
              <w:t xml:space="preserve"> </w:t>
            </w:r>
            <w:r w:rsidR="00A0026F">
              <w:rPr>
                <w:rFonts w:cstheme="minorHAnsi"/>
              </w:rPr>
              <w:t>(</w:t>
            </w:r>
            <w:r w:rsidR="00A0026F" w:rsidRPr="00A0026F">
              <w:rPr>
                <w:rFonts w:cstheme="minorHAnsi"/>
              </w:rPr>
              <w:t>Chairperson</w:t>
            </w:r>
            <w:r w:rsidR="0010143F">
              <w:rPr>
                <w:rFonts w:cstheme="minorHAnsi"/>
              </w:rPr>
              <w:t>)</w:t>
            </w:r>
          </w:p>
          <w:p w14:paraId="53D0EF92" w14:textId="1BAF7BF3" w:rsidR="006F36D3" w:rsidRDefault="006F36D3" w:rsidP="00771D4A">
            <w:pPr>
              <w:rPr>
                <w:rFonts w:cstheme="minorHAnsi"/>
                <w:b/>
                <w:bCs/>
                <w:u w:val="single"/>
              </w:rPr>
            </w:pPr>
          </w:p>
        </w:tc>
      </w:tr>
      <w:tr w:rsidR="00F73259" w:rsidRPr="00784380" w14:paraId="5FF028A8" w14:textId="77777777" w:rsidTr="00AF3FC6">
        <w:tc>
          <w:tcPr>
            <w:tcW w:w="721" w:type="dxa"/>
          </w:tcPr>
          <w:p w14:paraId="34B57C1D" w14:textId="237A51F4" w:rsidR="00F73259" w:rsidRDefault="00A45B6F" w:rsidP="00F32ABC">
            <w:pPr>
              <w:rPr>
                <w:rFonts w:cstheme="minorHAnsi"/>
              </w:rPr>
            </w:pPr>
            <w:r>
              <w:rPr>
                <w:rFonts w:cstheme="minorHAnsi"/>
              </w:rPr>
              <w:t>8</w:t>
            </w:r>
            <w:r w:rsidR="00F73259">
              <w:rPr>
                <w:rFonts w:cstheme="minorHAnsi"/>
              </w:rPr>
              <w:t>.00</w:t>
            </w:r>
          </w:p>
        </w:tc>
        <w:tc>
          <w:tcPr>
            <w:tcW w:w="10160" w:type="dxa"/>
          </w:tcPr>
          <w:p w14:paraId="7E9E8A9A" w14:textId="77777777" w:rsidR="00F73259" w:rsidRDefault="00F73259" w:rsidP="00F32ABC">
            <w:pPr>
              <w:rPr>
                <w:rFonts w:cstheme="minorHAnsi"/>
                <w:b/>
                <w:u w:val="single"/>
              </w:rPr>
            </w:pPr>
            <w:r>
              <w:rPr>
                <w:rFonts w:cstheme="minorHAnsi"/>
                <w:b/>
                <w:u w:val="single"/>
              </w:rPr>
              <w:t>Action Points from previous Meeting</w:t>
            </w:r>
          </w:p>
          <w:p w14:paraId="23383267" w14:textId="77777777" w:rsidR="00F73259" w:rsidRDefault="00F73259" w:rsidP="00F32ABC">
            <w:pPr>
              <w:rPr>
                <w:rFonts w:cstheme="minorHAnsi"/>
              </w:rPr>
            </w:pPr>
          </w:p>
          <w:p w14:paraId="3D42638C" w14:textId="579C55AA" w:rsidR="00A476CA" w:rsidRDefault="00A476CA" w:rsidP="00A476CA">
            <w:pPr>
              <w:rPr>
                <w:b/>
                <w:bCs/>
                <w:u w:val="single"/>
              </w:rPr>
            </w:pPr>
            <w:r w:rsidRPr="00B85CE1">
              <w:t xml:space="preserve">The </w:t>
            </w:r>
            <w:r>
              <w:t>C</w:t>
            </w:r>
            <w:r w:rsidRPr="00B85CE1">
              <w:t xml:space="preserve">lerk </w:t>
            </w:r>
            <w:r>
              <w:t xml:space="preserve">has issued letters </w:t>
            </w:r>
            <w:r w:rsidRPr="00B85CE1">
              <w:t xml:space="preserve">to </w:t>
            </w:r>
            <w:r w:rsidR="00C82F7F">
              <w:t xml:space="preserve">two </w:t>
            </w:r>
            <w:r w:rsidRPr="00B85CE1">
              <w:t>residents</w:t>
            </w:r>
            <w:r>
              <w:t xml:space="preserve"> in Barnston Green,</w:t>
            </w:r>
            <w:r w:rsidRPr="00B85CE1">
              <w:t xml:space="preserve"> requesting </w:t>
            </w:r>
            <w:r w:rsidR="004435CB">
              <w:t xml:space="preserve">that their </w:t>
            </w:r>
            <w:r>
              <w:t>boundary vegetation</w:t>
            </w:r>
            <w:r w:rsidRPr="00B85CE1">
              <w:t xml:space="preserve"> </w:t>
            </w:r>
            <w:r w:rsidR="00C82F7F">
              <w:t>is</w:t>
            </w:r>
            <w:r w:rsidRPr="00B85CE1">
              <w:t xml:space="preserve"> cut back</w:t>
            </w:r>
            <w:r w:rsidR="00C82F7F">
              <w:t xml:space="preserve"> and monitored to avoid </w:t>
            </w:r>
            <w:r w:rsidR="0032422C">
              <w:t xml:space="preserve">further </w:t>
            </w:r>
            <w:r w:rsidR="00C82F7F">
              <w:t>encroachment onto pathways.</w:t>
            </w:r>
          </w:p>
          <w:p w14:paraId="2C804B46" w14:textId="77777777" w:rsidR="00A476CA" w:rsidRDefault="00A476CA" w:rsidP="00A476CA"/>
          <w:p w14:paraId="65694200" w14:textId="5310D5B0" w:rsidR="00A476CA" w:rsidRPr="00B85EBD" w:rsidRDefault="00A476CA" w:rsidP="00A476CA">
            <w:r>
              <w:t xml:space="preserve">The Clerk has </w:t>
            </w:r>
            <w:r w:rsidR="004435CB">
              <w:t>checked the Highways portal for the reported sign defects along the Barnston bends on B1008.</w:t>
            </w:r>
            <w:r w:rsidR="00D5124E">
              <w:t xml:space="preserve"> The Clerk confirmed that these are all listed</w:t>
            </w:r>
            <w:r w:rsidR="0032422C">
              <w:t xml:space="preserve"> with reference numbers</w:t>
            </w:r>
            <w:r w:rsidR="00D5124E">
              <w:t>. The Clerk will continue to check the portal for updates and contact the Highways Department for a schedule for these repairs.</w:t>
            </w:r>
          </w:p>
          <w:p w14:paraId="2C2E2FCF" w14:textId="77777777" w:rsidR="00A476CA" w:rsidRDefault="00A476CA" w:rsidP="0044074A">
            <w:pPr>
              <w:rPr>
                <w:rFonts w:cstheme="minorHAnsi"/>
                <w:b/>
                <w:bCs/>
                <w:u w:val="single"/>
              </w:rPr>
            </w:pPr>
          </w:p>
          <w:p w14:paraId="5D759EDA" w14:textId="1F52F78D" w:rsidR="00C722E3" w:rsidRPr="00C722E3" w:rsidRDefault="00C722E3" w:rsidP="0044074A">
            <w:pPr>
              <w:rPr>
                <w:rFonts w:cstheme="minorHAnsi"/>
              </w:rPr>
            </w:pPr>
            <w:r w:rsidRPr="00C722E3">
              <w:rPr>
                <w:rFonts w:cstheme="minorHAnsi"/>
              </w:rPr>
              <w:t>The Clerk informed the PCSO about the HGV parking in Barnston Green. The PCSO undertook an inspection and found the vehicle was parked further than the 10 meters required and was not causing any obstructions to vehicle</w:t>
            </w:r>
            <w:r w:rsidR="00FA60CA">
              <w:rPr>
                <w:rFonts w:cstheme="minorHAnsi"/>
              </w:rPr>
              <w:t>s</w:t>
            </w:r>
            <w:r w:rsidRPr="00C722E3">
              <w:rPr>
                <w:rFonts w:cstheme="minorHAnsi"/>
              </w:rPr>
              <w:t xml:space="preserve"> or pedestrian</w:t>
            </w:r>
            <w:r w:rsidR="00FA60CA">
              <w:rPr>
                <w:rFonts w:cstheme="minorHAnsi"/>
              </w:rPr>
              <w:t>s</w:t>
            </w:r>
            <w:r w:rsidRPr="00C722E3">
              <w:rPr>
                <w:rFonts w:cstheme="minorHAnsi"/>
              </w:rPr>
              <w:t>.</w:t>
            </w:r>
            <w:r>
              <w:rPr>
                <w:rFonts w:cstheme="minorHAnsi"/>
              </w:rPr>
              <w:t xml:space="preserve"> Cllr Barker also reported the vehicle to H</w:t>
            </w:r>
            <w:r w:rsidR="00FA60CA">
              <w:rPr>
                <w:rFonts w:cstheme="minorHAnsi"/>
              </w:rPr>
              <w:t xml:space="preserve">ealth &amp; </w:t>
            </w:r>
            <w:r>
              <w:rPr>
                <w:rFonts w:cstheme="minorHAnsi"/>
              </w:rPr>
              <w:t>S</w:t>
            </w:r>
            <w:r w:rsidR="00FA60CA">
              <w:rPr>
                <w:rFonts w:cstheme="minorHAnsi"/>
              </w:rPr>
              <w:t xml:space="preserve">afety </w:t>
            </w:r>
            <w:r w:rsidR="0032422C">
              <w:rPr>
                <w:rFonts w:cstheme="minorHAnsi"/>
              </w:rPr>
              <w:t>Executive,</w:t>
            </w:r>
            <w:r w:rsidR="00FA60CA">
              <w:rPr>
                <w:rFonts w:cstheme="minorHAnsi"/>
              </w:rPr>
              <w:t xml:space="preserve"> and they directed the matter to the </w:t>
            </w:r>
            <w:r w:rsidR="00FA60CA" w:rsidRPr="00FA60CA">
              <w:rPr>
                <w:rFonts w:cstheme="minorHAnsi"/>
              </w:rPr>
              <w:t>Local Authority Highways Department.</w:t>
            </w:r>
            <w:r w:rsidR="00483A1A">
              <w:rPr>
                <w:rFonts w:cstheme="minorHAnsi"/>
              </w:rPr>
              <w:t xml:space="preserve"> </w:t>
            </w:r>
          </w:p>
          <w:p w14:paraId="59201E3A" w14:textId="77777777" w:rsidR="00C722E3" w:rsidRDefault="00C722E3" w:rsidP="0044074A">
            <w:pPr>
              <w:rPr>
                <w:rFonts w:cstheme="minorHAnsi"/>
                <w:b/>
                <w:bCs/>
                <w:u w:val="single"/>
              </w:rPr>
            </w:pPr>
          </w:p>
          <w:p w14:paraId="3AC4BF50" w14:textId="33ACCDD7" w:rsidR="00C722E3" w:rsidRPr="002E2C26" w:rsidRDefault="002E2C26" w:rsidP="0044074A">
            <w:pPr>
              <w:rPr>
                <w:rFonts w:cstheme="minorHAnsi"/>
              </w:rPr>
            </w:pPr>
            <w:r w:rsidRPr="002E2C26">
              <w:rPr>
                <w:rFonts w:cstheme="minorHAnsi"/>
              </w:rPr>
              <w:t xml:space="preserve">The </w:t>
            </w:r>
            <w:r w:rsidR="00C03169">
              <w:rPr>
                <w:rFonts w:cstheme="minorHAnsi"/>
              </w:rPr>
              <w:t>C</w:t>
            </w:r>
            <w:r w:rsidRPr="002E2C26">
              <w:rPr>
                <w:rFonts w:cstheme="minorHAnsi"/>
              </w:rPr>
              <w:t>lerk has instructed Wicksteed to carry out the minor repairs to the park gym equipment.</w:t>
            </w:r>
          </w:p>
          <w:p w14:paraId="07317EB8" w14:textId="77777777" w:rsidR="00C722E3" w:rsidRPr="002E2C26" w:rsidRDefault="00C722E3" w:rsidP="0044074A">
            <w:pPr>
              <w:rPr>
                <w:rFonts w:cstheme="minorHAnsi"/>
              </w:rPr>
            </w:pPr>
          </w:p>
          <w:p w14:paraId="23348C28" w14:textId="747B864C" w:rsidR="00C722E3" w:rsidRDefault="002E2C26" w:rsidP="0044074A">
            <w:pPr>
              <w:rPr>
                <w:rFonts w:cstheme="minorHAnsi"/>
              </w:rPr>
            </w:pPr>
            <w:r w:rsidRPr="002E2C26">
              <w:rPr>
                <w:rFonts w:cstheme="minorHAnsi"/>
              </w:rPr>
              <w:t xml:space="preserve">The Hornbeam tree on High Eater Rd has been inspected and the tree stake </w:t>
            </w:r>
            <w:r w:rsidR="00E409D2">
              <w:rPr>
                <w:rFonts w:cstheme="minorHAnsi"/>
              </w:rPr>
              <w:t xml:space="preserve">will be </w:t>
            </w:r>
            <w:r w:rsidRPr="002E2C26">
              <w:rPr>
                <w:rFonts w:cstheme="minorHAnsi"/>
              </w:rPr>
              <w:t>repaired</w:t>
            </w:r>
            <w:r w:rsidR="00E409D2">
              <w:rPr>
                <w:rFonts w:cstheme="minorHAnsi"/>
              </w:rPr>
              <w:t xml:space="preserve"> in due course</w:t>
            </w:r>
            <w:r w:rsidRPr="002E2C26">
              <w:rPr>
                <w:rFonts w:cstheme="minorHAnsi"/>
              </w:rPr>
              <w:t>.</w:t>
            </w:r>
          </w:p>
          <w:p w14:paraId="31673886" w14:textId="5652DD99" w:rsidR="00C722E3" w:rsidRDefault="00C722E3" w:rsidP="00E409D2">
            <w:pPr>
              <w:rPr>
                <w:rFonts w:cstheme="minorHAnsi"/>
                <w:b/>
                <w:bCs/>
                <w:u w:val="single"/>
              </w:rPr>
            </w:pPr>
          </w:p>
        </w:tc>
      </w:tr>
      <w:tr w:rsidR="00F73259" w:rsidRPr="00784380" w14:paraId="5326FA16" w14:textId="77777777" w:rsidTr="00AF3FC6">
        <w:tc>
          <w:tcPr>
            <w:tcW w:w="721" w:type="dxa"/>
          </w:tcPr>
          <w:p w14:paraId="2C2D6C78" w14:textId="00AE8CBB" w:rsidR="00F73259" w:rsidRDefault="00A45B6F" w:rsidP="00F32ABC">
            <w:pPr>
              <w:rPr>
                <w:rFonts w:cstheme="minorHAnsi"/>
              </w:rPr>
            </w:pPr>
            <w:r>
              <w:rPr>
                <w:rFonts w:cstheme="minorHAnsi"/>
              </w:rPr>
              <w:t>9</w:t>
            </w:r>
            <w:r w:rsidR="00F73259">
              <w:rPr>
                <w:rFonts w:cstheme="minorHAnsi"/>
              </w:rPr>
              <w:t>.00</w:t>
            </w:r>
          </w:p>
        </w:tc>
        <w:tc>
          <w:tcPr>
            <w:tcW w:w="10160" w:type="dxa"/>
          </w:tcPr>
          <w:p w14:paraId="5520DF5A" w14:textId="77777777" w:rsidR="00F73259" w:rsidRDefault="00F73259" w:rsidP="00442DB9">
            <w:pPr>
              <w:rPr>
                <w:rFonts w:cstheme="minorHAnsi"/>
                <w:b/>
                <w:u w:val="single"/>
              </w:rPr>
            </w:pPr>
            <w:r>
              <w:rPr>
                <w:rFonts w:cstheme="minorHAnsi"/>
                <w:b/>
                <w:u w:val="single"/>
              </w:rPr>
              <w:t>Clerk’s Report</w:t>
            </w:r>
          </w:p>
          <w:p w14:paraId="72D478B2" w14:textId="77777777" w:rsidR="00CD3089" w:rsidRDefault="00CD3089" w:rsidP="007F0D95">
            <w:pPr>
              <w:rPr>
                <w:rFonts w:cstheme="minorHAnsi"/>
              </w:rPr>
            </w:pPr>
          </w:p>
          <w:p w14:paraId="06CFF1A3" w14:textId="154ECEC6" w:rsidR="00CF208C" w:rsidRDefault="006A459E" w:rsidP="007F0D95">
            <w:pPr>
              <w:rPr>
                <w:rFonts w:cstheme="minorHAnsi"/>
              </w:rPr>
            </w:pPr>
            <w:r>
              <w:rPr>
                <w:rFonts w:cstheme="minorHAnsi"/>
              </w:rPr>
              <w:t xml:space="preserve">General household skip is booked for </w:t>
            </w:r>
            <w:r w:rsidR="0085021B">
              <w:rPr>
                <w:rFonts w:cstheme="minorHAnsi"/>
              </w:rPr>
              <w:t xml:space="preserve">9am on </w:t>
            </w:r>
            <w:r>
              <w:rPr>
                <w:rFonts w:cstheme="minorHAnsi"/>
              </w:rPr>
              <w:t>Saturday</w:t>
            </w:r>
            <w:r w:rsidR="009D4D79">
              <w:rPr>
                <w:rFonts w:cstheme="minorHAnsi"/>
              </w:rPr>
              <w:t xml:space="preserve"> 2</w:t>
            </w:r>
            <w:r w:rsidR="009D4D79" w:rsidRPr="009D4D79">
              <w:rPr>
                <w:rFonts w:cstheme="minorHAnsi"/>
                <w:vertAlign w:val="superscript"/>
              </w:rPr>
              <w:t>nd</w:t>
            </w:r>
            <w:r w:rsidR="009D4D79">
              <w:rPr>
                <w:rFonts w:cstheme="minorHAnsi"/>
              </w:rPr>
              <w:t xml:space="preserve"> November</w:t>
            </w:r>
            <w:r w:rsidR="0085021B">
              <w:rPr>
                <w:rFonts w:cstheme="minorHAnsi"/>
              </w:rPr>
              <w:t xml:space="preserve"> at the village hall.</w:t>
            </w:r>
          </w:p>
          <w:p w14:paraId="65A702E5" w14:textId="3C7D38AD" w:rsidR="006D7802" w:rsidRPr="008564BD" w:rsidRDefault="006D7802" w:rsidP="00CD3089">
            <w:pPr>
              <w:rPr>
                <w:rFonts w:cstheme="minorHAnsi"/>
                <w:b/>
                <w:bCs/>
                <w:u w:val="single"/>
              </w:rPr>
            </w:pPr>
          </w:p>
        </w:tc>
      </w:tr>
      <w:tr w:rsidR="00A45B6F" w:rsidRPr="00784380" w14:paraId="7AB927CE" w14:textId="77777777" w:rsidTr="00AF3FC6">
        <w:tc>
          <w:tcPr>
            <w:tcW w:w="721" w:type="dxa"/>
          </w:tcPr>
          <w:p w14:paraId="053519BC" w14:textId="734F355A" w:rsidR="00A45B6F" w:rsidRDefault="00A45B6F" w:rsidP="00A45B6F">
            <w:pPr>
              <w:rPr>
                <w:rFonts w:cstheme="minorHAnsi"/>
              </w:rPr>
            </w:pPr>
            <w:r>
              <w:rPr>
                <w:rFonts w:cstheme="minorHAnsi"/>
              </w:rPr>
              <w:t>10.00</w:t>
            </w:r>
          </w:p>
        </w:tc>
        <w:tc>
          <w:tcPr>
            <w:tcW w:w="10160" w:type="dxa"/>
          </w:tcPr>
          <w:p w14:paraId="1CD8DDAC" w14:textId="77777777" w:rsidR="00A45B6F" w:rsidRDefault="00A45B6F" w:rsidP="00A45B6F">
            <w:pPr>
              <w:rPr>
                <w:rFonts w:cstheme="minorHAnsi"/>
                <w:b/>
                <w:u w:val="single"/>
              </w:rPr>
            </w:pPr>
            <w:r w:rsidRPr="00A45B6F">
              <w:rPr>
                <w:rFonts w:cstheme="minorHAnsi"/>
                <w:b/>
                <w:u w:val="single"/>
              </w:rPr>
              <w:t>External Audit Report</w:t>
            </w:r>
          </w:p>
          <w:p w14:paraId="54DA8EA8" w14:textId="77777777" w:rsidR="00A45B6F" w:rsidRDefault="00A45B6F" w:rsidP="00A45B6F">
            <w:pPr>
              <w:rPr>
                <w:rFonts w:cstheme="minorHAnsi"/>
                <w:b/>
                <w:u w:val="single"/>
              </w:rPr>
            </w:pPr>
          </w:p>
          <w:p w14:paraId="51E3D7CB" w14:textId="033326D2" w:rsidR="0085021B" w:rsidRDefault="0085021B" w:rsidP="0085021B">
            <w:pPr>
              <w:rPr>
                <w:rFonts w:cstheme="minorHAnsi"/>
                <w:bCs/>
              </w:rPr>
            </w:pPr>
            <w:r>
              <w:rPr>
                <w:rFonts w:cstheme="minorHAnsi"/>
                <w:bCs/>
              </w:rPr>
              <w:t xml:space="preserve">PKF have issued the External Auditor’s Report and Certificate 2023/24. The Council’s practices and documentation were assessed as part of the audit and certified to be in accordance with Relevant Legislation, Proper Practices and Regulatory requirements. </w:t>
            </w:r>
          </w:p>
          <w:p w14:paraId="2CDA5785" w14:textId="77777777" w:rsidR="0085021B" w:rsidRDefault="0085021B" w:rsidP="0085021B">
            <w:pPr>
              <w:rPr>
                <w:rFonts w:cstheme="minorHAnsi"/>
                <w:bCs/>
              </w:rPr>
            </w:pPr>
          </w:p>
          <w:p w14:paraId="4613E831" w14:textId="2A9A96B3" w:rsidR="0085021B" w:rsidRDefault="0085021B" w:rsidP="0085021B">
            <w:pPr>
              <w:rPr>
                <w:rFonts w:cstheme="minorHAnsi"/>
                <w:bCs/>
              </w:rPr>
            </w:pPr>
            <w:r w:rsidRPr="0095515B">
              <w:rPr>
                <w:rFonts w:cstheme="minorHAnsi"/>
                <w:bCs/>
              </w:rPr>
              <w:t>The External Auditor’s Report and Certificate 202</w:t>
            </w:r>
            <w:r>
              <w:rPr>
                <w:rFonts w:cstheme="minorHAnsi"/>
                <w:bCs/>
              </w:rPr>
              <w:t>3</w:t>
            </w:r>
            <w:r w:rsidRPr="0095515B">
              <w:rPr>
                <w:rFonts w:cstheme="minorHAnsi"/>
                <w:bCs/>
              </w:rPr>
              <w:t>/2</w:t>
            </w:r>
            <w:r>
              <w:rPr>
                <w:rFonts w:cstheme="minorHAnsi"/>
                <w:bCs/>
              </w:rPr>
              <w:t>4</w:t>
            </w:r>
            <w:r w:rsidRPr="0095515B">
              <w:rPr>
                <w:rFonts w:cstheme="minorHAnsi"/>
                <w:bCs/>
              </w:rPr>
              <w:t xml:space="preserve"> (AGAR Section 3) is now on display on the notice boards and website.</w:t>
            </w:r>
          </w:p>
          <w:p w14:paraId="04BF8435" w14:textId="77777777" w:rsidR="0085021B" w:rsidRPr="0095515B" w:rsidRDefault="0085021B" w:rsidP="0085021B">
            <w:pPr>
              <w:rPr>
                <w:rFonts w:cstheme="minorHAnsi"/>
                <w:bCs/>
              </w:rPr>
            </w:pPr>
          </w:p>
          <w:p w14:paraId="195ACBF5" w14:textId="5BB9678B" w:rsidR="00A45B6F" w:rsidRDefault="0085021B" w:rsidP="00A45B6F">
            <w:pPr>
              <w:rPr>
                <w:rFonts w:cstheme="minorHAnsi"/>
                <w:b/>
                <w:u w:val="single"/>
              </w:rPr>
            </w:pPr>
            <w:r w:rsidRPr="0095515B">
              <w:rPr>
                <w:rFonts w:cstheme="minorHAnsi"/>
                <w:bCs/>
              </w:rPr>
              <w:t>The Notice of Conclusion of Audit 202</w:t>
            </w:r>
            <w:r>
              <w:rPr>
                <w:rFonts w:cstheme="minorHAnsi"/>
                <w:bCs/>
              </w:rPr>
              <w:t>4</w:t>
            </w:r>
            <w:r w:rsidRPr="0095515B">
              <w:rPr>
                <w:rFonts w:cstheme="minorHAnsi"/>
                <w:bCs/>
              </w:rPr>
              <w:t xml:space="preserve"> is now on display on the notice boards and website.</w:t>
            </w:r>
          </w:p>
          <w:p w14:paraId="6128F12D" w14:textId="40BEB4C2" w:rsidR="00A45B6F" w:rsidRPr="00784380" w:rsidRDefault="00A45B6F" w:rsidP="00A45B6F">
            <w:pPr>
              <w:rPr>
                <w:rFonts w:cstheme="minorHAnsi"/>
                <w:b/>
                <w:u w:val="single"/>
              </w:rPr>
            </w:pPr>
          </w:p>
        </w:tc>
      </w:tr>
      <w:tr w:rsidR="009E5191" w:rsidRPr="00784380" w14:paraId="55B5A975" w14:textId="77777777" w:rsidTr="00AF3FC6">
        <w:tc>
          <w:tcPr>
            <w:tcW w:w="721" w:type="dxa"/>
          </w:tcPr>
          <w:p w14:paraId="3AC46100" w14:textId="78F01BBB" w:rsidR="009E5191" w:rsidRDefault="009E5191" w:rsidP="00A45B6F">
            <w:pPr>
              <w:rPr>
                <w:rFonts w:cstheme="minorHAnsi"/>
              </w:rPr>
            </w:pPr>
            <w:r>
              <w:rPr>
                <w:rFonts w:cstheme="minorHAnsi"/>
              </w:rPr>
              <w:t>11.00</w:t>
            </w:r>
          </w:p>
        </w:tc>
        <w:tc>
          <w:tcPr>
            <w:tcW w:w="10160" w:type="dxa"/>
          </w:tcPr>
          <w:p w14:paraId="28118106" w14:textId="19D4892F" w:rsidR="009E5191" w:rsidRDefault="009E5191" w:rsidP="009E5191">
            <w:pPr>
              <w:rPr>
                <w:rFonts w:cstheme="minorHAnsi"/>
                <w:b/>
                <w:u w:val="single"/>
              </w:rPr>
            </w:pPr>
            <w:r w:rsidRPr="007226C1">
              <w:rPr>
                <w:rFonts w:cstheme="minorHAnsi"/>
                <w:b/>
                <w:u w:val="single"/>
              </w:rPr>
              <w:t xml:space="preserve">Financial Position – Statement of bank account as of </w:t>
            </w:r>
            <w:r>
              <w:rPr>
                <w:rFonts w:cstheme="minorHAnsi"/>
                <w:b/>
                <w:u w:val="single"/>
              </w:rPr>
              <w:t>30</w:t>
            </w:r>
            <w:r w:rsidRPr="00183859">
              <w:rPr>
                <w:rFonts w:cstheme="minorHAnsi"/>
                <w:b/>
                <w:u w:val="single"/>
                <w:vertAlign w:val="superscript"/>
              </w:rPr>
              <w:t>th</w:t>
            </w:r>
            <w:r>
              <w:rPr>
                <w:rFonts w:cstheme="minorHAnsi"/>
                <w:b/>
                <w:u w:val="single"/>
              </w:rPr>
              <w:t xml:space="preserve"> September 2024</w:t>
            </w:r>
          </w:p>
          <w:p w14:paraId="428F978D" w14:textId="77777777" w:rsidR="009E5191" w:rsidRDefault="009E5191" w:rsidP="009E5191">
            <w:pPr>
              <w:rPr>
                <w:rFonts w:cstheme="minorHAnsi"/>
                <w:b/>
                <w:u w:val="single"/>
              </w:rPr>
            </w:pPr>
          </w:p>
          <w:p w14:paraId="19B5C3EF" w14:textId="6DA68BDE" w:rsidR="009E5191" w:rsidRDefault="009E5191" w:rsidP="009E5191">
            <w:pPr>
              <w:rPr>
                <w:rFonts w:cstheme="minorHAnsi"/>
              </w:rPr>
            </w:pPr>
            <w:r w:rsidRPr="00784380">
              <w:rPr>
                <w:rFonts w:cstheme="minorHAnsi"/>
              </w:rPr>
              <w:t>The financial position as of</w:t>
            </w:r>
            <w:r>
              <w:rPr>
                <w:rFonts w:cstheme="minorHAnsi"/>
              </w:rPr>
              <w:t xml:space="preserve"> 30</w:t>
            </w:r>
            <w:r w:rsidRPr="00794012">
              <w:rPr>
                <w:rFonts w:cstheme="minorHAnsi"/>
                <w:vertAlign w:val="superscript"/>
              </w:rPr>
              <w:t>th</w:t>
            </w:r>
            <w:r>
              <w:rPr>
                <w:rFonts w:cstheme="minorHAnsi"/>
              </w:rPr>
              <w:t xml:space="preserve"> September was £ 14,285.42 in</w:t>
            </w:r>
            <w:r w:rsidRPr="00784380">
              <w:rPr>
                <w:rFonts w:cstheme="minorHAnsi"/>
              </w:rPr>
              <w:t xml:space="preserve"> the current account.</w:t>
            </w:r>
          </w:p>
          <w:p w14:paraId="1ACA15DE" w14:textId="77777777" w:rsidR="009E5191" w:rsidRPr="00A45B6F" w:rsidRDefault="009E5191" w:rsidP="00A45B6F">
            <w:pPr>
              <w:rPr>
                <w:rFonts w:cstheme="minorHAnsi"/>
                <w:b/>
                <w:u w:val="single"/>
              </w:rPr>
            </w:pPr>
          </w:p>
        </w:tc>
      </w:tr>
      <w:tr w:rsidR="00A45B6F" w:rsidRPr="00784380" w14:paraId="514122E9" w14:textId="77777777" w:rsidTr="00AF3FC6">
        <w:tc>
          <w:tcPr>
            <w:tcW w:w="721" w:type="dxa"/>
          </w:tcPr>
          <w:p w14:paraId="3A7E5553" w14:textId="6B51C87B" w:rsidR="00A45B6F" w:rsidRDefault="00A45B6F" w:rsidP="00A45B6F">
            <w:pPr>
              <w:rPr>
                <w:rFonts w:cstheme="minorHAnsi"/>
              </w:rPr>
            </w:pPr>
            <w:r>
              <w:rPr>
                <w:rFonts w:cstheme="minorHAnsi"/>
              </w:rPr>
              <w:t>1</w:t>
            </w:r>
            <w:r w:rsidR="009E5191">
              <w:rPr>
                <w:rFonts w:cstheme="minorHAnsi"/>
              </w:rPr>
              <w:t>2</w:t>
            </w:r>
            <w:r>
              <w:rPr>
                <w:rFonts w:cstheme="minorHAnsi"/>
              </w:rPr>
              <w:t>.00</w:t>
            </w:r>
          </w:p>
        </w:tc>
        <w:tc>
          <w:tcPr>
            <w:tcW w:w="10160" w:type="dxa"/>
          </w:tcPr>
          <w:p w14:paraId="5CCBFED0" w14:textId="1219F222" w:rsidR="00A45B6F" w:rsidRDefault="00A45B6F" w:rsidP="00A45B6F">
            <w:pPr>
              <w:rPr>
                <w:rFonts w:cstheme="minorHAnsi"/>
                <w:b/>
                <w:u w:val="single"/>
              </w:rPr>
            </w:pPr>
            <w:r w:rsidRPr="00784380">
              <w:rPr>
                <w:rFonts w:cstheme="minorHAnsi"/>
                <w:b/>
                <w:u w:val="single"/>
              </w:rPr>
              <w:t>Planning Applications</w:t>
            </w:r>
            <w:r>
              <w:rPr>
                <w:rFonts w:cstheme="minorHAnsi"/>
                <w:b/>
                <w:u w:val="single"/>
              </w:rPr>
              <w:t xml:space="preserve"> </w:t>
            </w:r>
          </w:p>
          <w:p w14:paraId="26731D80" w14:textId="77777777" w:rsidR="00A45B6F" w:rsidRDefault="00A45B6F" w:rsidP="00A45B6F">
            <w:pPr>
              <w:rPr>
                <w:rFonts w:cstheme="minorHAnsi"/>
              </w:rPr>
            </w:pPr>
          </w:p>
          <w:p w14:paraId="18160D98" w14:textId="77777777" w:rsidR="00A45B6F" w:rsidRPr="0044074A" w:rsidRDefault="00A45B6F" w:rsidP="00A45B6F">
            <w:r w:rsidRPr="0044074A">
              <w:rPr>
                <w:b/>
                <w:bCs/>
              </w:rPr>
              <w:t xml:space="preserve">UTT/24/2498/DOC </w:t>
            </w:r>
            <w:r w:rsidRPr="0044074A">
              <w:t xml:space="preserve">|Application to discharge condition 3 (materials) 16 (highways) attached </w:t>
            </w:r>
          </w:p>
          <w:p w14:paraId="211432DF" w14:textId="0CCC9225" w:rsidR="00A45B6F" w:rsidRPr="009E5191" w:rsidRDefault="00A45B6F" w:rsidP="00A45B6F">
            <w:pPr>
              <w:rPr>
                <w:u w:val="single"/>
              </w:rPr>
            </w:pPr>
            <w:r w:rsidRPr="0044074A">
              <w:t xml:space="preserve">to UTT/24/0837/FUL - Sparlings Farm, Chelmsford Road, Barnston </w:t>
            </w:r>
            <w:r w:rsidR="009E5191">
              <w:t xml:space="preserve">– </w:t>
            </w:r>
            <w:r w:rsidR="009E5191" w:rsidRPr="009E5191">
              <w:rPr>
                <w:b/>
                <w:bCs/>
              </w:rPr>
              <w:t>Comments to be made</w:t>
            </w:r>
            <w:r w:rsidR="009E5191">
              <w:rPr>
                <w:b/>
                <w:bCs/>
              </w:rPr>
              <w:t xml:space="preserve"> - </w:t>
            </w:r>
            <w:r w:rsidR="009E5191" w:rsidRPr="009E5191">
              <w:rPr>
                <w:b/>
                <w:bCs/>
                <w:u w:val="single"/>
              </w:rPr>
              <w:t>ACTION: PARISH CLERK</w:t>
            </w:r>
          </w:p>
          <w:p w14:paraId="1EF066C3" w14:textId="77777777" w:rsidR="00A45B6F" w:rsidRDefault="00A45B6F" w:rsidP="00A45B6F">
            <w:pPr>
              <w:rPr>
                <w:b/>
                <w:bCs/>
              </w:rPr>
            </w:pPr>
            <w:r w:rsidRPr="0044074A">
              <w:rPr>
                <w:b/>
                <w:bCs/>
              </w:rPr>
              <w:t xml:space="preserve"> </w:t>
            </w:r>
          </w:p>
          <w:p w14:paraId="290E29CD" w14:textId="77777777" w:rsidR="009E5191" w:rsidRPr="0044074A" w:rsidRDefault="009E5191" w:rsidP="00A45B6F">
            <w:pPr>
              <w:rPr>
                <w:b/>
                <w:bCs/>
              </w:rPr>
            </w:pPr>
          </w:p>
          <w:p w14:paraId="07A300D7" w14:textId="77777777" w:rsidR="00A45B6F" w:rsidRPr="0044074A" w:rsidRDefault="00A45B6F" w:rsidP="00A45B6F">
            <w:r w:rsidRPr="0044074A">
              <w:rPr>
                <w:b/>
                <w:bCs/>
              </w:rPr>
              <w:lastRenderedPageBreak/>
              <w:t xml:space="preserve">UTT/24/2472/DOC </w:t>
            </w:r>
            <w:r w:rsidRPr="0044074A">
              <w:t xml:space="preserve">|Application to discharge conditions 12 (access), 14 (scheme of works) </w:t>
            </w:r>
          </w:p>
          <w:p w14:paraId="0B9DA8D4" w14:textId="77777777" w:rsidR="00A45B6F" w:rsidRDefault="00A45B6F" w:rsidP="00A45B6F">
            <w:pPr>
              <w:rPr>
                <w:b/>
                <w:bCs/>
              </w:rPr>
            </w:pPr>
            <w:r w:rsidRPr="0044074A">
              <w:t>and 16 (travel pack) of UTT/21/2245/OP - Sparlings Farm, Chelmsford Road, Barnston</w:t>
            </w:r>
            <w:r w:rsidRPr="0044074A">
              <w:rPr>
                <w:b/>
                <w:bCs/>
              </w:rPr>
              <w:t xml:space="preserve"> </w:t>
            </w:r>
          </w:p>
          <w:p w14:paraId="1B9C2B98" w14:textId="1363DBD9" w:rsidR="00A45B6F" w:rsidRPr="00DC4C1B" w:rsidRDefault="00A45B6F" w:rsidP="00A45B6F">
            <w:pPr>
              <w:rPr>
                <w:rFonts w:cstheme="minorHAnsi"/>
              </w:rPr>
            </w:pPr>
          </w:p>
        </w:tc>
      </w:tr>
      <w:tr w:rsidR="00A45B6F" w:rsidRPr="00784380" w14:paraId="38B04F91" w14:textId="77777777" w:rsidTr="00AF3FC6">
        <w:tc>
          <w:tcPr>
            <w:tcW w:w="721" w:type="dxa"/>
          </w:tcPr>
          <w:p w14:paraId="1CFE8116" w14:textId="47908E21" w:rsidR="00A45B6F" w:rsidRDefault="00A45B6F" w:rsidP="00A45B6F">
            <w:pPr>
              <w:rPr>
                <w:rFonts w:cstheme="minorHAnsi"/>
              </w:rPr>
            </w:pPr>
            <w:r>
              <w:rPr>
                <w:rFonts w:cstheme="minorHAnsi"/>
              </w:rPr>
              <w:lastRenderedPageBreak/>
              <w:t>1</w:t>
            </w:r>
            <w:r w:rsidR="009E5191">
              <w:rPr>
                <w:rFonts w:cstheme="minorHAnsi"/>
              </w:rPr>
              <w:t>3</w:t>
            </w:r>
            <w:r>
              <w:rPr>
                <w:rFonts w:cstheme="minorHAnsi"/>
              </w:rPr>
              <w:t>.00</w:t>
            </w:r>
          </w:p>
        </w:tc>
        <w:tc>
          <w:tcPr>
            <w:tcW w:w="10160" w:type="dxa"/>
          </w:tcPr>
          <w:p w14:paraId="2A7BBDE9" w14:textId="578A7880" w:rsidR="00A45B6F" w:rsidRDefault="00A45B6F" w:rsidP="00A45B6F">
            <w:pPr>
              <w:rPr>
                <w:rFonts w:cstheme="minorHAnsi"/>
                <w:b/>
                <w:u w:val="single"/>
              </w:rPr>
            </w:pPr>
            <w:r w:rsidRPr="00784380">
              <w:rPr>
                <w:rFonts w:cstheme="minorHAnsi"/>
                <w:b/>
                <w:u w:val="single"/>
              </w:rPr>
              <w:t>Planning Applications Determined</w:t>
            </w:r>
            <w:r>
              <w:rPr>
                <w:rFonts w:cstheme="minorHAnsi"/>
                <w:b/>
                <w:u w:val="single"/>
              </w:rPr>
              <w:t xml:space="preserve"> </w:t>
            </w:r>
          </w:p>
          <w:p w14:paraId="561B1A7B" w14:textId="77777777" w:rsidR="00A45B6F" w:rsidRDefault="00A45B6F" w:rsidP="00A45B6F">
            <w:pPr>
              <w:rPr>
                <w:rFonts w:cstheme="minorHAnsi"/>
                <w:bCs/>
              </w:rPr>
            </w:pPr>
          </w:p>
          <w:p w14:paraId="73618BEF" w14:textId="77777777" w:rsidR="00A45B6F" w:rsidRPr="00BE3433" w:rsidRDefault="00A45B6F" w:rsidP="00A45B6F">
            <w:pPr>
              <w:rPr>
                <w:b/>
                <w:bCs/>
              </w:rPr>
            </w:pPr>
            <w:r w:rsidRPr="00BE3433">
              <w:rPr>
                <w:b/>
                <w:bCs/>
              </w:rPr>
              <w:t>UTT/24/1647/FUL</w:t>
            </w:r>
            <w:r>
              <w:t xml:space="preserve"> | Sec 73 application to vary condition 14 (scheme of works) and condition 18 (unbound materials) of UTT/21/2245/OP (Outline application, with all matters reserved except for access and layout, for 5 dwellings) - to retain the position of the telegraph pole and to allow the highway works to be concurrently approved, and also to vary the wording of condition 18 from highway to carriageway for the avoidance of doubt. | </w:t>
            </w:r>
            <w:r w:rsidRPr="00BE3433">
              <w:rPr>
                <w:b/>
                <w:bCs/>
              </w:rPr>
              <w:t xml:space="preserve">Sparlings Farm, Chelmsford Road, Barnston – Withdrawn </w:t>
            </w:r>
          </w:p>
          <w:p w14:paraId="0B248CF2" w14:textId="77777777" w:rsidR="00A45B6F" w:rsidRDefault="00A45B6F" w:rsidP="00A45B6F"/>
          <w:p w14:paraId="5323A063" w14:textId="47E2911D" w:rsidR="0025113D" w:rsidRDefault="00A45B6F" w:rsidP="00A45B6F">
            <w:pPr>
              <w:rPr>
                <w:rFonts w:cstheme="minorHAnsi"/>
                <w:bCs/>
              </w:rPr>
            </w:pPr>
            <w:r>
              <w:t>UTT/24/2107/HHF |Proposed rear extension and loft conversion and new cart lodge |1 Mill Field, Barnston -Approved with Conditions UTT/24/1955/HHF |Replace existing garage/stables with garage, gym, store and plant room |</w:t>
            </w:r>
            <w:r w:rsidRPr="00BE3433">
              <w:rPr>
                <w:b/>
                <w:bCs/>
              </w:rPr>
              <w:t>Barnston Oak, Parsonage Lane – Approved with Conditions</w:t>
            </w:r>
            <w:r w:rsidRPr="008177A1">
              <w:rPr>
                <w:rFonts w:cstheme="minorHAnsi"/>
                <w:bCs/>
              </w:rPr>
              <w:t xml:space="preserve"> </w:t>
            </w:r>
          </w:p>
          <w:p w14:paraId="6AAAE216" w14:textId="004250DB" w:rsidR="009E5191" w:rsidRPr="008177A1" w:rsidRDefault="009E5191" w:rsidP="00A45B6F">
            <w:pPr>
              <w:rPr>
                <w:rFonts w:cstheme="minorHAnsi"/>
                <w:bCs/>
              </w:rPr>
            </w:pPr>
          </w:p>
        </w:tc>
      </w:tr>
      <w:tr w:rsidR="009E5191" w:rsidRPr="00784380" w14:paraId="4D2F47E0" w14:textId="77777777" w:rsidTr="00AF3FC6">
        <w:tc>
          <w:tcPr>
            <w:tcW w:w="721" w:type="dxa"/>
          </w:tcPr>
          <w:p w14:paraId="366C30E1" w14:textId="16FA482B" w:rsidR="009E5191" w:rsidRDefault="009E5191" w:rsidP="00A45B6F">
            <w:pPr>
              <w:rPr>
                <w:rFonts w:cstheme="minorHAnsi"/>
              </w:rPr>
            </w:pPr>
            <w:r>
              <w:rPr>
                <w:rFonts w:cstheme="minorHAnsi"/>
              </w:rPr>
              <w:t>14.00</w:t>
            </w:r>
          </w:p>
        </w:tc>
        <w:tc>
          <w:tcPr>
            <w:tcW w:w="10160" w:type="dxa"/>
          </w:tcPr>
          <w:p w14:paraId="7A712E98" w14:textId="77777777" w:rsidR="009E5191" w:rsidRDefault="009E5191" w:rsidP="009E5191">
            <w:pPr>
              <w:rPr>
                <w:b/>
                <w:bCs/>
                <w:u w:val="single"/>
              </w:rPr>
            </w:pPr>
            <w:r w:rsidRPr="00D67B05">
              <w:rPr>
                <w:b/>
                <w:bCs/>
                <w:u w:val="single"/>
              </w:rPr>
              <w:t>Planning Applications Determined</w:t>
            </w:r>
            <w:r>
              <w:rPr>
                <w:b/>
                <w:bCs/>
                <w:u w:val="single"/>
              </w:rPr>
              <w:t xml:space="preserve"> </w:t>
            </w:r>
          </w:p>
          <w:p w14:paraId="6315880F" w14:textId="77777777" w:rsidR="009E5191" w:rsidRDefault="009E5191" w:rsidP="009E5191">
            <w:pPr>
              <w:rPr>
                <w:b/>
                <w:bCs/>
              </w:rPr>
            </w:pPr>
          </w:p>
          <w:p w14:paraId="4C11979E" w14:textId="77777777" w:rsidR="009E5191" w:rsidRDefault="009E5191" w:rsidP="009E5191">
            <w:pPr>
              <w:rPr>
                <w:b/>
                <w:bCs/>
              </w:rPr>
            </w:pPr>
            <w:r w:rsidRPr="00C21C8E">
              <w:t>UTT/24/1647/FUL</w:t>
            </w:r>
            <w:r>
              <w:t xml:space="preserve"> </w:t>
            </w:r>
            <w:r w:rsidRPr="00C21C8E">
              <w:t>|</w:t>
            </w:r>
            <w:r>
              <w:t xml:space="preserve"> </w:t>
            </w:r>
            <w:r w:rsidRPr="00C21C8E">
              <w:t>Sec 73 application to vary condition 14 (scheme of works) and condition 18 (unbound materials) of UTT/21/2245/OP (Outline application, with all matters reserved except for access and layout, for 5 dwellings) - to retain the position of the telegraph pole and to allow the highway works to be concurrently approved, and also to vary the wording of condition 18 from highway to carriageway for the avoidance of doubt.</w:t>
            </w:r>
            <w:r>
              <w:t xml:space="preserve"> </w:t>
            </w:r>
            <w:r w:rsidRPr="00C21C8E">
              <w:t>|</w:t>
            </w:r>
            <w:r>
              <w:t xml:space="preserve"> </w:t>
            </w:r>
            <w:r w:rsidRPr="00C21C8E">
              <w:t>Sparlings Farm</w:t>
            </w:r>
            <w:r>
              <w:t>,</w:t>
            </w:r>
            <w:r w:rsidRPr="00C21C8E">
              <w:t xml:space="preserve"> Chelmsford Road</w:t>
            </w:r>
            <w:r>
              <w:t>,</w:t>
            </w:r>
            <w:r w:rsidRPr="00C21C8E">
              <w:t xml:space="preserve"> Barnston</w:t>
            </w:r>
            <w:r>
              <w:t xml:space="preserve"> – </w:t>
            </w:r>
            <w:r w:rsidRPr="00C21C8E">
              <w:rPr>
                <w:b/>
                <w:bCs/>
              </w:rPr>
              <w:t>Withdrawn</w:t>
            </w:r>
          </w:p>
          <w:p w14:paraId="59F25F04" w14:textId="77777777" w:rsidR="009E5191" w:rsidRDefault="009E5191" w:rsidP="009E5191">
            <w:pPr>
              <w:rPr>
                <w:b/>
                <w:bCs/>
              </w:rPr>
            </w:pPr>
          </w:p>
          <w:p w14:paraId="4233F565" w14:textId="77777777" w:rsidR="009E5191" w:rsidRDefault="009E5191" w:rsidP="009E5191">
            <w:r>
              <w:t>UTT/24/2107/HHF |Proposed rear extension and loft conversion and new cart lodge</w:t>
            </w:r>
          </w:p>
          <w:p w14:paraId="5E59EE78" w14:textId="77777777" w:rsidR="009E5191" w:rsidRDefault="009E5191" w:rsidP="009E5191">
            <w:r>
              <w:t>|1 Mill Field, Barnston -</w:t>
            </w:r>
            <w:r w:rsidRPr="00F670BD">
              <w:rPr>
                <w:b/>
                <w:bCs/>
              </w:rPr>
              <w:t>Approved with Conditions</w:t>
            </w:r>
          </w:p>
          <w:p w14:paraId="3B1E5613" w14:textId="77777777" w:rsidR="009E5191" w:rsidRDefault="009E5191" w:rsidP="009E5191"/>
          <w:p w14:paraId="15D8E0A2" w14:textId="61ECC634" w:rsidR="009E5191" w:rsidRDefault="009E5191" w:rsidP="009E5191">
            <w:r>
              <w:t xml:space="preserve">UTT/24/1955/HHF |Replace existing garage/stables with garage, gym, store and plant </w:t>
            </w:r>
            <w:r w:rsidR="0032422C">
              <w:t>room.</w:t>
            </w:r>
          </w:p>
          <w:p w14:paraId="3C2E7680" w14:textId="77777777" w:rsidR="009E5191" w:rsidRDefault="009E5191" w:rsidP="009E5191">
            <w:r>
              <w:t xml:space="preserve">|Barnston Oak, Parsonage Lane – </w:t>
            </w:r>
            <w:r w:rsidRPr="00F670BD">
              <w:rPr>
                <w:b/>
                <w:bCs/>
              </w:rPr>
              <w:t>Approved with Conditions</w:t>
            </w:r>
          </w:p>
          <w:p w14:paraId="6F9BF5BD" w14:textId="77777777" w:rsidR="009E5191" w:rsidRPr="00784380" w:rsidRDefault="009E5191" w:rsidP="00A45B6F">
            <w:pPr>
              <w:rPr>
                <w:rFonts w:cstheme="minorHAnsi"/>
                <w:b/>
                <w:u w:val="single"/>
              </w:rPr>
            </w:pPr>
          </w:p>
        </w:tc>
      </w:tr>
      <w:tr w:rsidR="00A45B6F" w:rsidRPr="00784380" w14:paraId="007BC606" w14:textId="77777777" w:rsidTr="00AF3FC6">
        <w:tc>
          <w:tcPr>
            <w:tcW w:w="721" w:type="dxa"/>
          </w:tcPr>
          <w:p w14:paraId="4B82C10F" w14:textId="56271BF9" w:rsidR="00A45B6F" w:rsidRDefault="00A45B6F" w:rsidP="00A45B6F">
            <w:pPr>
              <w:rPr>
                <w:rFonts w:cstheme="minorHAnsi"/>
              </w:rPr>
            </w:pPr>
            <w:r>
              <w:rPr>
                <w:rFonts w:cstheme="minorHAnsi"/>
              </w:rPr>
              <w:t>1</w:t>
            </w:r>
            <w:r w:rsidR="009E5191">
              <w:rPr>
                <w:rFonts w:cstheme="minorHAnsi"/>
              </w:rPr>
              <w:t>5</w:t>
            </w:r>
            <w:r>
              <w:rPr>
                <w:rFonts w:cstheme="minorHAnsi"/>
              </w:rPr>
              <w:t>.00</w:t>
            </w:r>
          </w:p>
        </w:tc>
        <w:tc>
          <w:tcPr>
            <w:tcW w:w="10160" w:type="dxa"/>
          </w:tcPr>
          <w:p w14:paraId="0DAA4231" w14:textId="56BC3C5C" w:rsidR="00A45B6F" w:rsidRDefault="00A45B6F" w:rsidP="00A45B6F">
            <w:pPr>
              <w:rPr>
                <w:rFonts w:cstheme="minorHAnsi"/>
                <w:b/>
                <w:u w:val="single"/>
              </w:rPr>
            </w:pPr>
            <w:r w:rsidRPr="00784380">
              <w:rPr>
                <w:rFonts w:cstheme="minorHAnsi"/>
                <w:b/>
                <w:u w:val="single"/>
              </w:rPr>
              <w:t>General Correspondence to note</w:t>
            </w:r>
            <w:r>
              <w:rPr>
                <w:rFonts w:cstheme="minorHAnsi"/>
                <w:b/>
                <w:u w:val="single"/>
              </w:rPr>
              <w:t xml:space="preserve"> </w:t>
            </w:r>
          </w:p>
          <w:p w14:paraId="3D079AC8" w14:textId="77777777" w:rsidR="00A45B6F" w:rsidRDefault="00A45B6F" w:rsidP="00A45B6F">
            <w:pPr>
              <w:rPr>
                <w:rFonts w:cstheme="minorHAnsi"/>
              </w:rPr>
            </w:pPr>
          </w:p>
          <w:p w14:paraId="531628A4" w14:textId="2446B4CB" w:rsidR="009E5191" w:rsidRPr="009E5191" w:rsidRDefault="009E5191" w:rsidP="009E5191">
            <w:pPr>
              <w:rPr>
                <w:u w:val="single"/>
              </w:rPr>
            </w:pPr>
            <w:r>
              <w:rPr>
                <w:rFonts w:cstheme="minorHAnsi"/>
              </w:rPr>
              <w:t xml:space="preserve">Cllr Burlend </w:t>
            </w:r>
            <w:r w:rsidR="0032422C">
              <w:rPr>
                <w:rFonts w:cstheme="minorHAnsi"/>
              </w:rPr>
              <w:t>reported an</w:t>
            </w:r>
            <w:r>
              <w:rPr>
                <w:rFonts w:cstheme="minorHAnsi"/>
              </w:rPr>
              <w:t xml:space="preserve"> email which was received from a resident regarding the volume of ALD Ltd vehicles using High Easter Road</w:t>
            </w:r>
            <w:r w:rsidR="0032422C">
              <w:rPr>
                <w:rFonts w:cstheme="minorHAnsi"/>
              </w:rPr>
              <w:t>, particularly during the weekends.</w:t>
            </w:r>
            <w:r>
              <w:rPr>
                <w:rFonts w:cstheme="minorHAnsi"/>
              </w:rPr>
              <w:t xml:space="preserve"> A discussion ensued and it was agreed to direct this matter to Cllr Jaggar</w:t>
            </w:r>
            <w:r w:rsidR="0032422C">
              <w:rPr>
                <w:rFonts w:cstheme="minorHAnsi"/>
              </w:rPr>
              <w:t>d</w:t>
            </w:r>
            <w:r>
              <w:rPr>
                <w:rFonts w:cstheme="minorHAnsi"/>
              </w:rPr>
              <w:t xml:space="preserve">. </w:t>
            </w:r>
            <w:r w:rsidRPr="009E5191">
              <w:rPr>
                <w:b/>
                <w:bCs/>
                <w:u w:val="single"/>
              </w:rPr>
              <w:t>ACTION: PARISH CLERK</w:t>
            </w:r>
          </w:p>
          <w:p w14:paraId="175FC17E" w14:textId="77777777" w:rsidR="009E5191" w:rsidRDefault="009E5191" w:rsidP="00A45B6F">
            <w:pPr>
              <w:rPr>
                <w:rFonts w:cstheme="minorHAnsi"/>
              </w:rPr>
            </w:pPr>
          </w:p>
          <w:p w14:paraId="3FB18B93" w14:textId="7A00E29D" w:rsidR="009E5191" w:rsidRDefault="009E5191" w:rsidP="00A45B6F">
            <w:pPr>
              <w:rPr>
                <w:rFonts w:cstheme="minorHAnsi"/>
              </w:rPr>
            </w:pPr>
            <w:r>
              <w:rPr>
                <w:rFonts w:cstheme="minorHAnsi"/>
              </w:rPr>
              <w:t>Cllr Burlend summarised a request for a ‘No Airport Parking</w:t>
            </w:r>
            <w:r w:rsidR="00066E42">
              <w:rPr>
                <w:rFonts w:cstheme="minorHAnsi"/>
              </w:rPr>
              <w:t>’</w:t>
            </w:r>
            <w:r>
              <w:rPr>
                <w:rFonts w:cstheme="minorHAnsi"/>
              </w:rPr>
              <w:t xml:space="preserve"> Sign</w:t>
            </w:r>
            <w:r w:rsidR="00066E42">
              <w:rPr>
                <w:rFonts w:cstheme="minorHAnsi"/>
              </w:rPr>
              <w:t xml:space="preserve"> </w:t>
            </w:r>
            <w:r>
              <w:rPr>
                <w:rFonts w:cstheme="minorHAnsi"/>
              </w:rPr>
              <w:t>to be installed at Mill</w:t>
            </w:r>
            <w:r w:rsidR="002A4A67">
              <w:rPr>
                <w:rFonts w:cstheme="minorHAnsi"/>
              </w:rPr>
              <w:t xml:space="preserve"> Field. The Parish Council agreed for this to be installed. The Clerk will </w:t>
            </w:r>
            <w:r w:rsidR="00066E42">
              <w:rPr>
                <w:rFonts w:cstheme="minorHAnsi"/>
              </w:rPr>
              <w:t xml:space="preserve">purchase </w:t>
            </w:r>
            <w:r w:rsidR="002A4A67">
              <w:rPr>
                <w:rFonts w:cstheme="minorHAnsi"/>
              </w:rPr>
              <w:t xml:space="preserve">a </w:t>
            </w:r>
            <w:r w:rsidR="0032422C">
              <w:rPr>
                <w:rFonts w:cstheme="minorHAnsi"/>
              </w:rPr>
              <w:t>sign,</w:t>
            </w:r>
            <w:r w:rsidR="002A4A67">
              <w:rPr>
                <w:rFonts w:cstheme="minorHAnsi"/>
              </w:rPr>
              <w:t xml:space="preserve"> and it will be installed in due course. </w:t>
            </w:r>
            <w:r w:rsidR="002A4A67" w:rsidRPr="009E5191">
              <w:rPr>
                <w:b/>
                <w:bCs/>
                <w:u w:val="single"/>
              </w:rPr>
              <w:t>ACTION: PARISH CLERK</w:t>
            </w:r>
          </w:p>
          <w:p w14:paraId="723543ED" w14:textId="047D959D" w:rsidR="002A4A67" w:rsidRPr="00412885" w:rsidRDefault="002A4A67" w:rsidP="00A45B6F">
            <w:pPr>
              <w:rPr>
                <w:rFonts w:cstheme="minorHAnsi"/>
              </w:rPr>
            </w:pPr>
          </w:p>
        </w:tc>
      </w:tr>
      <w:tr w:rsidR="00A45B6F" w:rsidRPr="00784380" w14:paraId="0749AD2F" w14:textId="77777777" w:rsidTr="00AF3FC6">
        <w:tc>
          <w:tcPr>
            <w:tcW w:w="721" w:type="dxa"/>
          </w:tcPr>
          <w:p w14:paraId="2AFB3A81" w14:textId="16F72CDF" w:rsidR="00A45B6F" w:rsidRPr="00784380" w:rsidRDefault="00A45B6F" w:rsidP="00A45B6F">
            <w:pPr>
              <w:rPr>
                <w:rFonts w:cstheme="minorHAnsi"/>
              </w:rPr>
            </w:pPr>
            <w:r>
              <w:rPr>
                <w:rFonts w:cstheme="minorHAnsi"/>
              </w:rPr>
              <w:t>1</w:t>
            </w:r>
            <w:r w:rsidR="009E5191">
              <w:rPr>
                <w:rFonts w:cstheme="minorHAnsi"/>
              </w:rPr>
              <w:t>6</w:t>
            </w:r>
            <w:r w:rsidRPr="00784380">
              <w:rPr>
                <w:rFonts w:cstheme="minorHAnsi"/>
              </w:rPr>
              <w:t>.00</w:t>
            </w:r>
          </w:p>
        </w:tc>
        <w:tc>
          <w:tcPr>
            <w:tcW w:w="10160" w:type="dxa"/>
          </w:tcPr>
          <w:p w14:paraId="327DFC43" w14:textId="1FCB8ECA" w:rsidR="00A45B6F" w:rsidRDefault="00A45B6F" w:rsidP="00A45B6F">
            <w:pPr>
              <w:rPr>
                <w:rFonts w:cstheme="minorHAnsi"/>
                <w:b/>
                <w:u w:val="single"/>
              </w:rPr>
            </w:pPr>
            <w:r w:rsidRPr="00784380">
              <w:rPr>
                <w:rFonts w:cstheme="minorHAnsi"/>
                <w:b/>
                <w:u w:val="single"/>
              </w:rPr>
              <w:t xml:space="preserve">EALC – </w:t>
            </w:r>
            <w:r>
              <w:rPr>
                <w:rFonts w:cstheme="minorHAnsi"/>
                <w:b/>
                <w:u w:val="single"/>
              </w:rPr>
              <w:t>V</w:t>
            </w:r>
            <w:r w:rsidRPr="00784380">
              <w:rPr>
                <w:rFonts w:cstheme="minorHAnsi"/>
                <w:b/>
                <w:u w:val="single"/>
              </w:rPr>
              <w:t xml:space="preserve">arious </w:t>
            </w:r>
            <w:r>
              <w:rPr>
                <w:rFonts w:cstheme="minorHAnsi"/>
                <w:b/>
                <w:u w:val="single"/>
              </w:rPr>
              <w:t>- Nil</w:t>
            </w:r>
          </w:p>
          <w:p w14:paraId="77B21E84" w14:textId="7BA921EA" w:rsidR="00A45B6F" w:rsidRPr="00784380" w:rsidRDefault="00A45B6F" w:rsidP="00A45B6F">
            <w:pPr>
              <w:rPr>
                <w:rFonts w:cstheme="minorHAnsi"/>
              </w:rPr>
            </w:pPr>
          </w:p>
        </w:tc>
      </w:tr>
      <w:tr w:rsidR="00A45B6F" w:rsidRPr="00784380" w14:paraId="0FF5335B" w14:textId="77777777" w:rsidTr="00AF3FC6">
        <w:tc>
          <w:tcPr>
            <w:tcW w:w="721" w:type="dxa"/>
          </w:tcPr>
          <w:p w14:paraId="0E83F15F" w14:textId="2BAB3608" w:rsidR="00A45B6F" w:rsidRDefault="00A45B6F" w:rsidP="00A45B6F">
            <w:pPr>
              <w:rPr>
                <w:rFonts w:cstheme="minorHAnsi"/>
              </w:rPr>
            </w:pPr>
            <w:r>
              <w:rPr>
                <w:rFonts w:cstheme="minorHAnsi"/>
              </w:rPr>
              <w:t>1</w:t>
            </w:r>
            <w:r w:rsidR="009E5191">
              <w:rPr>
                <w:rFonts w:cstheme="minorHAnsi"/>
              </w:rPr>
              <w:t>7</w:t>
            </w:r>
            <w:r w:rsidRPr="00784380">
              <w:rPr>
                <w:rFonts w:cstheme="minorHAnsi"/>
              </w:rPr>
              <w:t>.00</w:t>
            </w:r>
          </w:p>
        </w:tc>
        <w:tc>
          <w:tcPr>
            <w:tcW w:w="10160" w:type="dxa"/>
          </w:tcPr>
          <w:p w14:paraId="1C92EB17" w14:textId="1E40E3A0" w:rsidR="00A45B6F" w:rsidRDefault="00A45B6F" w:rsidP="00A45B6F">
            <w:pPr>
              <w:rPr>
                <w:rFonts w:cstheme="minorHAnsi"/>
                <w:bCs/>
              </w:rPr>
            </w:pPr>
            <w:r w:rsidRPr="00784380">
              <w:rPr>
                <w:rFonts w:cstheme="minorHAnsi"/>
                <w:b/>
                <w:u w:val="single"/>
              </w:rPr>
              <w:t xml:space="preserve">Bus News </w:t>
            </w:r>
            <w:r>
              <w:rPr>
                <w:rFonts w:cstheme="minorHAnsi"/>
                <w:b/>
                <w:u w:val="single"/>
              </w:rPr>
              <w:t>- Nil</w:t>
            </w:r>
          </w:p>
          <w:p w14:paraId="76CF762A" w14:textId="628C4709" w:rsidR="00A45B6F" w:rsidRPr="001C1E32" w:rsidRDefault="00A45B6F" w:rsidP="00A45B6F">
            <w:pPr>
              <w:rPr>
                <w:rFonts w:cstheme="minorHAnsi"/>
                <w:bCs/>
              </w:rPr>
            </w:pPr>
          </w:p>
        </w:tc>
      </w:tr>
      <w:tr w:rsidR="00A45B6F" w:rsidRPr="00784380" w14:paraId="13542777" w14:textId="77777777" w:rsidTr="00AF3FC6">
        <w:tc>
          <w:tcPr>
            <w:tcW w:w="721" w:type="dxa"/>
          </w:tcPr>
          <w:p w14:paraId="4729A52D" w14:textId="7C49563B" w:rsidR="00A45B6F" w:rsidRDefault="00A45B6F" w:rsidP="00A45B6F">
            <w:pPr>
              <w:rPr>
                <w:rFonts w:cstheme="minorHAnsi"/>
              </w:rPr>
            </w:pPr>
            <w:r>
              <w:rPr>
                <w:rFonts w:cstheme="minorHAnsi"/>
              </w:rPr>
              <w:t>1</w:t>
            </w:r>
            <w:r w:rsidR="009E5191">
              <w:rPr>
                <w:rFonts w:cstheme="minorHAnsi"/>
              </w:rPr>
              <w:t>8</w:t>
            </w:r>
            <w:r w:rsidRPr="00784380">
              <w:rPr>
                <w:rFonts w:cstheme="minorHAnsi"/>
              </w:rPr>
              <w:t>.00</w:t>
            </w:r>
          </w:p>
        </w:tc>
        <w:tc>
          <w:tcPr>
            <w:tcW w:w="10160" w:type="dxa"/>
          </w:tcPr>
          <w:p w14:paraId="5C07FD4E" w14:textId="77777777" w:rsidR="00A45B6F" w:rsidRDefault="00A45B6F" w:rsidP="00A45B6F">
            <w:pPr>
              <w:rPr>
                <w:rFonts w:cstheme="minorHAnsi"/>
                <w:b/>
                <w:u w:val="single"/>
              </w:rPr>
            </w:pPr>
            <w:r>
              <w:rPr>
                <w:rFonts w:cstheme="minorHAnsi"/>
                <w:b/>
                <w:u w:val="single"/>
              </w:rPr>
              <w:t xml:space="preserve">Any Other Business </w:t>
            </w:r>
          </w:p>
          <w:p w14:paraId="1E735300" w14:textId="77777777" w:rsidR="00A45B6F" w:rsidRDefault="00A45B6F" w:rsidP="00A45B6F">
            <w:pPr>
              <w:rPr>
                <w:rFonts w:cstheme="minorHAnsi"/>
              </w:rPr>
            </w:pPr>
          </w:p>
          <w:p w14:paraId="08DE76EB" w14:textId="7E8FAE22" w:rsidR="00A45B6F" w:rsidRDefault="00A45B6F" w:rsidP="00A45B6F">
            <w:pPr>
              <w:rPr>
                <w:rFonts w:cstheme="minorHAnsi"/>
              </w:rPr>
            </w:pPr>
            <w:r w:rsidRPr="00C15435">
              <w:rPr>
                <w:rFonts w:cstheme="minorHAnsi"/>
              </w:rPr>
              <w:t>UCAN Volunteer Centre will have a ‘Pop Up’ desk in</w:t>
            </w:r>
            <w:r>
              <w:rPr>
                <w:rFonts w:cstheme="minorHAnsi"/>
              </w:rPr>
              <w:t xml:space="preserve"> </w:t>
            </w:r>
            <w:r w:rsidRPr="00C15435">
              <w:rPr>
                <w:rFonts w:cstheme="minorHAnsi"/>
              </w:rPr>
              <w:t>Great Dunmow Library on</w:t>
            </w:r>
            <w:r>
              <w:rPr>
                <w:rFonts w:cstheme="minorHAnsi"/>
              </w:rPr>
              <w:t xml:space="preserve"> </w:t>
            </w:r>
            <w:r w:rsidRPr="00C15435">
              <w:rPr>
                <w:rFonts w:cstheme="minorHAnsi"/>
              </w:rPr>
              <w:t>the first Thursday of every month</w:t>
            </w:r>
            <w:r>
              <w:rPr>
                <w:rFonts w:cstheme="minorHAnsi"/>
              </w:rPr>
              <w:t>.</w:t>
            </w:r>
          </w:p>
          <w:p w14:paraId="18768C09" w14:textId="77777777" w:rsidR="0025113D" w:rsidRDefault="0025113D" w:rsidP="00066E42">
            <w:pPr>
              <w:rPr>
                <w:rFonts w:cstheme="minorHAnsi"/>
              </w:rPr>
            </w:pPr>
          </w:p>
          <w:p w14:paraId="42D385EB" w14:textId="6F85104B" w:rsidR="002A358D" w:rsidRDefault="002A358D" w:rsidP="00066E42">
            <w:pPr>
              <w:rPr>
                <w:rFonts w:cstheme="minorHAnsi"/>
              </w:rPr>
            </w:pPr>
            <w:r>
              <w:rPr>
                <w:rFonts w:cstheme="minorHAnsi"/>
              </w:rPr>
              <w:t>Cllr Clyne reported that an ambulance attended to a homeless individual who was found on Chelmsford Rd near to the village hall</w:t>
            </w:r>
            <w:r w:rsidR="00AA7C82">
              <w:rPr>
                <w:rFonts w:cstheme="minorHAnsi"/>
              </w:rPr>
              <w:t xml:space="preserve"> on Saturday 12 October. No further information regarding the individual has been reported to the Parish Council.</w:t>
            </w:r>
          </w:p>
          <w:p w14:paraId="78EE3374" w14:textId="77777777" w:rsidR="002A358D" w:rsidRDefault="002A358D" w:rsidP="00066E42">
            <w:pPr>
              <w:rPr>
                <w:rFonts w:cstheme="minorHAnsi"/>
              </w:rPr>
            </w:pPr>
          </w:p>
          <w:p w14:paraId="46A64424" w14:textId="1BB5682F" w:rsidR="002A358D" w:rsidRDefault="002A358D" w:rsidP="00066E42">
            <w:pPr>
              <w:rPr>
                <w:rFonts w:cstheme="minorHAnsi"/>
              </w:rPr>
            </w:pPr>
            <w:r>
              <w:rPr>
                <w:rFonts w:cstheme="minorHAnsi"/>
              </w:rPr>
              <w:t>Cllr Penny confirmed that the defibrillator site check had been completed.</w:t>
            </w:r>
          </w:p>
          <w:p w14:paraId="23B28990" w14:textId="65EB6086" w:rsidR="002A358D" w:rsidRPr="000B34E9" w:rsidRDefault="002A358D" w:rsidP="00066E42">
            <w:pPr>
              <w:rPr>
                <w:rFonts w:cstheme="minorHAnsi"/>
              </w:rPr>
            </w:pPr>
          </w:p>
        </w:tc>
      </w:tr>
    </w:tbl>
    <w:p w14:paraId="3E74072E" w14:textId="35EB47AC" w:rsidR="00562A01" w:rsidRDefault="00562A01" w:rsidP="00F32ABC">
      <w:pPr>
        <w:spacing w:after="0" w:line="240" w:lineRule="auto"/>
        <w:rPr>
          <w:rFonts w:cstheme="minorHAnsi"/>
          <w:b/>
          <w:u w:val="single"/>
        </w:rPr>
      </w:pPr>
    </w:p>
    <w:tbl>
      <w:tblPr>
        <w:tblStyle w:val="TableGrid"/>
        <w:tblW w:w="0" w:type="auto"/>
        <w:tblLook w:val="04A0" w:firstRow="1" w:lastRow="0" w:firstColumn="1" w:lastColumn="0" w:noHBand="0" w:noVBand="1"/>
      </w:tblPr>
      <w:tblGrid>
        <w:gridCol w:w="8635"/>
        <w:gridCol w:w="1821"/>
      </w:tblGrid>
      <w:tr w:rsidR="00B015DF" w:rsidRPr="00E567AB" w14:paraId="4E7219C6" w14:textId="77777777" w:rsidTr="008E0086">
        <w:tc>
          <w:tcPr>
            <w:tcW w:w="8635" w:type="dxa"/>
          </w:tcPr>
          <w:p w14:paraId="35E204AA" w14:textId="19D34571" w:rsidR="00B015DF" w:rsidRPr="00B015DF" w:rsidRDefault="00A45B6F" w:rsidP="002B6FA0">
            <w:pPr>
              <w:rPr>
                <w:rFonts w:cstheme="minorHAnsi"/>
                <w:b/>
                <w:sz w:val="20"/>
                <w:szCs w:val="20"/>
              </w:rPr>
            </w:pPr>
            <w:r>
              <w:rPr>
                <w:rFonts w:cstheme="minorHAnsi"/>
                <w:b/>
                <w:sz w:val="20"/>
                <w:szCs w:val="20"/>
              </w:rPr>
              <w:t>Oct</w:t>
            </w:r>
            <w:r w:rsidR="000271CB">
              <w:rPr>
                <w:rFonts w:cstheme="minorHAnsi"/>
                <w:b/>
                <w:sz w:val="20"/>
                <w:szCs w:val="20"/>
              </w:rPr>
              <w:t xml:space="preserve"> </w:t>
            </w:r>
            <w:r w:rsidR="00B015DF" w:rsidRPr="00B015DF">
              <w:rPr>
                <w:rFonts w:cstheme="minorHAnsi"/>
                <w:b/>
                <w:sz w:val="20"/>
                <w:szCs w:val="20"/>
              </w:rPr>
              <w:t>202</w:t>
            </w:r>
            <w:r w:rsidR="00B12B94">
              <w:rPr>
                <w:rFonts w:cstheme="minorHAnsi"/>
                <w:b/>
                <w:sz w:val="20"/>
                <w:szCs w:val="20"/>
              </w:rPr>
              <w:t>4</w:t>
            </w:r>
          </w:p>
        </w:tc>
        <w:tc>
          <w:tcPr>
            <w:tcW w:w="1821" w:type="dxa"/>
          </w:tcPr>
          <w:p w14:paraId="3AD9BE9B" w14:textId="77777777" w:rsidR="00B015DF" w:rsidRDefault="00B015DF" w:rsidP="00A57D13">
            <w:pPr>
              <w:rPr>
                <w:rFonts w:cstheme="minorHAnsi"/>
                <w:sz w:val="20"/>
                <w:szCs w:val="20"/>
              </w:rPr>
            </w:pPr>
          </w:p>
        </w:tc>
      </w:tr>
      <w:tr w:rsidR="008E0086" w:rsidRPr="00E567AB" w14:paraId="1C620262" w14:textId="77777777" w:rsidTr="008E0086">
        <w:tc>
          <w:tcPr>
            <w:tcW w:w="8635" w:type="dxa"/>
          </w:tcPr>
          <w:p w14:paraId="6AC88BFC" w14:textId="2296DBEB" w:rsidR="008E0086" w:rsidRDefault="00037BE8" w:rsidP="002B6FA0">
            <w:pPr>
              <w:rPr>
                <w:rFonts w:cstheme="minorHAnsi"/>
                <w:bCs/>
                <w:sz w:val="20"/>
                <w:szCs w:val="20"/>
              </w:rPr>
            </w:pPr>
            <w:r>
              <w:rPr>
                <w:rFonts w:cstheme="minorHAnsi"/>
                <w:bCs/>
                <w:sz w:val="20"/>
                <w:szCs w:val="20"/>
              </w:rPr>
              <w:t>James Todd &amp; Co</w:t>
            </w:r>
          </w:p>
        </w:tc>
        <w:tc>
          <w:tcPr>
            <w:tcW w:w="1821" w:type="dxa"/>
          </w:tcPr>
          <w:p w14:paraId="2AAF266E" w14:textId="24DD0EAB" w:rsidR="00037BE8" w:rsidRDefault="00037BE8" w:rsidP="00A57D13">
            <w:pPr>
              <w:rPr>
                <w:rFonts w:cstheme="minorHAnsi"/>
                <w:sz w:val="20"/>
                <w:szCs w:val="20"/>
              </w:rPr>
            </w:pPr>
            <w:r>
              <w:rPr>
                <w:rFonts w:cstheme="minorHAnsi"/>
                <w:sz w:val="20"/>
                <w:szCs w:val="20"/>
              </w:rPr>
              <w:t>£ 3</w:t>
            </w:r>
            <w:r w:rsidR="009117CF">
              <w:rPr>
                <w:rFonts w:cstheme="minorHAnsi"/>
                <w:sz w:val="20"/>
                <w:szCs w:val="20"/>
              </w:rPr>
              <w:t>7</w:t>
            </w:r>
            <w:r>
              <w:rPr>
                <w:rFonts w:cstheme="minorHAnsi"/>
                <w:sz w:val="20"/>
                <w:szCs w:val="20"/>
              </w:rPr>
              <w:t>.</w:t>
            </w:r>
            <w:r w:rsidR="009117CF">
              <w:rPr>
                <w:rFonts w:cstheme="minorHAnsi"/>
                <w:sz w:val="20"/>
                <w:szCs w:val="20"/>
              </w:rPr>
              <w:t>50</w:t>
            </w:r>
          </w:p>
        </w:tc>
      </w:tr>
      <w:tr w:rsidR="008E0086" w:rsidRPr="00E567AB" w14:paraId="64F57F8E" w14:textId="77777777" w:rsidTr="008E0086">
        <w:tc>
          <w:tcPr>
            <w:tcW w:w="8635" w:type="dxa"/>
          </w:tcPr>
          <w:p w14:paraId="6F135C3E" w14:textId="503A964F" w:rsidR="008E0086" w:rsidRDefault="00037BE8" w:rsidP="008E0086">
            <w:pPr>
              <w:rPr>
                <w:rFonts w:cstheme="minorHAnsi"/>
                <w:bCs/>
                <w:sz w:val="20"/>
                <w:szCs w:val="20"/>
              </w:rPr>
            </w:pPr>
            <w:r>
              <w:rPr>
                <w:rFonts w:cstheme="minorHAnsi"/>
                <w:bCs/>
                <w:sz w:val="20"/>
                <w:szCs w:val="20"/>
              </w:rPr>
              <w:t>Parish Clerk Wage</w:t>
            </w:r>
          </w:p>
        </w:tc>
        <w:tc>
          <w:tcPr>
            <w:tcW w:w="1821" w:type="dxa"/>
          </w:tcPr>
          <w:p w14:paraId="54C6AD5C" w14:textId="120EEDAA" w:rsidR="008E0086" w:rsidRDefault="00037BE8" w:rsidP="008E0086">
            <w:pPr>
              <w:rPr>
                <w:rFonts w:cstheme="minorHAnsi"/>
                <w:sz w:val="20"/>
                <w:szCs w:val="20"/>
              </w:rPr>
            </w:pPr>
            <w:r>
              <w:rPr>
                <w:rFonts w:cstheme="minorHAnsi"/>
                <w:sz w:val="20"/>
                <w:szCs w:val="20"/>
              </w:rPr>
              <w:t xml:space="preserve">£ </w:t>
            </w:r>
            <w:r w:rsidR="00D95532">
              <w:rPr>
                <w:rFonts w:cstheme="minorHAnsi"/>
                <w:sz w:val="20"/>
                <w:szCs w:val="20"/>
              </w:rPr>
              <w:t>5</w:t>
            </w:r>
            <w:r w:rsidR="00066E42">
              <w:rPr>
                <w:rFonts w:cstheme="minorHAnsi"/>
                <w:sz w:val="20"/>
                <w:szCs w:val="20"/>
              </w:rPr>
              <w:t>1</w:t>
            </w:r>
            <w:r w:rsidR="00D95532">
              <w:rPr>
                <w:rFonts w:cstheme="minorHAnsi"/>
                <w:sz w:val="20"/>
                <w:szCs w:val="20"/>
              </w:rPr>
              <w:t>8.00</w:t>
            </w:r>
          </w:p>
        </w:tc>
      </w:tr>
      <w:tr w:rsidR="00066E42" w:rsidRPr="00E567AB" w14:paraId="24C10812" w14:textId="77777777" w:rsidTr="008E0086">
        <w:tc>
          <w:tcPr>
            <w:tcW w:w="8635" w:type="dxa"/>
          </w:tcPr>
          <w:p w14:paraId="467B6A4F" w14:textId="64AB7292" w:rsidR="00066E42" w:rsidRDefault="00066E42" w:rsidP="008E0086">
            <w:pPr>
              <w:rPr>
                <w:rFonts w:cstheme="minorHAnsi"/>
                <w:bCs/>
                <w:sz w:val="20"/>
                <w:szCs w:val="20"/>
              </w:rPr>
            </w:pPr>
            <w:r>
              <w:rPr>
                <w:rFonts w:cstheme="minorHAnsi"/>
                <w:bCs/>
                <w:sz w:val="20"/>
                <w:szCs w:val="20"/>
              </w:rPr>
              <w:t>UDC Green waste skips</w:t>
            </w:r>
          </w:p>
        </w:tc>
        <w:tc>
          <w:tcPr>
            <w:tcW w:w="1821" w:type="dxa"/>
          </w:tcPr>
          <w:p w14:paraId="07AA2102" w14:textId="3C4A99C7" w:rsidR="00066E42" w:rsidRDefault="00066E42" w:rsidP="008E0086">
            <w:pPr>
              <w:rPr>
                <w:rFonts w:cstheme="minorHAnsi"/>
                <w:sz w:val="20"/>
                <w:szCs w:val="20"/>
              </w:rPr>
            </w:pPr>
            <w:r>
              <w:rPr>
                <w:rFonts w:cstheme="minorHAnsi"/>
                <w:sz w:val="20"/>
                <w:szCs w:val="20"/>
              </w:rPr>
              <w:t>£ 1351.50</w:t>
            </w:r>
          </w:p>
        </w:tc>
      </w:tr>
      <w:tr w:rsidR="008E0086" w:rsidRPr="00E567AB" w14:paraId="10D689A6" w14:textId="77777777" w:rsidTr="008E0086">
        <w:tc>
          <w:tcPr>
            <w:tcW w:w="8635" w:type="dxa"/>
          </w:tcPr>
          <w:p w14:paraId="2F76FC8A" w14:textId="6D505D5D" w:rsidR="008E0086" w:rsidRPr="00CF4FC5" w:rsidRDefault="00037BE8" w:rsidP="008E0086">
            <w:pPr>
              <w:rPr>
                <w:rFonts w:cstheme="minorHAnsi"/>
                <w:bCs/>
                <w:sz w:val="20"/>
                <w:szCs w:val="20"/>
              </w:rPr>
            </w:pPr>
            <w:r>
              <w:rPr>
                <w:rFonts w:cstheme="minorHAnsi"/>
                <w:bCs/>
                <w:sz w:val="20"/>
                <w:szCs w:val="20"/>
              </w:rPr>
              <w:t>A&amp;J Lighting</w:t>
            </w:r>
          </w:p>
        </w:tc>
        <w:tc>
          <w:tcPr>
            <w:tcW w:w="1821" w:type="dxa"/>
          </w:tcPr>
          <w:p w14:paraId="02C313AD" w14:textId="77D12833" w:rsidR="008E0086" w:rsidRDefault="00037BE8" w:rsidP="008E0086">
            <w:pPr>
              <w:rPr>
                <w:rFonts w:cstheme="minorHAnsi"/>
                <w:sz w:val="20"/>
                <w:szCs w:val="20"/>
              </w:rPr>
            </w:pPr>
            <w:r>
              <w:rPr>
                <w:rFonts w:cstheme="minorHAnsi"/>
                <w:sz w:val="20"/>
                <w:szCs w:val="20"/>
              </w:rPr>
              <w:t>£ 59.88</w:t>
            </w:r>
          </w:p>
        </w:tc>
      </w:tr>
      <w:tr w:rsidR="009946A0" w:rsidRPr="00E567AB" w14:paraId="047CD035" w14:textId="77777777" w:rsidTr="008E0086">
        <w:tc>
          <w:tcPr>
            <w:tcW w:w="8635" w:type="dxa"/>
          </w:tcPr>
          <w:p w14:paraId="06760A9D" w14:textId="2411CBA2" w:rsidR="009946A0" w:rsidRDefault="00037BE8" w:rsidP="008E0086">
            <w:pPr>
              <w:rPr>
                <w:rFonts w:cstheme="minorHAnsi"/>
                <w:sz w:val="20"/>
                <w:szCs w:val="20"/>
              </w:rPr>
            </w:pPr>
            <w:r>
              <w:rPr>
                <w:rFonts w:cstheme="minorHAnsi"/>
                <w:sz w:val="20"/>
                <w:szCs w:val="20"/>
              </w:rPr>
              <w:t>Landvista Ltd</w:t>
            </w:r>
          </w:p>
        </w:tc>
        <w:tc>
          <w:tcPr>
            <w:tcW w:w="1821" w:type="dxa"/>
          </w:tcPr>
          <w:p w14:paraId="7981D2B1" w14:textId="1D29E227" w:rsidR="009946A0" w:rsidRDefault="00037BE8" w:rsidP="008E0086">
            <w:pPr>
              <w:rPr>
                <w:rFonts w:cstheme="minorHAnsi"/>
                <w:sz w:val="20"/>
                <w:szCs w:val="20"/>
              </w:rPr>
            </w:pPr>
            <w:r>
              <w:rPr>
                <w:rFonts w:cstheme="minorHAnsi"/>
                <w:sz w:val="20"/>
                <w:szCs w:val="20"/>
              </w:rPr>
              <w:t xml:space="preserve">£ 1485.00 </w:t>
            </w:r>
          </w:p>
        </w:tc>
      </w:tr>
      <w:tr w:rsidR="008E0086" w:rsidRPr="00E567AB" w14:paraId="5A23BE23" w14:textId="77777777" w:rsidTr="008E0086">
        <w:tc>
          <w:tcPr>
            <w:tcW w:w="8635" w:type="dxa"/>
          </w:tcPr>
          <w:p w14:paraId="0A96F4FF" w14:textId="6C1E36F5" w:rsidR="008E0086" w:rsidRDefault="00037BE8" w:rsidP="008E0086">
            <w:pPr>
              <w:rPr>
                <w:rFonts w:cstheme="minorHAnsi"/>
                <w:bCs/>
                <w:sz w:val="20"/>
                <w:szCs w:val="20"/>
              </w:rPr>
            </w:pPr>
            <w:r>
              <w:rPr>
                <w:rFonts w:cstheme="minorHAnsi"/>
                <w:bCs/>
                <w:sz w:val="20"/>
                <w:szCs w:val="20"/>
              </w:rPr>
              <w:t>Barnston Village Hall</w:t>
            </w:r>
          </w:p>
        </w:tc>
        <w:tc>
          <w:tcPr>
            <w:tcW w:w="1821" w:type="dxa"/>
          </w:tcPr>
          <w:p w14:paraId="5C418F4F" w14:textId="6B68F571" w:rsidR="008E0086" w:rsidRDefault="00037BE8" w:rsidP="008E0086">
            <w:pPr>
              <w:rPr>
                <w:rFonts w:cstheme="minorHAnsi"/>
                <w:sz w:val="20"/>
                <w:szCs w:val="20"/>
              </w:rPr>
            </w:pPr>
            <w:r>
              <w:rPr>
                <w:rFonts w:cstheme="minorHAnsi"/>
                <w:sz w:val="20"/>
                <w:szCs w:val="20"/>
              </w:rPr>
              <w:t>£ 14.25</w:t>
            </w:r>
          </w:p>
        </w:tc>
      </w:tr>
      <w:tr w:rsidR="00F72D0B" w14:paraId="5D2FAD47" w14:textId="77777777" w:rsidTr="008E1ED1">
        <w:tc>
          <w:tcPr>
            <w:tcW w:w="8635" w:type="dxa"/>
          </w:tcPr>
          <w:p w14:paraId="6582FE73" w14:textId="52E1FD66" w:rsidR="00F72D0B" w:rsidRDefault="00037BE8" w:rsidP="008E1ED1">
            <w:pPr>
              <w:rPr>
                <w:rFonts w:cstheme="minorHAnsi"/>
                <w:sz w:val="20"/>
                <w:szCs w:val="20"/>
              </w:rPr>
            </w:pPr>
            <w:r>
              <w:rPr>
                <w:rFonts w:cstheme="minorHAnsi"/>
                <w:sz w:val="20"/>
                <w:szCs w:val="20"/>
              </w:rPr>
              <w:t>UDC</w:t>
            </w:r>
          </w:p>
        </w:tc>
        <w:tc>
          <w:tcPr>
            <w:tcW w:w="1821" w:type="dxa"/>
          </w:tcPr>
          <w:p w14:paraId="6D688127" w14:textId="0BA5FCD0" w:rsidR="00F72D0B" w:rsidRDefault="00037BE8" w:rsidP="008E1ED1">
            <w:pPr>
              <w:rPr>
                <w:rFonts w:cstheme="minorHAnsi"/>
                <w:sz w:val="20"/>
                <w:szCs w:val="20"/>
              </w:rPr>
            </w:pPr>
            <w:r>
              <w:rPr>
                <w:rFonts w:cstheme="minorHAnsi"/>
                <w:sz w:val="20"/>
                <w:szCs w:val="20"/>
              </w:rPr>
              <w:t xml:space="preserve">£ </w:t>
            </w:r>
            <w:r w:rsidR="00050EC9">
              <w:rPr>
                <w:rFonts w:cstheme="minorHAnsi"/>
                <w:sz w:val="20"/>
                <w:szCs w:val="20"/>
              </w:rPr>
              <w:t>71.</w:t>
            </w:r>
            <w:r w:rsidR="00F00C4D">
              <w:rPr>
                <w:rFonts w:cstheme="minorHAnsi"/>
                <w:sz w:val="20"/>
                <w:szCs w:val="20"/>
              </w:rPr>
              <w:t>83</w:t>
            </w:r>
          </w:p>
        </w:tc>
      </w:tr>
      <w:tr w:rsidR="00EF723B" w14:paraId="7689642B" w14:textId="77777777" w:rsidTr="008E1ED1">
        <w:tc>
          <w:tcPr>
            <w:tcW w:w="8635" w:type="dxa"/>
          </w:tcPr>
          <w:p w14:paraId="759DE030" w14:textId="46E60043" w:rsidR="00EF723B" w:rsidRDefault="00EF723B" w:rsidP="008E1ED1">
            <w:pPr>
              <w:rPr>
                <w:rFonts w:cstheme="minorHAnsi"/>
                <w:sz w:val="20"/>
                <w:szCs w:val="20"/>
              </w:rPr>
            </w:pPr>
            <w:r>
              <w:rPr>
                <w:rFonts w:cstheme="minorHAnsi"/>
                <w:sz w:val="20"/>
                <w:szCs w:val="20"/>
              </w:rPr>
              <w:t>HSBC</w:t>
            </w:r>
          </w:p>
        </w:tc>
        <w:tc>
          <w:tcPr>
            <w:tcW w:w="1821" w:type="dxa"/>
          </w:tcPr>
          <w:p w14:paraId="44AE874D" w14:textId="5476C8E0" w:rsidR="00EF723B" w:rsidRDefault="00EF723B" w:rsidP="008E1ED1">
            <w:pPr>
              <w:rPr>
                <w:rFonts w:cstheme="minorHAnsi"/>
                <w:sz w:val="20"/>
                <w:szCs w:val="20"/>
              </w:rPr>
            </w:pPr>
            <w:r>
              <w:rPr>
                <w:rFonts w:cstheme="minorHAnsi"/>
                <w:sz w:val="20"/>
                <w:szCs w:val="20"/>
              </w:rPr>
              <w:t xml:space="preserve">£ </w:t>
            </w:r>
            <w:r w:rsidR="00F00C4D">
              <w:rPr>
                <w:rFonts w:cstheme="minorHAnsi"/>
                <w:sz w:val="20"/>
                <w:szCs w:val="20"/>
              </w:rPr>
              <w:t>8</w:t>
            </w:r>
            <w:r>
              <w:rPr>
                <w:rFonts w:cstheme="minorHAnsi"/>
                <w:sz w:val="20"/>
                <w:szCs w:val="20"/>
              </w:rPr>
              <w:t>.00</w:t>
            </w:r>
          </w:p>
        </w:tc>
      </w:tr>
      <w:tr w:rsidR="00037BE8" w14:paraId="2C5E6CFB" w14:textId="77777777" w:rsidTr="008E1ED1">
        <w:tc>
          <w:tcPr>
            <w:tcW w:w="8635" w:type="dxa"/>
          </w:tcPr>
          <w:p w14:paraId="4E9DEA56" w14:textId="797D1DCE" w:rsidR="00037BE8" w:rsidRDefault="00037BE8" w:rsidP="008E1ED1">
            <w:pPr>
              <w:rPr>
                <w:rFonts w:cstheme="minorHAnsi"/>
                <w:sz w:val="20"/>
                <w:szCs w:val="20"/>
              </w:rPr>
            </w:pPr>
            <w:r>
              <w:rPr>
                <w:rFonts w:cstheme="minorHAnsi"/>
                <w:sz w:val="20"/>
                <w:szCs w:val="20"/>
              </w:rPr>
              <w:t>N Power</w:t>
            </w:r>
          </w:p>
        </w:tc>
        <w:tc>
          <w:tcPr>
            <w:tcW w:w="1821" w:type="dxa"/>
          </w:tcPr>
          <w:p w14:paraId="1B33C6CD" w14:textId="6FE5315D" w:rsidR="00037BE8" w:rsidRDefault="00037BE8" w:rsidP="008E1ED1">
            <w:pPr>
              <w:rPr>
                <w:rFonts w:cstheme="minorHAnsi"/>
                <w:sz w:val="20"/>
                <w:szCs w:val="20"/>
              </w:rPr>
            </w:pPr>
            <w:r>
              <w:rPr>
                <w:rFonts w:cstheme="minorHAnsi"/>
                <w:sz w:val="20"/>
                <w:szCs w:val="20"/>
              </w:rPr>
              <w:t xml:space="preserve">£ </w:t>
            </w:r>
            <w:r w:rsidR="00066E42">
              <w:rPr>
                <w:rFonts w:cstheme="minorHAnsi"/>
                <w:sz w:val="20"/>
                <w:szCs w:val="20"/>
              </w:rPr>
              <w:t>196.99</w:t>
            </w:r>
          </w:p>
        </w:tc>
      </w:tr>
      <w:tr w:rsidR="000271CB" w14:paraId="214F2CE5" w14:textId="77777777" w:rsidTr="008E1ED1">
        <w:tc>
          <w:tcPr>
            <w:tcW w:w="8635" w:type="dxa"/>
          </w:tcPr>
          <w:p w14:paraId="5C5173C2" w14:textId="59BB0FEF" w:rsidR="000271CB" w:rsidRDefault="00066E42" w:rsidP="008E1ED1">
            <w:pPr>
              <w:rPr>
                <w:rFonts w:cstheme="minorHAnsi"/>
                <w:sz w:val="20"/>
                <w:szCs w:val="20"/>
              </w:rPr>
            </w:pPr>
            <w:r>
              <w:rPr>
                <w:rFonts w:cstheme="minorHAnsi"/>
                <w:sz w:val="20"/>
                <w:szCs w:val="20"/>
              </w:rPr>
              <w:t xml:space="preserve">PKF </w:t>
            </w:r>
          </w:p>
        </w:tc>
        <w:tc>
          <w:tcPr>
            <w:tcW w:w="1821" w:type="dxa"/>
          </w:tcPr>
          <w:p w14:paraId="3BD2CEAA" w14:textId="11891243" w:rsidR="000271CB" w:rsidRDefault="00066E42" w:rsidP="008E1ED1">
            <w:pPr>
              <w:rPr>
                <w:rFonts w:cstheme="minorHAnsi"/>
                <w:sz w:val="20"/>
                <w:szCs w:val="20"/>
              </w:rPr>
            </w:pPr>
            <w:r>
              <w:rPr>
                <w:rFonts w:cstheme="minorHAnsi"/>
                <w:sz w:val="20"/>
                <w:szCs w:val="20"/>
              </w:rPr>
              <w:t>£ 252.00</w:t>
            </w:r>
          </w:p>
        </w:tc>
      </w:tr>
    </w:tbl>
    <w:p w14:paraId="67351B37" w14:textId="46552380" w:rsidR="007F1EA7" w:rsidRPr="00987BEA" w:rsidRDefault="001B359F" w:rsidP="007F1EA7">
      <w:pPr>
        <w:jc w:val="center"/>
        <w:rPr>
          <w:rFonts w:cstheme="minorHAnsi"/>
          <w:sz w:val="20"/>
          <w:szCs w:val="20"/>
        </w:rPr>
      </w:pPr>
      <w:r w:rsidRPr="00987BEA">
        <w:rPr>
          <w:rFonts w:cstheme="minorHAnsi"/>
          <w:sz w:val="20"/>
          <w:szCs w:val="20"/>
        </w:rPr>
        <w:t xml:space="preserve">The next meeting is scheduled for </w:t>
      </w:r>
      <w:r w:rsidR="009C619C" w:rsidRPr="00987BEA">
        <w:rPr>
          <w:rFonts w:cstheme="minorHAnsi"/>
          <w:sz w:val="20"/>
          <w:szCs w:val="20"/>
        </w:rPr>
        <w:t xml:space="preserve">Monday </w:t>
      </w:r>
      <w:r w:rsidR="00EC1751">
        <w:rPr>
          <w:rFonts w:cstheme="minorHAnsi"/>
          <w:sz w:val="20"/>
          <w:szCs w:val="20"/>
        </w:rPr>
        <w:t>1</w:t>
      </w:r>
      <w:r w:rsidR="00A45B6F">
        <w:rPr>
          <w:rFonts w:cstheme="minorHAnsi"/>
          <w:sz w:val="20"/>
          <w:szCs w:val="20"/>
        </w:rPr>
        <w:t>1</w:t>
      </w:r>
      <w:r w:rsidR="009C619C" w:rsidRPr="00987BEA">
        <w:rPr>
          <w:rFonts w:cstheme="minorHAnsi"/>
          <w:sz w:val="20"/>
          <w:szCs w:val="20"/>
          <w:vertAlign w:val="superscript"/>
        </w:rPr>
        <w:t>th</w:t>
      </w:r>
      <w:r w:rsidR="009C619C" w:rsidRPr="00987BEA">
        <w:rPr>
          <w:rFonts w:cstheme="minorHAnsi"/>
          <w:sz w:val="20"/>
          <w:szCs w:val="20"/>
        </w:rPr>
        <w:t xml:space="preserve"> </w:t>
      </w:r>
      <w:r w:rsidR="00A45B6F">
        <w:rPr>
          <w:rFonts w:cstheme="minorHAnsi"/>
          <w:sz w:val="20"/>
          <w:szCs w:val="20"/>
        </w:rPr>
        <w:t>November</w:t>
      </w:r>
      <w:r w:rsidR="00BF42E5" w:rsidRPr="00987BEA">
        <w:rPr>
          <w:rFonts w:cstheme="minorHAnsi"/>
          <w:sz w:val="20"/>
          <w:szCs w:val="20"/>
        </w:rPr>
        <w:t xml:space="preserve"> 202</w:t>
      </w:r>
      <w:r w:rsidR="00B12B94">
        <w:rPr>
          <w:rFonts w:cstheme="minorHAnsi"/>
          <w:sz w:val="20"/>
          <w:szCs w:val="20"/>
        </w:rPr>
        <w:t>4</w:t>
      </w:r>
      <w:r w:rsidR="003848A3" w:rsidRPr="00987BEA">
        <w:rPr>
          <w:rFonts w:cstheme="minorHAnsi"/>
          <w:sz w:val="20"/>
          <w:szCs w:val="20"/>
        </w:rPr>
        <w:t>, 7</w:t>
      </w:r>
      <w:r w:rsidR="00CC6A19" w:rsidRPr="00987BEA">
        <w:rPr>
          <w:rFonts w:cstheme="minorHAnsi"/>
          <w:sz w:val="20"/>
          <w:szCs w:val="20"/>
        </w:rPr>
        <w:t>pm at</w:t>
      </w:r>
      <w:r w:rsidR="00FE60C0" w:rsidRPr="00987BEA">
        <w:rPr>
          <w:rFonts w:cstheme="minorHAnsi"/>
          <w:sz w:val="20"/>
          <w:szCs w:val="20"/>
        </w:rPr>
        <w:t xml:space="preserve"> Barnston village hall.</w:t>
      </w:r>
    </w:p>
    <w:p w14:paraId="4CEC38DF" w14:textId="29F3B0C6" w:rsidR="00296328" w:rsidRPr="00784380" w:rsidRDefault="00296328" w:rsidP="00987BEA">
      <w:pPr>
        <w:jc w:val="center"/>
        <w:rPr>
          <w:rFonts w:cstheme="minorHAnsi"/>
        </w:rPr>
      </w:pPr>
      <w:r>
        <w:rPr>
          <w:rFonts w:cstheme="minorHAnsi"/>
          <w:sz w:val="16"/>
          <w:szCs w:val="16"/>
        </w:rPr>
        <w:t>Should any member of the public experience problems acce</w:t>
      </w:r>
      <w:r w:rsidR="00367870">
        <w:rPr>
          <w:rFonts w:cstheme="minorHAnsi"/>
          <w:sz w:val="16"/>
          <w:szCs w:val="16"/>
        </w:rPr>
        <w:t>s</w:t>
      </w:r>
      <w:r>
        <w:rPr>
          <w:rFonts w:cstheme="minorHAnsi"/>
          <w:sz w:val="16"/>
          <w:szCs w:val="16"/>
        </w:rPr>
        <w:t>sing</w:t>
      </w:r>
      <w:r w:rsidR="00367870">
        <w:rPr>
          <w:rFonts w:cstheme="minorHAnsi"/>
          <w:sz w:val="16"/>
          <w:szCs w:val="16"/>
        </w:rPr>
        <w:t>/</w:t>
      </w:r>
      <w:r>
        <w:rPr>
          <w:rFonts w:cstheme="minorHAnsi"/>
          <w:sz w:val="16"/>
          <w:szCs w:val="16"/>
        </w:rPr>
        <w:t xml:space="preserve"> printing the Minutes from the Website </w:t>
      </w:r>
      <w:r w:rsidR="004D2407">
        <w:rPr>
          <w:rFonts w:cstheme="minorHAnsi"/>
          <w:sz w:val="16"/>
          <w:szCs w:val="16"/>
        </w:rPr>
        <w:t>please.</w:t>
      </w:r>
      <w:r>
        <w:rPr>
          <w:rFonts w:cstheme="minorHAnsi"/>
          <w:sz w:val="16"/>
          <w:szCs w:val="16"/>
        </w:rPr>
        <w:t xml:space="preserve"> contact Barnstonpc@hotmail to request a copy.</w:t>
      </w:r>
    </w:p>
    <w:sectPr w:rsidR="00296328" w:rsidRPr="00784380" w:rsidSect="00E1045F">
      <w:footerReference w:type="default" r:id="rId8"/>
      <w:pgSz w:w="11906" w:h="16838"/>
      <w:pgMar w:top="720" w:right="720" w:bottom="720" w:left="720" w:header="720" w:footer="720" w:gutter="0"/>
      <w:pgNumType w:start="3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93942" w14:textId="77777777" w:rsidR="00623B1E" w:rsidRDefault="00623B1E" w:rsidP="006823FE">
      <w:pPr>
        <w:spacing w:after="0" w:line="240" w:lineRule="auto"/>
      </w:pPr>
      <w:r>
        <w:separator/>
      </w:r>
    </w:p>
  </w:endnote>
  <w:endnote w:type="continuationSeparator" w:id="0">
    <w:p w14:paraId="0257D1F1" w14:textId="77777777" w:rsidR="00623B1E" w:rsidRDefault="00623B1E" w:rsidP="0068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13904"/>
      <w:docPartObj>
        <w:docPartGallery w:val="Page Numbers (Bottom of Page)"/>
        <w:docPartUnique/>
      </w:docPartObj>
    </w:sdtPr>
    <w:sdtEndPr>
      <w:rPr>
        <w:color w:val="7F7F7F" w:themeColor="background1" w:themeShade="7F"/>
        <w:spacing w:val="60"/>
      </w:rPr>
    </w:sdtEndPr>
    <w:sdtContent>
      <w:p w14:paraId="4CF29AFE" w14:textId="69C9DE70" w:rsidR="002008C2" w:rsidRDefault="002008C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4D2C80F" w14:textId="77777777" w:rsidR="00357F10" w:rsidRDefault="00357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48526" w14:textId="77777777" w:rsidR="00623B1E" w:rsidRDefault="00623B1E" w:rsidP="006823FE">
      <w:pPr>
        <w:spacing w:after="0" w:line="240" w:lineRule="auto"/>
      </w:pPr>
      <w:r>
        <w:separator/>
      </w:r>
    </w:p>
  </w:footnote>
  <w:footnote w:type="continuationSeparator" w:id="0">
    <w:p w14:paraId="47743220" w14:textId="77777777" w:rsidR="00623B1E" w:rsidRDefault="00623B1E" w:rsidP="006823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614BE"/>
    <w:multiLevelType w:val="hybridMultilevel"/>
    <w:tmpl w:val="E22E82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8B18FE"/>
    <w:multiLevelType w:val="hybridMultilevel"/>
    <w:tmpl w:val="F67EC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12185"/>
    <w:multiLevelType w:val="hybridMultilevel"/>
    <w:tmpl w:val="5B762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B63483"/>
    <w:multiLevelType w:val="hybridMultilevel"/>
    <w:tmpl w:val="9552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50F4D"/>
    <w:multiLevelType w:val="hybridMultilevel"/>
    <w:tmpl w:val="92F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F8473F"/>
    <w:multiLevelType w:val="hybridMultilevel"/>
    <w:tmpl w:val="F90CD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B04833"/>
    <w:multiLevelType w:val="hybridMultilevel"/>
    <w:tmpl w:val="90103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9E68C4"/>
    <w:multiLevelType w:val="hybridMultilevel"/>
    <w:tmpl w:val="DC92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4E02AB"/>
    <w:multiLevelType w:val="hybridMultilevel"/>
    <w:tmpl w:val="21EA7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2120B2"/>
    <w:multiLevelType w:val="hybridMultilevel"/>
    <w:tmpl w:val="13586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0C069B"/>
    <w:multiLevelType w:val="hybridMultilevel"/>
    <w:tmpl w:val="5BD8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4A0AFA"/>
    <w:multiLevelType w:val="hybridMultilevel"/>
    <w:tmpl w:val="A434D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4E17AF"/>
    <w:multiLevelType w:val="hybridMultilevel"/>
    <w:tmpl w:val="77267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DC23F0"/>
    <w:multiLevelType w:val="hybridMultilevel"/>
    <w:tmpl w:val="B1242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AC25A1"/>
    <w:multiLevelType w:val="hybridMultilevel"/>
    <w:tmpl w:val="B184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F54BDD"/>
    <w:multiLevelType w:val="hybridMultilevel"/>
    <w:tmpl w:val="25463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AB97D5A"/>
    <w:multiLevelType w:val="hybridMultilevel"/>
    <w:tmpl w:val="4E1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6D2D88"/>
    <w:multiLevelType w:val="hybridMultilevel"/>
    <w:tmpl w:val="D6E0D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7A4F6E"/>
    <w:multiLevelType w:val="hybridMultilevel"/>
    <w:tmpl w:val="EB6C5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8492337">
    <w:abstractNumId w:val="16"/>
  </w:num>
  <w:num w:numId="2" w16cid:durableId="246349978">
    <w:abstractNumId w:val="6"/>
  </w:num>
  <w:num w:numId="3" w16cid:durableId="1759935314">
    <w:abstractNumId w:val="1"/>
  </w:num>
  <w:num w:numId="4" w16cid:durableId="1150051598">
    <w:abstractNumId w:val="4"/>
  </w:num>
  <w:num w:numId="5" w16cid:durableId="2090421611">
    <w:abstractNumId w:val="14"/>
  </w:num>
  <w:num w:numId="6" w16cid:durableId="1293637928">
    <w:abstractNumId w:val="7"/>
  </w:num>
  <w:num w:numId="7" w16cid:durableId="979385160">
    <w:abstractNumId w:val="3"/>
  </w:num>
  <w:num w:numId="8" w16cid:durableId="1927227850">
    <w:abstractNumId w:val="5"/>
  </w:num>
  <w:num w:numId="9" w16cid:durableId="2125155676">
    <w:abstractNumId w:val="8"/>
  </w:num>
  <w:num w:numId="10" w16cid:durableId="48968355">
    <w:abstractNumId w:val="10"/>
  </w:num>
  <w:num w:numId="11" w16cid:durableId="1505244063">
    <w:abstractNumId w:val="2"/>
  </w:num>
  <w:num w:numId="12" w16cid:durableId="162163304">
    <w:abstractNumId w:val="15"/>
  </w:num>
  <w:num w:numId="13" w16cid:durableId="1074937272">
    <w:abstractNumId w:val="0"/>
  </w:num>
  <w:num w:numId="14" w16cid:durableId="309943467">
    <w:abstractNumId w:val="13"/>
  </w:num>
  <w:num w:numId="15" w16cid:durableId="585459239">
    <w:abstractNumId w:val="9"/>
  </w:num>
  <w:num w:numId="16" w16cid:durableId="1044326908">
    <w:abstractNumId w:val="11"/>
  </w:num>
  <w:num w:numId="17" w16cid:durableId="609241822">
    <w:abstractNumId w:val="18"/>
  </w:num>
  <w:num w:numId="18" w16cid:durableId="277104180">
    <w:abstractNumId w:val="17"/>
  </w:num>
  <w:num w:numId="19" w16cid:durableId="16767674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FA"/>
    <w:rsid w:val="00000461"/>
    <w:rsid w:val="00000975"/>
    <w:rsid w:val="000015D2"/>
    <w:rsid w:val="0000199A"/>
    <w:rsid w:val="00001BDE"/>
    <w:rsid w:val="00002237"/>
    <w:rsid w:val="00003960"/>
    <w:rsid w:val="00003BD7"/>
    <w:rsid w:val="00004568"/>
    <w:rsid w:val="00004DE8"/>
    <w:rsid w:val="0000662C"/>
    <w:rsid w:val="0000751E"/>
    <w:rsid w:val="00007A0E"/>
    <w:rsid w:val="00007E44"/>
    <w:rsid w:val="00010BBD"/>
    <w:rsid w:val="00010EDB"/>
    <w:rsid w:val="0001112B"/>
    <w:rsid w:val="00011EC8"/>
    <w:rsid w:val="00011F25"/>
    <w:rsid w:val="000132F2"/>
    <w:rsid w:val="00013D57"/>
    <w:rsid w:val="00013DC9"/>
    <w:rsid w:val="00014349"/>
    <w:rsid w:val="000147CE"/>
    <w:rsid w:val="0001510E"/>
    <w:rsid w:val="00015932"/>
    <w:rsid w:val="00015DF0"/>
    <w:rsid w:val="00016035"/>
    <w:rsid w:val="000165A9"/>
    <w:rsid w:val="00017FDF"/>
    <w:rsid w:val="00020BF8"/>
    <w:rsid w:val="00021972"/>
    <w:rsid w:val="00023AC4"/>
    <w:rsid w:val="00024D11"/>
    <w:rsid w:val="00026518"/>
    <w:rsid w:val="0002696E"/>
    <w:rsid w:val="000271CB"/>
    <w:rsid w:val="00027705"/>
    <w:rsid w:val="00027969"/>
    <w:rsid w:val="000300CA"/>
    <w:rsid w:val="00033192"/>
    <w:rsid w:val="00033613"/>
    <w:rsid w:val="000337BC"/>
    <w:rsid w:val="00036349"/>
    <w:rsid w:val="00037BE8"/>
    <w:rsid w:val="0004299F"/>
    <w:rsid w:val="00043459"/>
    <w:rsid w:val="00043590"/>
    <w:rsid w:val="00043B59"/>
    <w:rsid w:val="00043D47"/>
    <w:rsid w:val="00044596"/>
    <w:rsid w:val="000446CC"/>
    <w:rsid w:val="00044B2D"/>
    <w:rsid w:val="00044F7E"/>
    <w:rsid w:val="00046F2A"/>
    <w:rsid w:val="00047BAF"/>
    <w:rsid w:val="00050A38"/>
    <w:rsid w:val="00050EC9"/>
    <w:rsid w:val="000517F5"/>
    <w:rsid w:val="000518F8"/>
    <w:rsid w:val="00053416"/>
    <w:rsid w:val="00053457"/>
    <w:rsid w:val="0005413C"/>
    <w:rsid w:val="00054763"/>
    <w:rsid w:val="00055F79"/>
    <w:rsid w:val="00056308"/>
    <w:rsid w:val="00056A07"/>
    <w:rsid w:val="00057368"/>
    <w:rsid w:val="00057D79"/>
    <w:rsid w:val="00060595"/>
    <w:rsid w:val="000605B9"/>
    <w:rsid w:val="000605C6"/>
    <w:rsid w:val="00061244"/>
    <w:rsid w:val="00062970"/>
    <w:rsid w:val="00063342"/>
    <w:rsid w:val="0006372B"/>
    <w:rsid w:val="00064269"/>
    <w:rsid w:val="00064573"/>
    <w:rsid w:val="0006577F"/>
    <w:rsid w:val="00066740"/>
    <w:rsid w:val="00066E42"/>
    <w:rsid w:val="00067D3C"/>
    <w:rsid w:val="00070564"/>
    <w:rsid w:val="00071165"/>
    <w:rsid w:val="00075FCC"/>
    <w:rsid w:val="000768C5"/>
    <w:rsid w:val="00077312"/>
    <w:rsid w:val="00077548"/>
    <w:rsid w:val="000800AA"/>
    <w:rsid w:val="00081C5E"/>
    <w:rsid w:val="000839B5"/>
    <w:rsid w:val="000844EE"/>
    <w:rsid w:val="00085C3A"/>
    <w:rsid w:val="00086779"/>
    <w:rsid w:val="0009036A"/>
    <w:rsid w:val="0009103A"/>
    <w:rsid w:val="00093274"/>
    <w:rsid w:val="00093CAA"/>
    <w:rsid w:val="0009410E"/>
    <w:rsid w:val="000942DC"/>
    <w:rsid w:val="00095482"/>
    <w:rsid w:val="00095F1F"/>
    <w:rsid w:val="00097ECA"/>
    <w:rsid w:val="000A1F03"/>
    <w:rsid w:val="000A2806"/>
    <w:rsid w:val="000A2ED4"/>
    <w:rsid w:val="000A373D"/>
    <w:rsid w:val="000A46D5"/>
    <w:rsid w:val="000A6A94"/>
    <w:rsid w:val="000A783E"/>
    <w:rsid w:val="000A7FF1"/>
    <w:rsid w:val="000B027A"/>
    <w:rsid w:val="000B251A"/>
    <w:rsid w:val="000B3054"/>
    <w:rsid w:val="000B33DE"/>
    <w:rsid w:val="000B34E9"/>
    <w:rsid w:val="000B52D1"/>
    <w:rsid w:val="000B755A"/>
    <w:rsid w:val="000B78C8"/>
    <w:rsid w:val="000C0057"/>
    <w:rsid w:val="000C0385"/>
    <w:rsid w:val="000C0983"/>
    <w:rsid w:val="000C09AB"/>
    <w:rsid w:val="000C1A51"/>
    <w:rsid w:val="000C2F14"/>
    <w:rsid w:val="000C32FE"/>
    <w:rsid w:val="000C3F9A"/>
    <w:rsid w:val="000C5559"/>
    <w:rsid w:val="000C5FAD"/>
    <w:rsid w:val="000C71AE"/>
    <w:rsid w:val="000D14DE"/>
    <w:rsid w:val="000D3344"/>
    <w:rsid w:val="000D3D8B"/>
    <w:rsid w:val="000D5982"/>
    <w:rsid w:val="000D59B6"/>
    <w:rsid w:val="000D64E3"/>
    <w:rsid w:val="000E1C1A"/>
    <w:rsid w:val="000E1F54"/>
    <w:rsid w:val="000E38AD"/>
    <w:rsid w:val="000E3B7A"/>
    <w:rsid w:val="000E4BC0"/>
    <w:rsid w:val="000E5FA0"/>
    <w:rsid w:val="000E75A3"/>
    <w:rsid w:val="000E771A"/>
    <w:rsid w:val="000E772C"/>
    <w:rsid w:val="000F0CE0"/>
    <w:rsid w:val="000F1443"/>
    <w:rsid w:val="000F1635"/>
    <w:rsid w:val="000F40DB"/>
    <w:rsid w:val="000F41EA"/>
    <w:rsid w:val="000F44A5"/>
    <w:rsid w:val="000F4599"/>
    <w:rsid w:val="000F4AF3"/>
    <w:rsid w:val="000F527B"/>
    <w:rsid w:val="000F71C8"/>
    <w:rsid w:val="000F77F9"/>
    <w:rsid w:val="00100093"/>
    <w:rsid w:val="0010143F"/>
    <w:rsid w:val="00101881"/>
    <w:rsid w:val="0010188F"/>
    <w:rsid w:val="00101B44"/>
    <w:rsid w:val="00102167"/>
    <w:rsid w:val="001023A0"/>
    <w:rsid w:val="00102744"/>
    <w:rsid w:val="00102933"/>
    <w:rsid w:val="00103BBD"/>
    <w:rsid w:val="00104AE6"/>
    <w:rsid w:val="0011064F"/>
    <w:rsid w:val="001145F5"/>
    <w:rsid w:val="001147EB"/>
    <w:rsid w:val="00115D64"/>
    <w:rsid w:val="001177B5"/>
    <w:rsid w:val="00117846"/>
    <w:rsid w:val="001201EB"/>
    <w:rsid w:val="00120E91"/>
    <w:rsid w:val="0012113C"/>
    <w:rsid w:val="001214B5"/>
    <w:rsid w:val="00122ADD"/>
    <w:rsid w:val="00122B22"/>
    <w:rsid w:val="00122B49"/>
    <w:rsid w:val="00123AA1"/>
    <w:rsid w:val="00125031"/>
    <w:rsid w:val="0012689E"/>
    <w:rsid w:val="00127B08"/>
    <w:rsid w:val="00131AA8"/>
    <w:rsid w:val="00133E99"/>
    <w:rsid w:val="001356F8"/>
    <w:rsid w:val="00135AC9"/>
    <w:rsid w:val="00135E51"/>
    <w:rsid w:val="0013668F"/>
    <w:rsid w:val="00136992"/>
    <w:rsid w:val="0013716C"/>
    <w:rsid w:val="0013742F"/>
    <w:rsid w:val="00141DDF"/>
    <w:rsid w:val="0014292B"/>
    <w:rsid w:val="00142A9C"/>
    <w:rsid w:val="00142F06"/>
    <w:rsid w:val="00143FF2"/>
    <w:rsid w:val="00144A5E"/>
    <w:rsid w:val="00145D52"/>
    <w:rsid w:val="00147A5E"/>
    <w:rsid w:val="00147B3A"/>
    <w:rsid w:val="00151591"/>
    <w:rsid w:val="00151E75"/>
    <w:rsid w:val="00152D5F"/>
    <w:rsid w:val="00154C78"/>
    <w:rsid w:val="00155E36"/>
    <w:rsid w:val="001562B1"/>
    <w:rsid w:val="00157933"/>
    <w:rsid w:val="00162320"/>
    <w:rsid w:val="00162D1E"/>
    <w:rsid w:val="0016303A"/>
    <w:rsid w:val="00163621"/>
    <w:rsid w:val="001642F3"/>
    <w:rsid w:val="001644CF"/>
    <w:rsid w:val="0016472D"/>
    <w:rsid w:val="00164FD1"/>
    <w:rsid w:val="0016541D"/>
    <w:rsid w:val="00166117"/>
    <w:rsid w:val="00166457"/>
    <w:rsid w:val="00167F51"/>
    <w:rsid w:val="001701AA"/>
    <w:rsid w:val="001701CD"/>
    <w:rsid w:val="00170E14"/>
    <w:rsid w:val="001719C9"/>
    <w:rsid w:val="001723A2"/>
    <w:rsid w:val="00173B32"/>
    <w:rsid w:val="00175A2E"/>
    <w:rsid w:val="001764DB"/>
    <w:rsid w:val="00177098"/>
    <w:rsid w:val="00177274"/>
    <w:rsid w:val="0017730A"/>
    <w:rsid w:val="00177B0B"/>
    <w:rsid w:val="00177B81"/>
    <w:rsid w:val="0018099E"/>
    <w:rsid w:val="00181310"/>
    <w:rsid w:val="00182BC7"/>
    <w:rsid w:val="00183859"/>
    <w:rsid w:val="001842AC"/>
    <w:rsid w:val="0018438B"/>
    <w:rsid w:val="00184437"/>
    <w:rsid w:val="001846DA"/>
    <w:rsid w:val="00184AA3"/>
    <w:rsid w:val="00185D72"/>
    <w:rsid w:val="00185ECF"/>
    <w:rsid w:val="0019004F"/>
    <w:rsid w:val="00190756"/>
    <w:rsid w:val="0019100B"/>
    <w:rsid w:val="001914B5"/>
    <w:rsid w:val="001914ED"/>
    <w:rsid w:val="00192669"/>
    <w:rsid w:val="00194689"/>
    <w:rsid w:val="00194F6B"/>
    <w:rsid w:val="00196C7D"/>
    <w:rsid w:val="001A0CAD"/>
    <w:rsid w:val="001A3F65"/>
    <w:rsid w:val="001A59D3"/>
    <w:rsid w:val="001A5A5E"/>
    <w:rsid w:val="001A5C99"/>
    <w:rsid w:val="001A6D6C"/>
    <w:rsid w:val="001A74C6"/>
    <w:rsid w:val="001B0801"/>
    <w:rsid w:val="001B220E"/>
    <w:rsid w:val="001B2692"/>
    <w:rsid w:val="001B2DC2"/>
    <w:rsid w:val="001B359F"/>
    <w:rsid w:val="001B36F6"/>
    <w:rsid w:val="001B3912"/>
    <w:rsid w:val="001B5098"/>
    <w:rsid w:val="001B5422"/>
    <w:rsid w:val="001B6977"/>
    <w:rsid w:val="001B7D8F"/>
    <w:rsid w:val="001C0204"/>
    <w:rsid w:val="001C026B"/>
    <w:rsid w:val="001C0667"/>
    <w:rsid w:val="001C0823"/>
    <w:rsid w:val="001C1CA6"/>
    <w:rsid w:val="001C1E32"/>
    <w:rsid w:val="001C2246"/>
    <w:rsid w:val="001C288C"/>
    <w:rsid w:val="001C3208"/>
    <w:rsid w:val="001C3966"/>
    <w:rsid w:val="001C488A"/>
    <w:rsid w:val="001C5C07"/>
    <w:rsid w:val="001C645F"/>
    <w:rsid w:val="001C6909"/>
    <w:rsid w:val="001C74D5"/>
    <w:rsid w:val="001D048E"/>
    <w:rsid w:val="001D0D32"/>
    <w:rsid w:val="001D2488"/>
    <w:rsid w:val="001D2FA2"/>
    <w:rsid w:val="001D3A96"/>
    <w:rsid w:val="001D42A9"/>
    <w:rsid w:val="001D52CC"/>
    <w:rsid w:val="001D595C"/>
    <w:rsid w:val="001D791F"/>
    <w:rsid w:val="001E0F4D"/>
    <w:rsid w:val="001E13EB"/>
    <w:rsid w:val="001E1F5A"/>
    <w:rsid w:val="001E24B2"/>
    <w:rsid w:val="001E2982"/>
    <w:rsid w:val="001E350B"/>
    <w:rsid w:val="001E4D11"/>
    <w:rsid w:val="001E5EBE"/>
    <w:rsid w:val="001E6849"/>
    <w:rsid w:val="001E7A0A"/>
    <w:rsid w:val="001F19B3"/>
    <w:rsid w:val="001F53D3"/>
    <w:rsid w:val="001F7229"/>
    <w:rsid w:val="001F723E"/>
    <w:rsid w:val="002008C2"/>
    <w:rsid w:val="00200AB3"/>
    <w:rsid w:val="00200EC4"/>
    <w:rsid w:val="00201093"/>
    <w:rsid w:val="0020133E"/>
    <w:rsid w:val="002023D1"/>
    <w:rsid w:val="00203755"/>
    <w:rsid w:val="00204193"/>
    <w:rsid w:val="00204F2E"/>
    <w:rsid w:val="0020544C"/>
    <w:rsid w:val="0020570A"/>
    <w:rsid w:val="002058C7"/>
    <w:rsid w:val="00205FA4"/>
    <w:rsid w:val="0020611A"/>
    <w:rsid w:val="0020689E"/>
    <w:rsid w:val="00206C35"/>
    <w:rsid w:val="00207916"/>
    <w:rsid w:val="0021044C"/>
    <w:rsid w:val="002108B5"/>
    <w:rsid w:val="00210903"/>
    <w:rsid w:val="00211229"/>
    <w:rsid w:val="0021173A"/>
    <w:rsid w:val="0021203E"/>
    <w:rsid w:val="002129AC"/>
    <w:rsid w:val="0021464B"/>
    <w:rsid w:val="00215189"/>
    <w:rsid w:val="00215939"/>
    <w:rsid w:val="0021645B"/>
    <w:rsid w:val="002226AF"/>
    <w:rsid w:val="002237AB"/>
    <w:rsid w:val="002243B0"/>
    <w:rsid w:val="00224E22"/>
    <w:rsid w:val="00224F1C"/>
    <w:rsid w:val="00225909"/>
    <w:rsid w:val="002267D1"/>
    <w:rsid w:val="0022771D"/>
    <w:rsid w:val="002305D8"/>
    <w:rsid w:val="00230741"/>
    <w:rsid w:val="00231231"/>
    <w:rsid w:val="002346B7"/>
    <w:rsid w:val="00235906"/>
    <w:rsid w:val="00235A1E"/>
    <w:rsid w:val="0023672B"/>
    <w:rsid w:val="00241880"/>
    <w:rsid w:val="00242521"/>
    <w:rsid w:val="00242C6A"/>
    <w:rsid w:val="00243978"/>
    <w:rsid w:val="00243A59"/>
    <w:rsid w:val="00244F6A"/>
    <w:rsid w:val="00245766"/>
    <w:rsid w:val="00245B71"/>
    <w:rsid w:val="002460FB"/>
    <w:rsid w:val="00247296"/>
    <w:rsid w:val="00247666"/>
    <w:rsid w:val="002502A7"/>
    <w:rsid w:val="0025113D"/>
    <w:rsid w:val="00251856"/>
    <w:rsid w:val="00251E72"/>
    <w:rsid w:val="00251EAB"/>
    <w:rsid w:val="002528AB"/>
    <w:rsid w:val="00253184"/>
    <w:rsid w:val="00253E61"/>
    <w:rsid w:val="00256D35"/>
    <w:rsid w:val="00256FB4"/>
    <w:rsid w:val="00257660"/>
    <w:rsid w:val="002578CB"/>
    <w:rsid w:val="00257A23"/>
    <w:rsid w:val="00261380"/>
    <w:rsid w:val="002617CE"/>
    <w:rsid w:val="002622E4"/>
    <w:rsid w:val="0026262C"/>
    <w:rsid w:val="00262834"/>
    <w:rsid w:val="0026283F"/>
    <w:rsid w:val="00262C6F"/>
    <w:rsid w:val="00263114"/>
    <w:rsid w:val="002631E6"/>
    <w:rsid w:val="00263490"/>
    <w:rsid w:val="002650FF"/>
    <w:rsid w:val="00265726"/>
    <w:rsid w:val="00271868"/>
    <w:rsid w:val="00272116"/>
    <w:rsid w:val="0027423A"/>
    <w:rsid w:val="00275BCA"/>
    <w:rsid w:val="00276664"/>
    <w:rsid w:val="002766CE"/>
    <w:rsid w:val="00276F2E"/>
    <w:rsid w:val="00281DCF"/>
    <w:rsid w:val="0028360F"/>
    <w:rsid w:val="00283806"/>
    <w:rsid w:val="00283A09"/>
    <w:rsid w:val="0028448C"/>
    <w:rsid w:val="00284861"/>
    <w:rsid w:val="00285659"/>
    <w:rsid w:val="002856C3"/>
    <w:rsid w:val="00286E91"/>
    <w:rsid w:val="00287234"/>
    <w:rsid w:val="0028768D"/>
    <w:rsid w:val="00287907"/>
    <w:rsid w:val="002924B1"/>
    <w:rsid w:val="00296328"/>
    <w:rsid w:val="002A10D8"/>
    <w:rsid w:val="002A2DFC"/>
    <w:rsid w:val="002A358D"/>
    <w:rsid w:val="002A405E"/>
    <w:rsid w:val="002A436C"/>
    <w:rsid w:val="002A4A67"/>
    <w:rsid w:val="002A5428"/>
    <w:rsid w:val="002A615A"/>
    <w:rsid w:val="002A6868"/>
    <w:rsid w:val="002A7A5F"/>
    <w:rsid w:val="002B06EF"/>
    <w:rsid w:val="002B0DB1"/>
    <w:rsid w:val="002B0F91"/>
    <w:rsid w:val="002B2EB2"/>
    <w:rsid w:val="002B3BE9"/>
    <w:rsid w:val="002B3E99"/>
    <w:rsid w:val="002B5AA3"/>
    <w:rsid w:val="002B6A43"/>
    <w:rsid w:val="002B6FA0"/>
    <w:rsid w:val="002B7BBB"/>
    <w:rsid w:val="002B7CA7"/>
    <w:rsid w:val="002C05A7"/>
    <w:rsid w:val="002C28DF"/>
    <w:rsid w:val="002C3099"/>
    <w:rsid w:val="002C7747"/>
    <w:rsid w:val="002C7D0B"/>
    <w:rsid w:val="002D05DB"/>
    <w:rsid w:val="002D0BF0"/>
    <w:rsid w:val="002D3F60"/>
    <w:rsid w:val="002D619F"/>
    <w:rsid w:val="002D6407"/>
    <w:rsid w:val="002D6A91"/>
    <w:rsid w:val="002D7A90"/>
    <w:rsid w:val="002D7BD9"/>
    <w:rsid w:val="002E13CF"/>
    <w:rsid w:val="002E1AF0"/>
    <w:rsid w:val="002E1FDA"/>
    <w:rsid w:val="002E2477"/>
    <w:rsid w:val="002E2C26"/>
    <w:rsid w:val="002E45FD"/>
    <w:rsid w:val="002E4F2C"/>
    <w:rsid w:val="002E55CD"/>
    <w:rsid w:val="002E5910"/>
    <w:rsid w:val="002F1C78"/>
    <w:rsid w:val="002F2504"/>
    <w:rsid w:val="002F36BB"/>
    <w:rsid w:val="002F3D0E"/>
    <w:rsid w:val="002F5674"/>
    <w:rsid w:val="002F6036"/>
    <w:rsid w:val="002F7965"/>
    <w:rsid w:val="002F7FEC"/>
    <w:rsid w:val="003000B2"/>
    <w:rsid w:val="00301CFC"/>
    <w:rsid w:val="00302255"/>
    <w:rsid w:val="00302511"/>
    <w:rsid w:val="0030271B"/>
    <w:rsid w:val="0030356C"/>
    <w:rsid w:val="00303D7C"/>
    <w:rsid w:val="00303FC4"/>
    <w:rsid w:val="00305870"/>
    <w:rsid w:val="00305D7D"/>
    <w:rsid w:val="003072D6"/>
    <w:rsid w:val="00307AEE"/>
    <w:rsid w:val="00307E4B"/>
    <w:rsid w:val="00307F3F"/>
    <w:rsid w:val="0031023E"/>
    <w:rsid w:val="003106A7"/>
    <w:rsid w:val="003117B5"/>
    <w:rsid w:val="0031266B"/>
    <w:rsid w:val="00313187"/>
    <w:rsid w:val="003136DF"/>
    <w:rsid w:val="003142F8"/>
    <w:rsid w:val="003145F6"/>
    <w:rsid w:val="00314830"/>
    <w:rsid w:val="00314E04"/>
    <w:rsid w:val="00314F2A"/>
    <w:rsid w:val="00315C92"/>
    <w:rsid w:val="003168DE"/>
    <w:rsid w:val="00321855"/>
    <w:rsid w:val="00321B56"/>
    <w:rsid w:val="0032240B"/>
    <w:rsid w:val="003229E7"/>
    <w:rsid w:val="00323364"/>
    <w:rsid w:val="003238AF"/>
    <w:rsid w:val="00323F5A"/>
    <w:rsid w:val="0032422C"/>
    <w:rsid w:val="0032501C"/>
    <w:rsid w:val="00325C59"/>
    <w:rsid w:val="00327013"/>
    <w:rsid w:val="003270FA"/>
    <w:rsid w:val="0032719F"/>
    <w:rsid w:val="00330A6E"/>
    <w:rsid w:val="0033103E"/>
    <w:rsid w:val="00332935"/>
    <w:rsid w:val="00332B28"/>
    <w:rsid w:val="00333427"/>
    <w:rsid w:val="00333E24"/>
    <w:rsid w:val="00334301"/>
    <w:rsid w:val="00336EE4"/>
    <w:rsid w:val="003375AA"/>
    <w:rsid w:val="00345281"/>
    <w:rsid w:val="00345832"/>
    <w:rsid w:val="00345B0B"/>
    <w:rsid w:val="003463A3"/>
    <w:rsid w:val="0034673A"/>
    <w:rsid w:val="00346A82"/>
    <w:rsid w:val="003511DD"/>
    <w:rsid w:val="00351E68"/>
    <w:rsid w:val="0035410E"/>
    <w:rsid w:val="00354A3F"/>
    <w:rsid w:val="00356717"/>
    <w:rsid w:val="00357F10"/>
    <w:rsid w:val="0036046D"/>
    <w:rsid w:val="00360F8D"/>
    <w:rsid w:val="0036120B"/>
    <w:rsid w:val="003638CB"/>
    <w:rsid w:val="00363FF8"/>
    <w:rsid w:val="00365529"/>
    <w:rsid w:val="00365DAE"/>
    <w:rsid w:val="003662EA"/>
    <w:rsid w:val="0036764A"/>
    <w:rsid w:val="00367870"/>
    <w:rsid w:val="00367CBF"/>
    <w:rsid w:val="00370555"/>
    <w:rsid w:val="00371399"/>
    <w:rsid w:val="0037294A"/>
    <w:rsid w:val="00372B0C"/>
    <w:rsid w:val="003735FE"/>
    <w:rsid w:val="00373CA7"/>
    <w:rsid w:val="00373F8A"/>
    <w:rsid w:val="003742F6"/>
    <w:rsid w:val="0037471A"/>
    <w:rsid w:val="003749DA"/>
    <w:rsid w:val="0037649D"/>
    <w:rsid w:val="0037722C"/>
    <w:rsid w:val="00377652"/>
    <w:rsid w:val="00377CA4"/>
    <w:rsid w:val="00380215"/>
    <w:rsid w:val="00381084"/>
    <w:rsid w:val="00381684"/>
    <w:rsid w:val="00381E75"/>
    <w:rsid w:val="003820C1"/>
    <w:rsid w:val="00382696"/>
    <w:rsid w:val="00383D45"/>
    <w:rsid w:val="00383E70"/>
    <w:rsid w:val="003844E9"/>
    <w:rsid w:val="003848A3"/>
    <w:rsid w:val="00384AAC"/>
    <w:rsid w:val="00390046"/>
    <w:rsid w:val="003908EA"/>
    <w:rsid w:val="0039115D"/>
    <w:rsid w:val="00392928"/>
    <w:rsid w:val="00394F2E"/>
    <w:rsid w:val="00395CF3"/>
    <w:rsid w:val="00396DF6"/>
    <w:rsid w:val="003A0246"/>
    <w:rsid w:val="003A0D75"/>
    <w:rsid w:val="003A1C44"/>
    <w:rsid w:val="003A32E5"/>
    <w:rsid w:val="003A35D6"/>
    <w:rsid w:val="003A3E26"/>
    <w:rsid w:val="003A4DC9"/>
    <w:rsid w:val="003A50FE"/>
    <w:rsid w:val="003A5BEF"/>
    <w:rsid w:val="003A5DCE"/>
    <w:rsid w:val="003A62DE"/>
    <w:rsid w:val="003A777F"/>
    <w:rsid w:val="003A7827"/>
    <w:rsid w:val="003A78CE"/>
    <w:rsid w:val="003B0D07"/>
    <w:rsid w:val="003B14F6"/>
    <w:rsid w:val="003B1D7D"/>
    <w:rsid w:val="003B1EF0"/>
    <w:rsid w:val="003B24F2"/>
    <w:rsid w:val="003B32F7"/>
    <w:rsid w:val="003B3936"/>
    <w:rsid w:val="003B39D3"/>
    <w:rsid w:val="003B54EE"/>
    <w:rsid w:val="003B70A3"/>
    <w:rsid w:val="003C1DB1"/>
    <w:rsid w:val="003C2F7A"/>
    <w:rsid w:val="003C34DB"/>
    <w:rsid w:val="003C390F"/>
    <w:rsid w:val="003C46DE"/>
    <w:rsid w:val="003C4BF2"/>
    <w:rsid w:val="003C5E80"/>
    <w:rsid w:val="003C683A"/>
    <w:rsid w:val="003C6B8D"/>
    <w:rsid w:val="003C6DDB"/>
    <w:rsid w:val="003D05B0"/>
    <w:rsid w:val="003D0CC8"/>
    <w:rsid w:val="003D16BE"/>
    <w:rsid w:val="003D174D"/>
    <w:rsid w:val="003D223E"/>
    <w:rsid w:val="003D332D"/>
    <w:rsid w:val="003D344B"/>
    <w:rsid w:val="003D37AF"/>
    <w:rsid w:val="003D384F"/>
    <w:rsid w:val="003D3F23"/>
    <w:rsid w:val="003D5F92"/>
    <w:rsid w:val="003D6268"/>
    <w:rsid w:val="003D6762"/>
    <w:rsid w:val="003D68E1"/>
    <w:rsid w:val="003D69B5"/>
    <w:rsid w:val="003D70E6"/>
    <w:rsid w:val="003D78E9"/>
    <w:rsid w:val="003E058E"/>
    <w:rsid w:val="003E116B"/>
    <w:rsid w:val="003E23F8"/>
    <w:rsid w:val="003E265F"/>
    <w:rsid w:val="003E2D1D"/>
    <w:rsid w:val="003E33FB"/>
    <w:rsid w:val="003E3DFC"/>
    <w:rsid w:val="003E4246"/>
    <w:rsid w:val="003E53CB"/>
    <w:rsid w:val="003E73E4"/>
    <w:rsid w:val="003E793F"/>
    <w:rsid w:val="003F0E1E"/>
    <w:rsid w:val="003F15D0"/>
    <w:rsid w:val="003F1EEE"/>
    <w:rsid w:val="003F20D8"/>
    <w:rsid w:val="003F2204"/>
    <w:rsid w:val="003F41B3"/>
    <w:rsid w:val="003F48F2"/>
    <w:rsid w:val="003F49E1"/>
    <w:rsid w:val="003F4A8F"/>
    <w:rsid w:val="003F573A"/>
    <w:rsid w:val="003F5F53"/>
    <w:rsid w:val="003F6EF6"/>
    <w:rsid w:val="003F78C6"/>
    <w:rsid w:val="00400EA2"/>
    <w:rsid w:val="00403D4B"/>
    <w:rsid w:val="004041C2"/>
    <w:rsid w:val="00404C22"/>
    <w:rsid w:val="004051E2"/>
    <w:rsid w:val="0040532D"/>
    <w:rsid w:val="00405D16"/>
    <w:rsid w:val="00405FBC"/>
    <w:rsid w:val="0040634C"/>
    <w:rsid w:val="004065C9"/>
    <w:rsid w:val="004071E8"/>
    <w:rsid w:val="00407EF2"/>
    <w:rsid w:val="00411DA4"/>
    <w:rsid w:val="00411E02"/>
    <w:rsid w:val="004127FB"/>
    <w:rsid w:val="00412885"/>
    <w:rsid w:val="00413A49"/>
    <w:rsid w:val="004146B8"/>
    <w:rsid w:val="00414B41"/>
    <w:rsid w:val="004152EE"/>
    <w:rsid w:val="004172E6"/>
    <w:rsid w:val="00417839"/>
    <w:rsid w:val="00417869"/>
    <w:rsid w:val="004202A7"/>
    <w:rsid w:val="00420975"/>
    <w:rsid w:val="00421DCA"/>
    <w:rsid w:val="00421ED0"/>
    <w:rsid w:val="0042203A"/>
    <w:rsid w:val="004221BC"/>
    <w:rsid w:val="0042296A"/>
    <w:rsid w:val="00424E5C"/>
    <w:rsid w:val="004252B6"/>
    <w:rsid w:val="004271FC"/>
    <w:rsid w:val="004277E3"/>
    <w:rsid w:val="00430282"/>
    <w:rsid w:val="004309DF"/>
    <w:rsid w:val="00431524"/>
    <w:rsid w:val="004318B1"/>
    <w:rsid w:val="004323D3"/>
    <w:rsid w:val="00434400"/>
    <w:rsid w:val="00434800"/>
    <w:rsid w:val="00435230"/>
    <w:rsid w:val="004352F1"/>
    <w:rsid w:val="004353BD"/>
    <w:rsid w:val="004406DB"/>
    <w:rsid w:val="0044074A"/>
    <w:rsid w:val="004410B4"/>
    <w:rsid w:val="00442DB9"/>
    <w:rsid w:val="004435CB"/>
    <w:rsid w:val="00444039"/>
    <w:rsid w:val="00444898"/>
    <w:rsid w:val="00444DE9"/>
    <w:rsid w:val="0044594D"/>
    <w:rsid w:val="00445D08"/>
    <w:rsid w:val="00445F1A"/>
    <w:rsid w:val="00446B47"/>
    <w:rsid w:val="004472F5"/>
    <w:rsid w:val="004475DA"/>
    <w:rsid w:val="00450FA5"/>
    <w:rsid w:val="00453325"/>
    <w:rsid w:val="0045725B"/>
    <w:rsid w:val="00460E8B"/>
    <w:rsid w:val="00461838"/>
    <w:rsid w:val="00461DB0"/>
    <w:rsid w:val="00461FE2"/>
    <w:rsid w:val="00465342"/>
    <w:rsid w:val="0046536B"/>
    <w:rsid w:val="004704A5"/>
    <w:rsid w:val="00470BEF"/>
    <w:rsid w:val="00470E90"/>
    <w:rsid w:val="00471431"/>
    <w:rsid w:val="0047177E"/>
    <w:rsid w:val="00471A09"/>
    <w:rsid w:val="0047338C"/>
    <w:rsid w:val="004737B4"/>
    <w:rsid w:val="004738F3"/>
    <w:rsid w:val="004745E6"/>
    <w:rsid w:val="004748EF"/>
    <w:rsid w:val="00474D2E"/>
    <w:rsid w:val="00477BDF"/>
    <w:rsid w:val="00480A38"/>
    <w:rsid w:val="00480B75"/>
    <w:rsid w:val="00482131"/>
    <w:rsid w:val="00482B14"/>
    <w:rsid w:val="0048357F"/>
    <w:rsid w:val="00483A1A"/>
    <w:rsid w:val="0048410F"/>
    <w:rsid w:val="004873E4"/>
    <w:rsid w:val="00490AA4"/>
    <w:rsid w:val="0049149C"/>
    <w:rsid w:val="00491B23"/>
    <w:rsid w:val="00492BED"/>
    <w:rsid w:val="00493116"/>
    <w:rsid w:val="00493CC4"/>
    <w:rsid w:val="004940E1"/>
    <w:rsid w:val="00494A38"/>
    <w:rsid w:val="00494E52"/>
    <w:rsid w:val="004957C0"/>
    <w:rsid w:val="00495937"/>
    <w:rsid w:val="00495C6B"/>
    <w:rsid w:val="004A055D"/>
    <w:rsid w:val="004A183A"/>
    <w:rsid w:val="004A30ED"/>
    <w:rsid w:val="004A32C3"/>
    <w:rsid w:val="004A55C6"/>
    <w:rsid w:val="004A5733"/>
    <w:rsid w:val="004B07F7"/>
    <w:rsid w:val="004B0805"/>
    <w:rsid w:val="004B1850"/>
    <w:rsid w:val="004B2CD7"/>
    <w:rsid w:val="004B2FE2"/>
    <w:rsid w:val="004B3A8D"/>
    <w:rsid w:val="004B401E"/>
    <w:rsid w:val="004B5211"/>
    <w:rsid w:val="004B5A0A"/>
    <w:rsid w:val="004B6B15"/>
    <w:rsid w:val="004B7815"/>
    <w:rsid w:val="004C0F12"/>
    <w:rsid w:val="004C0F47"/>
    <w:rsid w:val="004C0FFA"/>
    <w:rsid w:val="004C2951"/>
    <w:rsid w:val="004C4191"/>
    <w:rsid w:val="004C4B59"/>
    <w:rsid w:val="004C5994"/>
    <w:rsid w:val="004C6658"/>
    <w:rsid w:val="004C719E"/>
    <w:rsid w:val="004C7CBD"/>
    <w:rsid w:val="004C7E9A"/>
    <w:rsid w:val="004D11AC"/>
    <w:rsid w:val="004D2224"/>
    <w:rsid w:val="004D2407"/>
    <w:rsid w:val="004D2C8C"/>
    <w:rsid w:val="004D3543"/>
    <w:rsid w:val="004D4947"/>
    <w:rsid w:val="004D6578"/>
    <w:rsid w:val="004D76A4"/>
    <w:rsid w:val="004D7D2D"/>
    <w:rsid w:val="004E00D9"/>
    <w:rsid w:val="004E0F6C"/>
    <w:rsid w:val="004E18A4"/>
    <w:rsid w:val="004E20DD"/>
    <w:rsid w:val="004E2E7F"/>
    <w:rsid w:val="004E4355"/>
    <w:rsid w:val="004E67CC"/>
    <w:rsid w:val="004E6AB6"/>
    <w:rsid w:val="004E6D7D"/>
    <w:rsid w:val="004E6E58"/>
    <w:rsid w:val="004E75A2"/>
    <w:rsid w:val="004F0044"/>
    <w:rsid w:val="004F044F"/>
    <w:rsid w:val="004F04E5"/>
    <w:rsid w:val="004F0EA7"/>
    <w:rsid w:val="004F0F55"/>
    <w:rsid w:val="004F1347"/>
    <w:rsid w:val="004F2258"/>
    <w:rsid w:val="004F4D79"/>
    <w:rsid w:val="004F5658"/>
    <w:rsid w:val="004F5818"/>
    <w:rsid w:val="004F630D"/>
    <w:rsid w:val="004F6689"/>
    <w:rsid w:val="004F69F9"/>
    <w:rsid w:val="004F6AA6"/>
    <w:rsid w:val="00500A22"/>
    <w:rsid w:val="00500DE0"/>
    <w:rsid w:val="00503D2D"/>
    <w:rsid w:val="00503F5E"/>
    <w:rsid w:val="00505257"/>
    <w:rsid w:val="00506D3F"/>
    <w:rsid w:val="0050727D"/>
    <w:rsid w:val="005109BD"/>
    <w:rsid w:val="005110C8"/>
    <w:rsid w:val="00511EF5"/>
    <w:rsid w:val="005129C8"/>
    <w:rsid w:val="00512A56"/>
    <w:rsid w:val="00513EF4"/>
    <w:rsid w:val="005145C0"/>
    <w:rsid w:val="005146CD"/>
    <w:rsid w:val="0051570A"/>
    <w:rsid w:val="00517123"/>
    <w:rsid w:val="00517B29"/>
    <w:rsid w:val="005203DB"/>
    <w:rsid w:val="005205D0"/>
    <w:rsid w:val="0052269F"/>
    <w:rsid w:val="00522BD6"/>
    <w:rsid w:val="00526679"/>
    <w:rsid w:val="005271E4"/>
    <w:rsid w:val="00527751"/>
    <w:rsid w:val="00527BF8"/>
    <w:rsid w:val="005300A0"/>
    <w:rsid w:val="0053078C"/>
    <w:rsid w:val="005316AB"/>
    <w:rsid w:val="00532112"/>
    <w:rsid w:val="0053319B"/>
    <w:rsid w:val="005348CB"/>
    <w:rsid w:val="00534E13"/>
    <w:rsid w:val="00536161"/>
    <w:rsid w:val="00536534"/>
    <w:rsid w:val="00536CA8"/>
    <w:rsid w:val="00540E98"/>
    <w:rsid w:val="005426AC"/>
    <w:rsid w:val="005434AB"/>
    <w:rsid w:val="00545009"/>
    <w:rsid w:val="005452C0"/>
    <w:rsid w:val="00545C41"/>
    <w:rsid w:val="00547AFB"/>
    <w:rsid w:val="00550A88"/>
    <w:rsid w:val="00552771"/>
    <w:rsid w:val="00552EDA"/>
    <w:rsid w:val="00552F61"/>
    <w:rsid w:val="005549FE"/>
    <w:rsid w:val="00555CB6"/>
    <w:rsid w:val="00560177"/>
    <w:rsid w:val="00560EBA"/>
    <w:rsid w:val="00561BC4"/>
    <w:rsid w:val="0056294A"/>
    <w:rsid w:val="00562A01"/>
    <w:rsid w:val="00563BB7"/>
    <w:rsid w:val="00564293"/>
    <w:rsid w:val="005652B7"/>
    <w:rsid w:val="00565B1B"/>
    <w:rsid w:val="00566215"/>
    <w:rsid w:val="00567774"/>
    <w:rsid w:val="0056783A"/>
    <w:rsid w:val="0057132D"/>
    <w:rsid w:val="00571C8B"/>
    <w:rsid w:val="00572310"/>
    <w:rsid w:val="005729CD"/>
    <w:rsid w:val="00573BA9"/>
    <w:rsid w:val="00574A1B"/>
    <w:rsid w:val="005755D0"/>
    <w:rsid w:val="005764A4"/>
    <w:rsid w:val="0057669E"/>
    <w:rsid w:val="005774A0"/>
    <w:rsid w:val="005806DA"/>
    <w:rsid w:val="00580C39"/>
    <w:rsid w:val="005819A4"/>
    <w:rsid w:val="00581F5F"/>
    <w:rsid w:val="00582083"/>
    <w:rsid w:val="00582A49"/>
    <w:rsid w:val="00584ADB"/>
    <w:rsid w:val="00585427"/>
    <w:rsid w:val="00585590"/>
    <w:rsid w:val="00586479"/>
    <w:rsid w:val="00587EFF"/>
    <w:rsid w:val="005900EF"/>
    <w:rsid w:val="005907F5"/>
    <w:rsid w:val="00590971"/>
    <w:rsid w:val="00591AE9"/>
    <w:rsid w:val="005928B8"/>
    <w:rsid w:val="00594183"/>
    <w:rsid w:val="00594837"/>
    <w:rsid w:val="00595060"/>
    <w:rsid w:val="005964CD"/>
    <w:rsid w:val="005A1251"/>
    <w:rsid w:val="005A129F"/>
    <w:rsid w:val="005A1820"/>
    <w:rsid w:val="005A1B12"/>
    <w:rsid w:val="005A2681"/>
    <w:rsid w:val="005A3541"/>
    <w:rsid w:val="005A4E45"/>
    <w:rsid w:val="005A5C1B"/>
    <w:rsid w:val="005B0FD9"/>
    <w:rsid w:val="005B2112"/>
    <w:rsid w:val="005B21CB"/>
    <w:rsid w:val="005B26AC"/>
    <w:rsid w:val="005B4F4B"/>
    <w:rsid w:val="005B4F54"/>
    <w:rsid w:val="005B657C"/>
    <w:rsid w:val="005B6C8D"/>
    <w:rsid w:val="005B7E76"/>
    <w:rsid w:val="005C33CD"/>
    <w:rsid w:val="005C4EE7"/>
    <w:rsid w:val="005C5D7D"/>
    <w:rsid w:val="005C67CA"/>
    <w:rsid w:val="005C6EDC"/>
    <w:rsid w:val="005D00C9"/>
    <w:rsid w:val="005D13C7"/>
    <w:rsid w:val="005D22E4"/>
    <w:rsid w:val="005D27F0"/>
    <w:rsid w:val="005D3594"/>
    <w:rsid w:val="005D4D65"/>
    <w:rsid w:val="005D533D"/>
    <w:rsid w:val="005D5F6E"/>
    <w:rsid w:val="005D6018"/>
    <w:rsid w:val="005D7CBB"/>
    <w:rsid w:val="005E22E6"/>
    <w:rsid w:val="005E4404"/>
    <w:rsid w:val="005E4BD8"/>
    <w:rsid w:val="005E7AEC"/>
    <w:rsid w:val="005E7BB7"/>
    <w:rsid w:val="005E7BF5"/>
    <w:rsid w:val="005F07C9"/>
    <w:rsid w:val="005F11AD"/>
    <w:rsid w:val="005F1A07"/>
    <w:rsid w:val="005F26FE"/>
    <w:rsid w:val="005F295D"/>
    <w:rsid w:val="005F2CFC"/>
    <w:rsid w:val="005F39FF"/>
    <w:rsid w:val="005F544B"/>
    <w:rsid w:val="005F55ED"/>
    <w:rsid w:val="005F638E"/>
    <w:rsid w:val="005F67B3"/>
    <w:rsid w:val="00600955"/>
    <w:rsid w:val="00601B54"/>
    <w:rsid w:val="0060226B"/>
    <w:rsid w:val="00602F6D"/>
    <w:rsid w:val="00603288"/>
    <w:rsid w:val="00604126"/>
    <w:rsid w:val="00604A19"/>
    <w:rsid w:val="00605E23"/>
    <w:rsid w:val="006061DD"/>
    <w:rsid w:val="00606C8E"/>
    <w:rsid w:val="00606E85"/>
    <w:rsid w:val="0060762E"/>
    <w:rsid w:val="006101A0"/>
    <w:rsid w:val="0061200A"/>
    <w:rsid w:val="00613C00"/>
    <w:rsid w:val="00615AE9"/>
    <w:rsid w:val="00617041"/>
    <w:rsid w:val="006172CD"/>
    <w:rsid w:val="0062143D"/>
    <w:rsid w:val="00622FA6"/>
    <w:rsid w:val="00623399"/>
    <w:rsid w:val="006239D2"/>
    <w:rsid w:val="00623B1E"/>
    <w:rsid w:val="00624D60"/>
    <w:rsid w:val="00624DBD"/>
    <w:rsid w:val="006260E8"/>
    <w:rsid w:val="006268B8"/>
    <w:rsid w:val="00627534"/>
    <w:rsid w:val="00627550"/>
    <w:rsid w:val="006301D9"/>
    <w:rsid w:val="00631A66"/>
    <w:rsid w:val="00633977"/>
    <w:rsid w:val="00634EAE"/>
    <w:rsid w:val="006357F7"/>
    <w:rsid w:val="00635EDC"/>
    <w:rsid w:val="006370DC"/>
    <w:rsid w:val="006402A7"/>
    <w:rsid w:val="006405DE"/>
    <w:rsid w:val="00640798"/>
    <w:rsid w:val="00642A29"/>
    <w:rsid w:val="00643403"/>
    <w:rsid w:val="0064477C"/>
    <w:rsid w:val="00644CCA"/>
    <w:rsid w:val="00644ED2"/>
    <w:rsid w:val="00646A29"/>
    <w:rsid w:val="006470E3"/>
    <w:rsid w:val="006472F1"/>
    <w:rsid w:val="006514A9"/>
    <w:rsid w:val="006523C4"/>
    <w:rsid w:val="006526BC"/>
    <w:rsid w:val="00652930"/>
    <w:rsid w:val="00653472"/>
    <w:rsid w:val="00654899"/>
    <w:rsid w:val="0066009C"/>
    <w:rsid w:val="0066040B"/>
    <w:rsid w:val="006604FB"/>
    <w:rsid w:val="00660CF3"/>
    <w:rsid w:val="006615D0"/>
    <w:rsid w:val="006621B5"/>
    <w:rsid w:val="00662E6E"/>
    <w:rsid w:val="00663A76"/>
    <w:rsid w:val="00664222"/>
    <w:rsid w:val="00664AE6"/>
    <w:rsid w:val="00665EE1"/>
    <w:rsid w:val="0066733F"/>
    <w:rsid w:val="00670701"/>
    <w:rsid w:val="00670EE2"/>
    <w:rsid w:val="0067108F"/>
    <w:rsid w:val="00671592"/>
    <w:rsid w:val="0067383F"/>
    <w:rsid w:val="006751B7"/>
    <w:rsid w:val="006752A1"/>
    <w:rsid w:val="006763FE"/>
    <w:rsid w:val="006764DC"/>
    <w:rsid w:val="006767B0"/>
    <w:rsid w:val="006776C9"/>
    <w:rsid w:val="006800E7"/>
    <w:rsid w:val="0068037E"/>
    <w:rsid w:val="00680AC7"/>
    <w:rsid w:val="0068120C"/>
    <w:rsid w:val="006814B6"/>
    <w:rsid w:val="006823FE"/>
    <w:rsid w:val="00683171"/>
    <w:rsid w:val="00683732"/>
    <w:rsid w:val="006869AA"/>
    <w:rsid w:val="00686E61"/>
    <w:rsid w:val="00686FC4"/>
    <w:rsid w:val="006912D4"/>
    <w:rsid w:val="00691868"/>
    <w:rsid w:val="0069238C"/>
    <w:rsid w:val="00692E71"/>
    <w:rsid w:val="00692ED0"/>
    <w:rsid w:val="006935FB"/>
    <w:rsid w:val="00693F1D"/>
    <w:rsid w:val="00694A8D"/>
    <w:rsid w:val="00694E5C"/>
    <w:rsid w:val="00694EEE"/>
    <w:rsid w:val="00695330"/>
    <w:rsid w:val="00695426"/>
    <w:rsid w:val="006964E6"/>
    <w:rsid w:val="00696D31"/>
    <w:rsid w:val="00697F0B"/>
    <w:rsid w:val="006A00C0"/>
    <w:rsid w:val="006A24B3"/>
    <w:rsid w:val="006A2F6D"/>
    <w:rsid w:val="006A41AB"/>
    <w:rsid w:val="006A459E"/>
    <w:rsid w:val="006A54D1"/>
    <w:rsid w:val="006A684F"/>
    <w:rsid w:val="006B1075"/>
    <w:rsid w:val="006B2161"/>
    <w:rsid w:val="006B3F67"/>
    <w:rsid w:val="006B4ABD"/>
    <w:rsid w:val="006B4C93"/>
    <w:rsid w:val="006B675F"/>
    <w:rsid w:val="006B6761"/>
    <w:rsid w:val="006B77A8"/>
    <w:rsid w:val="006B7C75"/>
    <w:rsid w:val="006C0047"/>
    <w:rsid w:val="006C0355"/>
    <w:rsid w:val="006C19B6"/>
    <w:rsid w:val="006C1B80"/>
    <w:rsid w:val="006C26D2"/>
    <w:rsid w:val="006C27A0"/>
    <w:rsid w:val="006C2A8D"/>
    <w:rsid w:val="006C32A7"/>
    <w:rsid w:val="006C49F4"/>
    <w:rsid w:val="006C6631"/>
    <w:rsid w:val="006C6764"/>
    <w:rsid w:val="006D0F5B"/>
    <w:rsid w:val="006D1ACD"/>
    <w:rsid w:val="006D1E18"/>
    <w:rsid w:val="006D29B0"/>
    <w:rsid w:val="006D39AB"/>
    <w:rsid w:val="006D3E44"/>
    <w:rsid w:val="006D4463"/>
    <w:rsid w:val="006D4B4F"/>
    <w:rsid w:val="006D524A"/>
    <w:rsid w:val="006D55F7"/>
    <w:rsid w:val="006D6965"/>
    <w:rsid w:val="006D6CA3"/>
    <w:rsid w:val="006D7357"/>
    <w:rsid w:val="006D7802"/>
    <w:rsid w:val="006D78B5"/>
    <w:rsid w:val="006E10E3"/>
    <w:rsid w:val="006E1AAC"/>
    <w:rsid w:val="006E4853"/>
    <w:rsid w:val="006E489E"/>
    <w:rsid w:val="006E5ED8"/>
    <w:rsid w:val="006E6BFD"/>
    <w:rsid w:val="006E6CF4"/>
    <w:rsid w:val="006E6D69"/>
    <w:rsid w:val="006F15F1"/>
    <w:rsid w:val="006F2D57"/>
    <w:rsid w:val="006F2D9E"/>
    <w:rsid w:val="006F36D3"/>
    <w:rsid w:val="006F3D83"/>
    <w:rsid w:val="006F4D74"/>
    <w:rsid w:val="006F4E38"/>
    <w:rsid w:val="006F7070"/>
    <w:rsid w:val="006F77D0"/>
    <w:rsid w:val="007006B1"/>
    <w:rsid w:val="00700731"/>
    <w:rsid w:val="0070102F"/>
    <w:rsid w:val="00701039"/>
    <w:rsid w:val="007020A4"/>
    <w:rsid w:val="0070229B"/>
    <w:rsid w:val="00703215"/>
    <w:rsid w:val="007039A7"/>
    <w:rsid w:val="00703BDB"/>
    <w:rsid w:val="00703D0E"/>
    <w:rsid w:val="00707F08"/>
    <w:rsid w:val="007105B6"/>
    <w:rsid w:val="0071093E"/>
    <w:rsid w:val="007117DC"/>
    <w:rsid w:val="00711F92"/>
    <w:rsid w:val="0071310B"/>
    <w:rsid w:val="007154D2"/>
    <w:rsid w:val="0071559E"/>
    <w:rsid w:val="0071581A"/>
    <w:rsid w:val="00715C2C"/>
    <w:rsid w:val="00715D4D"/>
    <w:rsid w:val="007169EA"/>
    <w:rsid w:val="007207E4"/>
    <w:rsid w:val="00720EC0"/>
    <w:rsid w:val="00721518"/>
    <w:rsid w:val="00721CF1"/>
    <w:rsid w:val="007226C1"/>
    <w:rsid w:val="00724547"/>
    <w:rsid w:val="00726659"/>
    <w:rsid w:val="007267AD"/>
    <w:rsid w:val="007269D3"/>
    <w:rsid w:val="00726E45"/>
    <w:rsid w:val="0072706D"/>
    <w:rsid w:val="0073151F"/>
    <w:rsid w:val="007316A1"/>
    <w:rsid w:val="00731BDF"/>
    <w:rsid w:val="00733350"/>
    <w:rsid w:val="007333AB"/>
    <w:rsid w:val="00735580"/>
    <w:rsid w:val="007371F7"/>
    <w:rsid w:val="007376D5"/>
    <w:rsid w:val="007376DB"/>
    <w:rsid w:val="00740076"/>
    <w:rsid w:val="00742B3B"/>
    <w:rsid w:val="00742C8A"/>
    <w:rsid w:val="00743258"/>
    <w:rsid w:val="00743970"/>
    <w:rsid w:val="00743D91"/>
    <w:rsid w:val="00744064"/>
    <w:rsid w:val="00745EC1"/>
    <w:rsid w:val="007476D5"/>
    <w:rsid w:val="00747932"/>
    <w:rsid w:val="00747E28"/>
    <w:rsid w:val="00750053"/>
    <w:rsid w:val="00750813"/>
    <w:rsid w:val="00751828"/>
    <w:rsid w:val="00751D18"/>
    <w:rsid w:val="0075274C"/>
    <w:rsid w:val="00752FE0"/>
    <w:rsid w:val="00753635"/>
    <w:rsid w:val="00753E8D"/>
    <w:rsid w:val="00754310"/>
    <w:rsid w:val="00754BCF"/>
    <w:rsid w:val="007565D4"/>
    <w:rsid w:val="007569E0"/>
    <w:rsid w:val="00756CF6"/>
    <w:rsid w:val="0075770C"/>
    <w:rsid w:val="00761A23"/>
    <w:rsid w:val="00762086"/>
    <w:rsid w:val="0076663A"/>
    <w:rsid w:val="00766D2B"/>
    <w:rsid w:val="00767065"/>
    <w:rsid w:val="00767CF2"/>
    <w:rsid w:val="00770682"/>
    <w:rsid w:val="00771066"/>
    <w:rsid w:val="00771D4A"/>
    <w:rsid w:val="00773168"/>
    <w:rsid w:val="007733AA"/>
    <w:rsid w:val="007736A5"/>
    <w:rsid w:val="00774CA6"/>
    <w:rsid w:val="00774E7F"/>
    <w:rsid w:val="0077504B"/>
    <w:rsid w:val="007763C8"/>
    <w:rsid w:val="00776E03"/>
    <w:rsid w:val="0077778B"/>
    <w:rsid w:val="00780191"/>
    <w:rsid w:val="00780BEA"/>
    <w:rsid w:val="00780FAD"/>
    <w:rsid w:val="007817F5"/>
    <w:rsid w:val="00781D9F"/>
    <w:rsid w:val="00781E0C"/>
    <w:rsid w:val="00783641"/>
    <w:rsid w:val="00783C0B"/>
    <w:rsid w:val="00784380"/>
    <w:rsid w:val="00784982"/>
    <w:rsid w:val="00785C6F"/>
    <w:rsid w:val="00785D3B"/>
    <w:rsid w:val="007862E0"/>
    <w:rsid w:val="007869D4"/>
    <w:rsid w:val="0078752D"/>
    <w:rsid w:val="00787906"/>
    <w:rsid w:val="0079028E"/>
    <w:rsid w:val="00790EF7"/>
    <w:rsid w:val="00792394"/>
    <w:rsid w:val="007927F1"/>
    <w:rsid w:val="00793717"/>
    <w:rsid w:val="00794012"/>
    <w:rsid w:val="00795686"/>
    <w:rsid w:val="00795D21"/>
    <w:rsid w:val="00795FFF"/>
    <w:rsid w:val="00796271"/>
    <w:rsid w:val="007967AA"/>
    <w:rsid w:val="00796826"/>
    <w:rsid w:val="00797457"/>
    <w:rsid w:val="00797FB3"/>
    <w:rsid w:val="007A2D30"/>
    <w:rsid w:val="007A4CA8"/>
    <w:rsid w:val="007A59C4"/>
    <w:rsid w:val="007A6224"/>
    <w:rsid w:val="007B192B"/>
    <w:rsid w:val="007B2518"/>
    <w:rsid w:val="007B3B97"/>
    <w:rsid w:val="007B54CC"/>
    <w:rsid w:val="007B5DA8"/>
    <w:rsid w:val="007B61C8"/>
    <w:rsid w:val="007B62A2"/>
    <w:rsid w:val="007B7E6C"/>
    <w:rsid w:val="007C1D9D"/>
    <w:rsid w:val="007C2295"/>
    <w:rsid w:val="007C263C"/>
    <w:rsid w:val="007C4231"/>
    <w:rsid w:val="007C540F"/>
    <w:rsid w:val="007C6CB3"/>
    <w:rsid w:val="007C74D6"/>
    <w:rsid w:val="007C7747"/>
    <w:rsid w:val="007D02BA"/>
    <w:rsid w:val="007D0D10"/>
    <w:rsid w:val="007D1110"/>
    <w:rsid w:val="007D1AC9"/>
    <w:rsid w:val="007D30AC"/>
    <w:rsid w:val="007D35BC"/>
    <w:rsid w:val="007D3E8E"/>
    <w:rsid w:val="007D4EC8"/>
    <w:rsid w:val="007D5EAA"/>
    <w:rsid w:val="007D5EC2"/>
    <w:rsid w:val="007D7AE0"/>
    <w:rsid w:val="007E43C5"/>
    <w:rsid w:val="007E4936"/>
    <w:rsid w:val="007E53AD"/>
    <w:rsid w:val="007E618C"/>
    <w:rsid w:val="007E79A4"/>
    <w:rsid w:val="007F0504"/>
    <w:rsid w:val="007F0D95"/>
    <w:rsid w:val="007F1EA7"/>
    <w:rsid w:val="007F3438"/>
    <w:rsid w:val="007F41C6"/>
    <w:rsid w:val="007F531C"/>
    <w:rsid w:val="007F7194"/>
    <w:rsid w:val="00800223"/>
    <w:rsid w:val="00800F89"/>
    <w:rsid w:val="00801042"/>
    <w:rsid w:val="008028CB"/>
    <w:rsid w:val="00802CC8"/>
    <w:rsid w:val="00803C43"/>
    <w:rsid w:val="008071C8"/>
    <w:rsid w:val="00807B05"/>
    <w:rsid w:val="00811F34"/>
    <w:rsid w:val="00812D2D"/>
    <w:rsid w:val="00812DA8"/>
    <w:rsid w:val="00813579"/>
    <w:rsid w:val="00813F18"/>
    <w:rsid w:val="00813FBC"/>
    <w:rsid w:val="0081559C"/>
    <w:rsid w:val="008177A1"/>
    <w:rsid w:val="00820DE5"/>
    <w:rsid w:val="008218B7"/>
    <w:rsid w:val="008221CB"/>
    <w:rsid w:val="00822B03"/>
    <w:rsid w:val="00823596"/>
    <w:rsid w:val="00823E22"/>
    <w:rsid w:val="00823E3B"/>
    <w:rsid w:val="00825BC6"/>
    <w:rsid w:val="008269B3"/>
    <w:rsid w:val="00826E9A"/>
    <w:rsid w:val="00827967"/>
    <w:rsid w:val="00832E93"/>
    <w:rsid w:val="008345BB"/>
    <w:rsid w:val="00835172"/>
    <w:rsid w:val="00835280"/>
    <w:rsid w:val="00835816"/>
    <w:rsid w:val="00837138"/>
    <w:rsid w:val="00837F60"/>
    <w:rsid w:val="00840448"/>
    <w:rsid w:val="00840613"/>
    <w:rsid w:val="008408F4"/>
    <w:rsid w:val="00840D3F"/>
    <w:rsid w:val="00840FF2"/>
    <w:rsid w:val="008416F1"/>
    <w:rsid w:val="00841E04"/>
    <w:rsid w:val="00842421"/>
    <w:rsid w:val="00842D94"/>
    <w:rsid w:val="00842F44"/>
    <w:rsid w:val="008433DA"/>
    <w:rsid w:val="00843A65"/>
    <w:rsid w:val="00844573"/>
    <w:rsid w:val="008455A2"/>
    <w:rsid w:val="008460A7"/>
    <w:rsid w:val="008468C8"/>
    <w:rsid w:val="0084706D"/>
    <w:rsid w:val="00847117"/>
    <w:rsid w:val="008471FB"/>
    <w:rsid w:val="0084758C"/>
    <w:rsid w:val="00847799"/>
    <w:rsid w:val="0085021B"/>
    <w:rsid w:val="00850285"/>
    <w:rsid w:val="00850566"/>
    <w:rsid w:val="008529CE"/>
    <w:rsid w:val="00852AC0"/>
    <w:rsid w:val="00853B2B"/>
    <w:rsid w:val="00853EF2"/>
    <w:rsid w:val="008564BD"/>
    <w:rsid w:val="008568D1"/>
    <w:rsid w:val="008574F1"/>
    <w:rsid w:val="00857B13"/>
    <w:rsid w:val="00860195"/>
    <w:rsid w:val="00862285"/>
    <w:rsid w:val="00862C5E"/>
    <w:rsid w:val="00863D69"/>
    <w:rsid w:val="008644BD"/>
    <w:rsid w:val="00865E40"/>
    <w:rsid w:val="0086658D"/>
    <w:rsid w:val="00867B9E"/>
    <w:rsid w:val="008705BA"/>
    <w:rsid w:val="00870B79"/>
    <w:rsid w:val="00871BBE"/>
    <w:rsid w:val="00871BCE"/>
    <w:rsid w:val="00872581"/>
    <w:rsid w:val="008732E0"/>
    <w:rsid w:val="00875361"/>
    <w:rsid w:val="00880C72"/>
    <w:rsid w:val="0088142E"/>
    <w:rsid w:val="00881E89"/>
    <w:rsid w:val="00882199"/>
    <w:rsid w:val="00883505"/>
    <w:rsid w:val="00883C94"/>
    <w:rsid w:val="008858DD"/>
    <w:rsid w:val="0088745B"/>
    <w:rsid w:val="00887BE2"/>
    <w:rsid w:val="008909DC"/>
    <w:rsid w:val="00891858"/>
    <w:rsid w:val="00892ABA"/>
    <w:rsid w:val="00892D68"/>
    <w:rsid w:val="008941B1"/>
    <w:rsid w:val="0089440D"/>
    <w:rsid w:val="0089479B"/>
    <w:rsid w:val="0089537E"/>
    <w:rsid w:val="008965A9"/>
    <w:rsid w:val="0089698B"/>
    <w:rsid w:val="00896C1F"/>
    <w:rsid w:val="00897327"/>
    <w:rsid w:val="008A0CC7"/>
    <w:rsid w:val="008A1689"/>
    <w:rsid w:val="008A27D3"/>
    <w:rsid w:val="008A4B2E"/>
    <w:rsid w:val="008A649F"/>
    <w:rsid w:val="008B00B6"/>
    <w:rsid w:val="008B02A8"/>
    <w:rsid w:val="008B104C"/>
    <w:rsid w:val="008B19AF"/>
    <w:rsid w:val="008B34AE"/>
    <w:rsid w:val="008B41A3"/>
    <w:rsid w:val="008B4B69"/>
    <w:rsid w:val="008B5520"/>
    <w:rsid w:val="008B6739"/>
    <w:rsid w:val="008B7168"/>
    <w:rsid w:val="008C006C"/>
    <w:rsid w:val="008C0924"/>
    <w:rsid w:val="008C0C25"/>
    <w:rsid w:val="008C1846"/>
    <w:rsid w:val="008C3A55"/>
    <w:rsid w:val="008C41C8"/>
    <w:rsid w:val="008C4458"/>
    <w:rsid w:val="008C451C"/>
    <w:rsid w:val="008C4FF9"/>
    <w:rsid w:val="008C7CDE"/>
    <w:rsid w:val="008D07C0"/>
    <w:rsid w:val="008D19C7"/>
    <w:rsid w:val="008D2677"/>
    <w:rsid w:val="008D2956"/>
    <w:rsid w:val="008D4934"/>
    <w:rsid w:val="008D4C5C"/>
    <w:rsid w:val="008D543B"/>
    <w:rsid w:val="008D7611"/>
    <w:rsid w:val="008D7EA0"/>
    <w:rsid w:val="008E0086"/>
    <w:rsid w:val="008E0087"/>
    <w:rsid w:val="008E0C6B"/>
    <w:rsid w:val="008E250B"/>
    <w:rsid w:val="008E287C"/>
    <w:rsid w:val="008E3109"/>
    <w:rsid w:val="008E3820"/>
    <w:rsid w:val="008E4BB6"/>
    <w:rsid w:val="008E52FD"/>
    <w:rsid w:val="008E6138"/>
    <w:rsid w:val="008E67E2"/>
    <w:rsid w:val="008E7801"/>
    <w:rsid w:val="008E795F"/>
    <w:rsid w:val="008E7E0D"/>
    <w:rsid w:val="008F0AAC"/>
    <w:rsid w:val="008F3705"/>
    <w:rsid w:val="008F3C75"/>
    <w:rsid w:val="008F6115"/>
    <w:rsid w:val="0090038C"/>
    <w:rsid w:val="00900791"/>
    <w:rsid w:val="00902107"/>
    <w:rsid w:val="00903641"/>
    <w:rsid w:val="0090531A"/>
    <w:rsid w:val="00906B06"/>
    <w:rsid w:val="00907574"/>
    <w:rsid w:val="00907B2B"/>
    <w:rsid w:val="00907DC2"/>
    <w:rsid w:val="009117CF"/>
    <w:rsid w:val="0091217C"/>
    <w:rsid w:val="00912BE9"/>
    <w:rsid w:val="00913C35"/>
    <w:rsid w:val="009165AE"/>
    <w:rsid w:val="00916AD5"/>
    <w:rsid w:val="00916C6A"/>
    <w:rsid w:val="00916CDA"/>
    <w:rsid w:val="00916F82"/>
    <w:rsid w:val="00917068"/>
    <w:rsid w:val="009172BD"/>
    <w:rsid w:val="009175B1"/>
    <w:rsid w:val="00917DDC"/>
    <w:rsid w:val="00921E38"/>
    <w:rsid w:val="0092395C"/>
    <w:rsid w:val="00924674"/>
    <w:rsid w:val="00924865"/>
    <w:rsid w:val="009260CE"/>
    <w:rsid w:val="009270D8"/>
    <w:rsid w:val="00927E15"/>
    <w:rsid w:val="00927EA8"/>
    <w:rsid w:val="00930C25"/>
    <w:rsid w:val="00932647"/>
    <w:rsid w:val="00933D09"/>
    <w:rsid w:val="00934069"/>
    <w:rsid w:val="00934558"/>
    <w:rsid w:val="009350E7"/>
    <w:rsid w:val="0093585F"/>
    <w:rsid w:val="00936403"/>
    <w:rsid w:val="00937272"/>
    <w:rsid w:val="009375D0"/>
    <w:rsid w:val="00940991"/>
    <w:rsid w:val="00940B1B"/>
    <w:rsid w:val="00940CB4"/>
    <w:rsid w:val="00940F09"/>
    <w:rsid w:val="0094136D"/>
    <w:rsid w:val="00943015"/>
    <w:rsid w:val="00943536"/>
    <w:rsid w:val="00943B89"/>
    <w:rsid w:val="00944153"/>
    <w:rsid w:val="00944231"/>
    <w:rsid w:val="00946622"/>
    <w:rsid w:val="009469B2"/>
    <w:rsid w:val="00950D14"/>
    <w:rsid w:val="00951913"/>
    <w:rsid w:val="00951C72"/>
    <w:rsid w:val="00952132"/>
    <w:rsid w:val="00952545"/>
    <w:rsid w:val="009526C4"/>
    <w:rsid w:val="0095284A"/>
    <w:rsid w:val="009529B8"/>
    <w:rsid w:val="0095515B"/>
    <w:rsid w:val="00955D94"/>
    <w:rsid w:val="009560DB"/>
    <w:rsid w:val="00956BF2"/>
    <w:rsid w:val="009600AA"/>
    <w:rsid w:val="00961A69"/>
    <w:rsid w:val="009620DE"/>
    <w:rsid w:val="00962622"/>
    <w:rsid w:val="00962682"/>
    <w:rsid w:val="009626A9"/>
    <w:rsid w:val="009631C1"/>
    <w:rsid w:val="0096427B"/>
    <w:rsid w:val="00964404"/>
    <w:rsid w:val="00964666"/>
    <w:rsid w:val="00964A16"/>
    <w:rsid w:val="009652EA"/>
    <w:rsid w:val="009668DF"/>
    <w:rsid w:val="00966BBD"/>
    <w:rsid w:val="00966F72"/>
    <w:rsid w:val="009677C3"/>
    <w:rsid w:val="009710FE"/>
    <w:rsid w:val="00971630"/>
    <w:rsid w:val="009726E6"/>
    <w:rsid w:val="0097388C"/>
    <w:rsid w:val="0097446D"/>
    <w:rsid w:val="00974D92"/>
    <w:rsid w:val="00975D17"/>
    <w:rsid w:val="00975DE5"/>
    <w:rsid w:val="009775F7"/>
    <w:rsid w:val="00977A12"/>
    <w:rsid w:val="00986C3A"/>
    <w:rsid w:val="00987554"/>
    <w:rsid w:val="00987BEA"/>
    <w:rsid w:val="00991088"/>
    <w:rsid w:val="00992CFB"/>
    <w:rsid w:val="009930F5"/>
    <w:rsid w:val="00993F46"/>
    <w:rsid w:val="00993FFC"/>
    <w:rsid w:val="0099437B"/>
    <w:rsid w:val="0099460A"/>
    <w:rsid w:val="009946A0"/>
    <w:rsid w:val="0099641E"/>
    <w:rsid w:val="00997CE6"/>
    <w:rsid w:val="00997FDB"/>
    <w:rsid w:val="009A05E3"/>
    <w:rsid w:val="009A0AAE"/>
    <w:rsid w:val="009A1198"/>
    <w:rsid w:val="009A4370"/>
    <w:rsid w:val="009A4B1A"/>
    <w:rsid w:val="009A5E0A"/>
    <w:rsid w:val="009A605C"/>
    <w:rsid w:val="009A6BE4"/>
    <w:rsid w:val="009B040A"/>
    <w:rsid w:val="009B10A2"/>
    <w:rsid w:val="009B128A"/>
    <w:rsid w:val="009B1445"/>
    <w:rsid w:val="009B2187"/>
    <w:rsid w:val="009B2B5C"/>
    <w:rsid w:val="009B35A5"/>
    <w:rsid w:val="009B390C"/>
    <w:rsid w:val="009B57E3"/>
    <w:rsid w:val="009B68E5"/>
    <w:rsid w:val="009C02EE"/>
    <w:rsid w:val="009C06B7"/>
    <w:rsid w:val="009C13D1"/>
    <w:rsid w:val="009C2B2A"/>
    <w:rsid w:val="009C3894"/>
    <w:rsid w:val="009C48E1"/>
    <w:rsid w:val="009C619C"/>
    <w:rsid w:val="009C6C91"/>
    <w:rsid w:val="009C6F30"/>
    <w:rsid w:val="009C716E"/>
    <w:rsid w:val="009C7B2B"/>
    <w:rsid w:val="009D10F1"/>
    <w:rsid w:val="009D2409"/>
    <w:rsid w:val="009D26A9"/>
    <w:rsid w:val="009D439C"/>
    <w:rsid w:val="009D4ADF"/>
    <w:rsid w:val="009D4D79"/>
    <w:rsid w:val="009D634F"/>
    <w:rsid w:val="009D6F6D"/>
    <w:rsid w:val="009D72DA"/>
    <w:rsid w:val="009D7554"/>
    <w:rsid w:val="009D78A9"/>
    <w:rsid w:val="009D7AEA"/>
    <w:rsid w:val="009D7B53"/>
    <w:rsid w:val="009E0802"/>
    <w:rsid w:val="009E3023"/>
    <w:rsid w:val="009E5191"/>
    <w:rsid w:val="009E640D"/>
    <w:rsid w:val="009E64EE"/>
    <w:rsid w:val="009E76FE"/>
    <w:rsid w:val="009E7E73"/>
    <w:rsid w:val="009F1ED2"/>
    <w:rsid w:val="009F2106"/>
    <w:rsid w:val="009F28C8"/>
    <w:rsid w:val="009F3877"/>
    <w:rsid w:val="009F3936"/>
    <w:rsid w:val="009F3BFE"/>
    <w:rsid w:val="009F3EEF"/>
    <w:rsid w:val="009F440D"/>
    <w:rsid w:val="009F4D03"/>
    <w:rsid w:val="009F532A"/>
    <w:rsid w:val="009F6BEA"/>
    <w:rsid w:val="009F7E4E"/>
    <w:rsid w:val="00A0026F"/>
    <w:rsid w:val="00A00B09"/>
    <w:rsid w:val="00A0113E"/>
    <w:rsid w:val="00A01B6C"/>
    <w:rsid w:val="00A03A43"/>
    <w:rsid w:val="00A04606"/>
    <w:rsid w:val="00A056E5"/>
    <w:rsid w:val="00A05A0D"/>
    <w:rsid w:val="00A065F2"/>
    <w:rsid w:val="00A072AA"/>
    <w:rsid w:val="00A114AC"/>
    <w:rsid w:val="00A1210D"/>
    <w:rsid w:val="00A12283"/>
    <w:rsid w:val="00A12421"/>
    <w:rsid w:val="00A12642"/>
    <w:rsid w:val="00A12A4E"/>
    <w:rsid w:val="00A12CE9"/>
    <w:rsid w:val="00A133A2"/>
    <w:rsid w:val="00A13545"/>
    <w:rsid w:val="00A13DF7"/>
    <w:rsid w:val="00A1502A"/>
    <w:rsid w:val="00A15913"/>
    <w:rsid w:val="00A15D6B"/>
    <w:rsid w:val="00A1649F"/>
    <w:rsid w:val="00A166EC"/>
    <w:rsid w:val="00A17989"/>
    <w:rsid w:val="00A17DF0"/>
    <w:rsid w:val="00A212A2"/>
    <w:rsid w:val="00A23719"/>
    <w:rsid w:val="00A23BE3"/>
    <w:rsid w:val="00A24C3F"/>
    <w:rsid w:val="00A251A7"/>
    <w:rsid w:val="00A25B1D"/>
    <w:rsid w:val="00A25C5C"/>
    <w:rsid w:val="00A263A6"/>
    <w:rsid w:val="00A27E5F"/>
    <w:rsid w:val="00A30272"/>
    <w:rsid w:val="00A30B41"/>
    <w:rsid w:val="00A30E45"/>
    <w:rsid w:val="00A31220"/>
    <w:rsid w:val="00A31384"/>
    <w:rsid w:val="00A32FBF"/>
    <w:rsid w:val="00A3330A"/>
    <w:rsid w:val="00A3333D"/>
    <w:rsid w:val="00A33DF3"/>
    <w:rsid w:val="00A37549"/>
    <w:rsid w:val="00A37F2D"/>
    <w:rsid w:val="00A41239"/>
    <w:rsid w:val="00A4258E"/>
    <w:rsid w:val="00A429B1"/>
    <w:rsid w:val="00A42D46"/>
    <w:rsid w:val="00A43898"/>
    <w:rsid w:val="00A438AE"/>
    <w:rsid w:val="00A43C91"/>
    <w:rsid w:val="00A45B6F"/>
    <w:rsid w:val="00A46067"/>
    <w:rsid w:val="00A46143"/>
    <w:rsid w:val="00A472D1"/>
    <w:rsid w:val="00A476CA"/>
    <w:rsid w:val="00A501C5"/>
    <w:rsid w:val="00A50769"/>
    <w:rsid w:val="00A51EE6"/>
    <w:rsid w:val="00A52B96"/>
    <w:rsid w:val="00A534EF"/>
    <w:rsid w:val="00A55AC1"/>
    <w:rsid w:val="00A5743E"/>
    <w:rsid w:val="00A57D13"/>
    <w:rsid w:val="00A6031B"/>
    <w:rsid w:val="00A603A5"/>
    <w:rsid w:val="00A6167A"/>
    <w:rsid w:val="00A61779"/>
    <w:rsid w:val="00A61D6B"/>
    <w:rsid w:val="00A625FB"/>
    <w:rsid w:val="00A62B8D"/>
    <w:rsid w:val="00A63AC9"/>
    <w:rsid w:val="00A65BE0"/>
    <w:rsid w:val="00A66865"/>
    <w:rsid w:val="00A66C2B"/>
    <w:rsid w:val="00A67044"/>
    <w:rsid w:val="00A67214"/>
    <w:rsid w:val="00A701D2"/>
    <w:rsid w:val="00A70802"/>
    <w:rsid w:val="00A70D84"/>
    <w:rsid w:val="00A70F1A"/>
    <w:rsid w:val="00A71502"/>
    <w:rsid w:val="00A71E3A"/>
    <w:rsid w:val="00A72960"/>
    <w:rsid w:val="00A73E4F"/>
    <w:rsid w:val="00A7479B"/>
    <w:rsid w:val="00A74AB9"/>
    <w:rsid w:val="00A75830"/>
    <w:rsid w:val="00A75D07"/>
    <w:rsid w:val="00A75F73"/>
    <w:rsid w:val="00A77376"/>
    <w:rsid w:val="00A80075"/>
    <w:rsid w:val="00A80BBE"/>
    <w:rsid w:val="00A82ED4"/>
    <w:rsid w:val="00A83A9F"/>
    <w:rsid w:val="00A8408F"/>
    <w:rsid w:val="00A85CE6"/>
    <w:rsid w:val="00A8627D"/>
    <w:rsid w:val="00A86FBE"/>
    <w:rsid w:val="00A906D2"/>
    <w:rsid w:val="00A90D20"/>
    <w:rsid w:val="00A9334E"/>
    <w:rsid w:val="00A93D72"/>
    <w:rsid w:val="00A93EE2"/>
    <w:rsid w:val="00A93EE9"/>
    <w:rsid w:val="00A942BA"/>
    <w:rsid w:val="00A95652"/>
    <w:rsid w:val="00A95D66"/>
    <w:rsid w:val="00A96A84"/>
    <w:rsid w:val="00A978FA"/>
    <w:rsid w:val="00A979BF"/>
    <w:rsid w:val="00AA07C3"/>
    <w:rsid w:val="00AA127D"/>
    <w:rsid w:val="00AA14C5"/>
    <w:rsid w:val="00AA22E7"/>
    <w:rsid w:val="00AA2B90"/>
    <w:rsid w:val="00AA4344"/>
    <w:rsid w:val="00AA4A82"/>
    <w:rsid w:val="00AA4F96"/>
    <w:rsid w:val="00AA6721"/>
    <w:rsid w:val="00AA7C82"/>
    <w:rsid w:val="00AB36C2"/>
    <w:rsid w:val="00AB40A1"/>
    <w:rsid w:val="00AB4A39"/>
    <w:rsid w:val="00AB61C9"/>
    <w:rsid w:val="00AB6687"/>
    <w:rsid w:val="00AB66A2"/>
    <w:rsid w:val="00AB77FE"/>
    <w:rsid w:val="00AB7892"/>
    <w:rsid w:val="00AB7C0B"/>
    <w:rsid w:val="00AC007E"/>
    <w:rsid w:val="00AC0B52"/>
    <w:rsid w:val="00AC1336"/>
    <w:rsid w:val="00AC26FE"/>
    <w:rsid w:val="00AC32EA"/>
    <w:rsid w:val="00AC3DE8"/>
    <w:rsid w:val="00AC3EBD"/>
    <w:rsid w:val="00AC4A97"/>
    <w:rsid w:val="00AC4D0A"/>
    <w:rsid w:val="00AC535B"/>
    <w:rsid w:val="00AC5E44"/>
    <w:rsid w:val="00AC607E"/>
    <w:rsid w:val="00AD07FA"/>
    <w:rsid w:val="00AD0AC4"/>
    <w:rsid w:val="00AD0E20"/>
    <w:rsid w:val="00AD178A"/>
    <w:rsid w:val="00AD23F8"/>
    <w:rsid w:val="00AD2C7D"/>
    <w:rsid w:val="00AD37F1"/>
    <w:rsid w:val="00AD4959"/>
    <w:rsid w:val="00AD65C8"/>
    <w:rsid w:val="00AD707F"/>
    <w:rsid w:val="00AD7198"/>
    <w:rsid w:val="00AE1409"/>
    <w:rsid w:val="00AE22F2"/>
    <w:rsid w:val="00AE260E"/>
    <w:rsid w:val="00AE2B8B"/>
    <w:rsid w:val="00AE50F6"/>
    <w:rsid w:val="00AE5309"/>
    <w:rsid w:val="00AE5CA0"/>
    <w:rsid w:val="00AE6A46"/>
    <w:rsid w:val="00AE6FDE"/>
    <w:rsid w:val="00AF06D8"/>
    <w:rsid w:val="00AF0A02"/>
    <w:rsid w:val="00AF228C"/>
    <w:rsid w:val="00AF3311"/>
    <w:rsid w:val="00AF3569"/>
    <w:rsid w:val="00AF3FC6"/>
    <w:rsid w:val="00AF4BF3"/>
    <w:rsid w:val="00AF5330"/>
    <w:rsid w:val="00AF587D"/>
    <w:rsid w:val="00AF6AA8"/>
    <w:rsid w:val="00AF6E72"/>
    <w:rsid w:val="00AF793F"/>
    <w:rsid w:val="00B01523"/>
    <w:rsid w:val="00B015DF"/>
    <w:rsid w:val="00B02C06"/>
    <w:rsid w:val="00B03009"/>
    <w:rsid w:val="00B03769"/>
    <w:rsid w:val="00B038FA"/>
    <w:rsid w:val="00B041AC"/>
    <w:rsid w:val="00B05620"/>
    <w:rsid w:val="00B05B54"/>
    <w:rsid w:val="00B0654D"/>
    <w:rsid w:val="00B06C38"/>
    <w:rsid w:val="00B071C0"/>
    <w:rsid w:val="00B075C2"/>
    <w:rsid w:val="00B10D83"/>
    <w:rsid w:val="00B12B94"/>
    <w:rsid w:val="00B13EDE"/>
    <w:rsid w:val="00B14CC1"/>
    <w:rsid w:val="00B16C5E"/>
    <w:rsid w:val="00B1729A"/>
    <w:rsid w:val="00B17DF0"/>
    <w:rsid w:val="00B2062F"/>
    <w:rsid w:val="00B20D7A"/>
    <w:rsid w:val="00B2135C"/>
    <w:rsid w:val="00B22323"/>
    <w:rsid w:val="00B22DAD"/>
    <w:rsid w:val="00B24858"/>
    <w:rsid w:val="00B2640A"/>
    <w:rsid w:val="00B264CE"/>
    <w:rsid w:val="00B26DD2"/>
    <w:rsid w:val="00B26E6C"/>
    <w:rsid w:val="00B27E3E"/>
    <w:rsid w:val="00B32027"/>
    <w:rsid w:val="00B33CC2"/>
    <w:rsid w:val="00B33EF1"/>
    <w:rsid w:val="00B34F16"/>
    <w:rsid w:val="00B35049"/>
    <w:rsid w:val="00B37571"/>
    <w:rsid w:val="00B37857"/>
    <w:rsid w:val="00B41A5A"/>
    <w:rsid w:val="00B42650"/>
    <w:rsid w:val="00B44609"/>
    <w:rsid w:val="00B4488C"/>
    <w:rsid w:val="00B458C5"/>
    <w:rsid w:val="00B46692"/>
    <w:rsid w:val="00B470D7"/>
    <w:rsid w:val="00B478EC"/>
    <w:rsid w:val="00B47E47"/>
    <w:rsid w:val="00B508F0"/>
    <w:rsid w:val="00B50E95"/>
    <w:rsid w:val="00B517F9"/>
    <w:rsid w:val="00B525FF"/>
    <w:rsid w:val="00B52E08"/>
    <w:rsid w:val="00B533DC"/>
    <w:rsid w:val="00B56773"/>
    <w:rsid w:val="00B5691E"/>
    <w:rsid w:val="00B56F8E"/>
    <w:rsid w:val="00B57E74"/>
    <w:rsid w:val="00B60615"/>
    <w:rsid w:val="00B656F8"/>
    <w:rsid w:val="00B66253"/>
    <w:rsid w:val="00B66DD2"/>
    <w:rsid w:val="00B670EC"/>
    <w:rsid w:val="00B726CB"/>
    <w:rsid w:val="00B72999"/>
    <w:rsid w:val="00B734CA"/>
    <w:rsid w:val="00B738F5"/>
    <w:rsid w:val="00B74450"/>
    <w:rsid w:val="00B74DD5"/>
    <w:rsid w:val="00B807AE"/>
    <w:rsid w:val="00B8119F"/>
    <w:rsid w:val="00B8281B"/>
    <w:rsid w:val="00B84AB8"/>
    <w:rsid w:val="00B85CE1"/>
    <w:rsid w:val="00B85EBD"/>
    <w:rsid w:val="00B86488"/>
    <w:rsid w:val="00B900A6"/>
    <w:rsid w:val="00B916A8"/>
    <w:rsid w:val="00B91EB7"/>
    <w:rsid w:val="00B920CF"/>
    <w:rsid w:val="00B9322D"/>
    <w:rsid w:val="00B939D8"/>
    <w:rsid w:val="00B95027"/>
    <w:rsid w:val="00B95575"/>
    <w:rsid w:val="00B95BB3"/>
    <w:rsid w:val="00B96112"/>
    <w:rsid w:val="00B9696B"/>
    <w:rsid w:val="00BA06B9"/>
    <w:rsid w:val="00BA15CF"/>
    <w:rsid w:val="00BA1811"/>
    <w:rsid w:val="00BA2989"/>
    <w:rsid w:val="00BA3066"/>
    <w:rsid w:val="00BA3359"/>
    <w:rsid w:val="00BA37F3"/>
    <w:rsid w:val="00BA40F8"/>
    <w:rsid w:val="00BA41FE"/>
    <w:rsid w:val="00BA434A"/>
    <w:rsid w:val="00BA497C"/>
    <w:rsid w:val="00BA4D50"/>
    <w:rsid w:val="00BA5CF8"/>
    <w:rsid w:val="00BA634F"/>
    <w:rsid w:val="00BB0060"/>
    <w:rsid w:val="00BB0065"/>
    <w:rsid w:val="00BB083B"/>
    <w:rsid w:val="00BB300C"/>
    <w:rsid w:val="00BB5759"/>
    <w:rsid w:val="00BB6434"/>
    <w:rsid w:val="00BB645C"/>
    <w:rsid w:val="00BB6D60"/>
    <w:rsid w:val="00BC04E9"/>
    <w:rsid w:val="00BC053A"/>
    <w:rsid w:val="00BC2D31"/>
    <w:rsid w:val="00BC2DBA"/>
    <w:rsid w:val="00BC37C6"/>
    <w:rsid w:val="00BC3BBA"/>
    <w:rsid w:val="00BC5C24"/>
    <w:rsid w:val="00BC67BB"/>
    <w:rsid w:val="00BD03F3"/>
    <w:rsid w:val="00BD06C3"/>
    <w:rsid w:val="00BD0F52"/>
    <w:rsid w:val="00BD1DDF"/>
    <w:rsid w:val="00BD2672"/>
    <w:rsid w:val="00BD4036"/>
    <w:rsid w:val="00BD5EE0"/>
    <w:rsid w:val="00BD649F"/>
    <w:rsid w:val="00BD677E"/>
    <w:rsid w:val="00BD6909"/>
    <w:rsid w:val="00BE2EB0"/>
    <w:rsid w:val="00BE30E7"/>
    <w:rsid w:val="00BE3433"/>
    <w:rsid w:val="00BE3A3F"/>
    <w:rsid w:val="00BE3A52"/>
    <w:rsid w:val="00BE5E38"/>
    <w:rsid w:val="00BE64C3"/>
    <w:rsid w:val="00BF0215"/>
    <w:rsid w:val="00BF070B"/>
    <w:rsid w:val="00BF15BD"/>
    <w:rsid w:val="00BF40D5"/>
    <w:rsid w:val="00BF4235"/>
    <w:rsid w:val="00BF42E5"/>
    <w:rsid w:val="00BF4467"/>
    <w:rsid w:val="00BF4F4F"/>
    <w:rsid w:val="00BF5047"/>
    <w:rsid w:val="00BF545D"/>
    <w:rsid w:val="00BF5CFE"/>
    <w:rsid w:val="00C008F0"/>
    <w:rsid w:val="00C00A1F"/>
    <w:rsid w:val="00C00EA0"/>
    <w:rsid w:val="00C01A70"/>
    <w:rsid w:val="00C03026"/>
    <w:rsid w:val="00C03169"/>
    <w:rsid w:val="00C03263"/>
    <w:rsid w:val="00C05AC5"/>
    <w:rsid w:val="00C0795E"/>
    <w:rsid w:val="00C079BF"/>
    <w:rsid w:val="00C125E1"/>
    <w:rsid w:val="00C12B60"/>
    <w:rsid w:val="00C12CEC"/>
    <w:rsid w:val="00C12F50"/>
    <w:rsid w:val="00C13A49"/>
    <w:rsid w:val="00C14A12"/>
    <w:rsid w:val="00C15435"/>
    <w:rsid w:val="00C15987"/>
    <w:rsid w:val="00C16215"/>
    <w:rsid w:val="00C16AF1"/>
    <w:rsid w:val="00C1736D"/>
    <w:rsid w:val="00C20622"/>
    <w:rsid w:val="00C20A98"/>
    <w:rsid w:val="00C215CD"/>
    <w:rsid w:val="00C24C54"/>
    <w:rsid w:val="00C24E18"/>
    <w:rsid w:val="00C251AF"/>
    <w:rsid w:val="00C26C0D"/>
    <w:rsid w:val="00C307AC"/>
    <w:rsid w:val="00C3104C"/>
    <w:rsid w:val="00C31068"/>
    <w:rsid w:val="00C324C9"/>
    <w:rsid w:val="00C32E52"/>
    <w:rsid w:val="00C334D1"/>
    <w:rsid w:val="00C33C4D"/>
    <w:rsid w:val="00C34217"/>
    <w:rsid w:val="00C343AB"/>
    <w:rsid w:val="00C354E6"/>
    <w:rsid w:val="00C3595F"/>
    <w:rsid w:val="00C35FCC"/>
    <w:rsid w:val="00C3653C"/>
    <w:rsid w:val="00C37844"/>
    <w:rsid w:val="00C37BFD"/>
    <w:rsid w:val="00C42BE2"/>
    <w:rsid w:val="00C42F6F"/>
    <w:rsid w:val="00C43151"/>
    <w:rsid w:val="00C45271"/>
    <w:rsid w:val="00C45834"/>
    <w:rsid w:val="00C47D4B"/>
    <w:rsid w:val="00C54229"/>
    <w:rsid w:val="00C54BEC"/>
    <w:rsid w:val="00C5544D"/>
    <w:rsid w:val="00C56240"/>
    <w:rsid w:val="00C5631B"/>
    <w:rsid w:val="00C60EA3"/>
    <w:rsid w:val="00C62DB6"/>
    <w:rsid w:val="00C62E25"/>
    <w:rsid w:val="00C64769"/>
    <w:rsid w:val="00C647B1"/>
    <w:rsid w:val="00C65CCC"/>
    <w:rsid w:val="00C65CFA"/>
    <w:rsid w:val="00C67309"/>
    <w:rsid w:val="00C700F6"/>
    <w:rsid w:val="00C70F21"/>
    <w:rsid w:val="00C71454"/>
    <w:rsid w:val="00C722E3"/>
    <w:rsid w:val="00C7290A"/>
    <w:rsid w:val="00C73351"/>
    <w:rsid w:val="00C738CC"/>
    <w:rsid w:val="00C74F81"/>
    <w:rsid w:val="00C76509"/>
    <w:rsid w:val="00C768B9"/>
    <w:rsid w:val="00C77FBF"/>
    <w:rsid w:val="00C805B7"/>
    <w:rsid w:val="00C82CED"/>
    <w:rsid w:val="00C82F7F"/>
    <w:rsid w:val="00C839C2"/>
    <w:rsid w:val="00C84340"/>
    <w:rsid w:val="00C85E1E"/>
    <w:rsid w:val="00C86F9C"/>
    <w:rsid w:val="00C87151"/>
    <w:rsid w:val="00C875AB"/>
    <w:rsid w:val="00C903CD"/>
    <w:rsid w:val="00C90B19"/>
    <w:rsid w:val="00C917BA"/>
    <w:rsid w:val="00C91AD4"/>
    <w:rsid w:val="00C9290B"/>
    <w:rsid w:val="00C92BBC"/>
    <w:rsid w:val="00C937C8"/>
    <w:rsid w:val="00C950C7"/>
    <w:rsid w:val="00C95572"/>
    <w:rsid w:val="00C962E3"/>
    <w:rsid w:val="00C97F60"/>
    <w:rsid w:val="00CA014B"/>
    <w:rsid w:val="00CA1C49"/>
    <w:rsid w:val="00CA5249"/>
    <w:rsid w:val="00CA6881"/>
    <w:rsid w:val="00CA68AD"/>
    <w:rsid w:val="00CA734B"/>
    <w:rsid w:val="00CA756D"/>
    <w:rsid w:val="00CA7D8C"/>
    <w:rsid w:val="00CB0832"/>
    <w:rsid w:val="00CB1554"/>
    <w:rsid w:val="00CB2856"/>
    <w:rsid w:val="00CB32A3"/>
    <w:rsid w:val="00CB37D6"/>
    <w:rsid w:val="00CB3AAC"/>
    <w:rsid w:val="00CB4494"/>
    <w:rsid w:val="00CB48A8"/>
    <w:rsid w:val="00CB4D76"/>
    <w:rsid w:val="00CB4DE7"/>
    <w:rsid w:val="00CB60DB"/>
    <w:rsid w:val="00CB63E3"/>
    <w:rsid w:val="00CB69FA"/>
    <w:rsid w:val="00CB78A0"/>
    <w:rsid w:val="00CC0587"/>
    <w:rsid w:val="00CC0FA5"/>
    <w:rsid w:val="00CC295A"/>
    <w:rsid w:val="00CC3233"/>
    <w:rsid w:val="00CC3AC5"/>
    <w:rsid w:val="00CC4115"/>
    <w:rsid w:val="00CC55F5"/>
    <w:rsid w:val="00CC607F"/>
    <w:rsid w:val="00CC6A19"/>
    <w:rsid w:val="00CC77A0"/>
    <w:rsid w:val="00CD0435"/>
    <w:rsid w:val="00CD0F5C"/>
    <w:rsid w:val="00CD144A"/>
    <w:rsid w:val="00CD1970"/>
    <w:rsid w:val="00CD19F0"/>
    <w:rsid w:val="00CD3089"/>
    <w:rsid w:val="00CD339E"/>
    <w:rsid w:val="00CD3B1F"/>
    <w:rsid w:val="00CD523E"/>
    <w:rsid w:val="00CD67AD"/>
    <w:rsid w:val="00CD7C22"/>
    <w:rsid w:val="00CE0D24"/>
    <w:rsid w:val="00CE145A"/>
    <w:rsid w:val="00CE2846"/>
    <w:rsid w:val="00CE3312"/>
    <w:rsid w:val="00CE4B30"/>
    <w:rsid w:val="00CE4F40"/>
    <w:rsid w:val="00CE5200"/>
    <w:rsid w:val="00CE54CA"/>
    <w:rsid w:val="00CE640C"/>
    <w:rsid w:val="00CE6531"/>
    <w:rsid w:val="00CE69CA"/>
    <w:rsid w:val="00CE7837"/>
    <w:rsid w:val="00CE79B4"/>
    <w:rsid w:val="00CE7C34"/>
    <w:rsid w:val="00CE7EF0"/>
    <w:rsid w:val="00CF0514"/>
    <w:rsid w:val="00CF0B5B"/>
    <w:rsid w:val="00CF0FB3"/>
    <w:rsid w:val="00CF1004"/>
    <w:rsid w:val="00CF208C"/>
    <w:rsid w:val="00CF3332"/>
    <w:rsid w:val="00CF414A"/>
    <w:rsid w:val="00CF4FC5"/>
    <w:rsid w:val="00CF5C62"/>
    <w:rsid w:val="00CF6762"/>
    <w:rsid w:val="00CF6A48"/>
    <w:rsid w:val="00CF6FB1"/>
    <w:rsid w:val="00D00D43"/>
    <w:rsid w:val="00D02934"/>
    <w:rsid w:val="00D034CD"/>
    <w:rsid w:val="00D04583"/>
    <w:rsid w:val="00D0637A"/>
    <w:rsid w:val="00D068A8"/>
    <w:rsid w:val="00D06E08"/>
    <w:rsid w:val="00D075BF"/>
    <w:rsid w:val="00D079B0"/>
    <w:rsid w:val="00D103C7"/>
    <w:rsid w:val="00D11A47"/>
    <w:rsid w:val="00D133F0"/>
    <w:rsid w:val="00D134F2"/>
    <w:rsid w:val="00D1354A"/>
    <w:rsid w:val="00D13F30"/>
    <w:rsid w:val="00D13F82"/>
    <w:rsid w:val="00D13FDC"/>
    <w:rsid w:val="00D14894"/>
    <w:rsid w:val="00D151F8"/>
    <w:rsid w:val="00D15214"/>
    <w:rsid w:val="00D15AC1"/>
    <w:rsid w:val="00D173B1"/>
    <w:rsid w:val="00D2016B"/>
    <w:rsid w:val="00D205C5"/>
    <w:rsid w:val="00D20834"/>
    <w:rsid w:val="00D20838"/>
    <w:rsid w:val="00D20F13"/>
    <w:rsid w:val="00D222B1"/>
    <w:rsid w:val="00D23C36"/>
    <w:rsid w:val="00D276C5"/>
    <w:rsid w:val="00D31A9B"/>
    <w:rsid w:val="00D339F5"/>
    <w:rsid w:val="00D35CF8"/>
    <w:rsid w:val="00D374F5"/>
    <w:rsid w:val="00D377A2"/>
    <w:rsid w:val="00D37E2D"/>
    <w:rsid w:val="00D40650"/>
    <w:rsid w:val="00D406DB"/>
    <w:rsid w:val="00D420A5"/>
    <w:rsid w:val="00D42CB5"/>
    <w:rsid w:val="00D42CFF"/>
    <w:rsid w:val="00D44068"/>
    <w:rsid w:val="00D44CF0"/>
    <w:rsid w:val="00D50BB6"/>
    <w:rsid w:val="00D5124E"/>
    <w:rsid w:val="00D524FE"/>
    <w:rsid w:val="00D538B4"/>
    <w:rsid w:val="00D55115"/>
    <w:rsid w:val="00D559FE"/>
    <w:rsid w:val="00D55A5A"/>
    <w:rsid w:val="00D5664D"/>
    <w:rsid w:val="00D569EF"/>
    <w:rsid w:val="00D56CAA"/>
    <w:rsid w:val="00D57DB6"/>
    <w:rsid w:val="00D603C7"/>
    <w:rsid w:val="00D60AA7"/>
    <w:rsid w:val="00D6153B"/>
    <w:rsid w:val="00D6218D"/>
    <w:rsid w:val="00D63233"/>
    <w:rsid w:val="00D64809"/>
    <w:rsid w:val="00D6537D"/>
    <w:rsid w:val="00D65D49"/>
    <w:rsid w:val="00D707EB"/>
    <w:rsid w:val="00D7110C"/>
    <w:rsid w:val="00D71578"/>
    <w:rsid w:val="00D716EF"/>
    <w:rsid w:val="00D735BC"/>
    <w:rsid w:val="00D738A6"/>
    <w:rsid w:val="00D74E29"/>
    <w:rsid w:val="00D75A8A"/>
    <w:rsid w:val="00D8042B"/>
    <w:rsid w:val="00D81D61"/>
    <w:rsid w:val="00D83509"/>
    <w:rsid w:val="00D84272"/>
    <w:rsid w:val="00D8448B"/>
    <w:rsid w:val="00D8662E"/>
    <w:rsid w:val="00D86CA4"/>
    <w:rsid w:val="00D87D11"/>
    <w:rsid w:val="00D902A9"/>
    <w:rsid w:val="00D91715"/>
    <w:rsid w:val="00D924D9"/>
    <w:rsid w:val="00D92AAB"/>
    <w:rsid w:val="00D92F61"/>
    <w:rsid w:val="00D93D77"/>
    <w:rsid w:val="00D94620"/>
    <w:rsid w:val="00D94E41"/>
    <w:rsid w:val="00D95532"/>
    <w:rsid w:val="00D97EE4"/>
    <w:rsid w:val="00DA495F"/>
    <w:rsid w:val="00DA4BCF"/>
    <w:rsid w:val="00DA4C5D"/>
    <w:rsid w:val="00DA6398"/>
    <w:rsid w:val="00DA6645"/>
    <w:rsid w:val="00DA7252"/>
    <w:rsid w:val="00DB137F"/>
    <w:rsid w:val="00DB1661"/>
    <w:rsid w:val="00DB2C68"/>
    <w:rsid w:val="00DB2DF3"/>
    <w:rsid w:val="00DB3118"/>
    <w:rsid w:val="00DB61C0"/>
    <w:rsid w:val="00DB7155"/>
    <w:rsid w:val="00DB74C9"/>
    <w:rsid w:val="00DC024A"/>
    <w:rsid w:val="00DC03BA"/>
    <w:rsid w:val="00DC0587"/>
    <w:rsid w:val="00DC09F2"/>
    <w:rsid w:val="00DC1174"/>
    <w:rsid w:val="00DC12E3"/>
    <w:rsid w:val="00DC1457"/>
    <w:rsid w:val="00DC1DCA"/>
    <w:rsid w:val="00DC208D"/>
    <w:rsid w:val="00DC2196"/>
    <w:rsid w:val="00DC276B"/>
    <w:rsid w:val="00DC2B1F"/>
    <w:rsid w:val="00DC2CF6"/>
    <w:rsid w:val="00DC374A"/>
    <w:rsid w:val="00DC4C1B"/>
    <w:rsid w:val="00DC520B"/>
    <w:rsid w:val="00DC5805"/>
    <w:rsid w:val="00DC5A5A"/>
    <w:rsid w:val="00DC5CBB"/>
    <w:rsid w:val="00DC61F1"/>
    <w:rsid w:val="00DC6F00"/>
    <w:rsid w:val="00DD04C3"/>
    <w:rsid w:val="00DD0643"/>
    <w:rsid w:val="00DD0E96"/>
    <w:rsid w:val="00DD13C2"/>
    <w:rsid w:val="00DD337F"/>
    <w:rsid w:val="00DD3D37"/>
    <w:rsid w:val="00DD58CF"/>
    <w:rsid w:val="00DD6015"/>
    <w:rsid w:val="00DD6498"/>
    <w:rsid w:val="00DD7F9D"/>
    <w:rsid w:val="00DE01D5"/>
    <w:rsid w:val="00DE086F"/>
    <w:rsid w:val="00DE21A8"/>
    <w:rsid w:val="00DE2AAF"/>
    <w:rsid w:val="00DE3843"/>
    <w:rsid w:val="00DE38DE"/>
    <w:rsid w:val="00DE3AC6"/>
    <w:rsid w:val="00DE429B"/>
    <w:rsid w:val="00DE5946"/>
    <w:rsid w:val="00DE5FAC"/>
    <w:rsid w:val="00DE69CB"/>
    <w:rsid w:val="00DE6BDF"/>
    <w:rsid w:val="00DF0043"/>
    <w:rsid w:val="00DF053B"/>
    <w:rsid w:val="00DF0C67"/>
    <w:rsid w:val="00DF0E48"/>
    <w:rsid w:val="00DF12DA"/>
    <w:rsid w:val="00DF13C8"/>
    <w:rsid w:val="00DF16AF"/>
    <w:rsid w:val="00DF1D72"/>
    <w:rsid w:val="00DF3AFF"/>
    <w:rsid w:val="00DF44B8"/>
    <w:rsid w:val="00DF4541"/>
    <w:rsid w:val="00DF5137"/>
    <w:rsid w:val="00DF53CB"/>
    <w:rsid w:val="00DF65EA"/>
    <w:rsid w:val="00E00A7C"/>
    <w:rsid w:val="00E011A3"/>
    <w:rsid w:val="00E018A3"/>
    <w:rsid w:val="00E02873"/>
    <w:rsid w:val="00E029E5"/>
    <w:rsid w:val="00E02A48"/>
    <w:rsid w:val="00E02F21"/>
    <w:rsid w:val="00E036D7"/>
    <w:rsid w:val="00E06BCB"/>
    <w:rsid w:val="00E06D6C"/>
    <w:rsid w:val="00E06E1B"/>
    <w:rsid w:val="00E072AB"/>
    <w:rsid w:val="00E07304"/>
    <w:rsid w:val="00E1045F"/>
    <w:rsid w:val="00E12D88"/>
    <w:rsid w:val="00E15C64"/>
    <w:rsid w:val="00E15E2E"/>
    <w:rsid w:val="00E168AB"/>
    <w:rsid w:val="00E172C4"/>
    <w:rsid w:val="00E174AF"/>
    <w:rsid w:val="00E202AD"/>
    <w:rsid w:val="00E20743"/>
    <w:rsid w:val="00E20C59"/>
    <w:rsid w:val="00E21F8A"/>
    <w:rsid w:val="00E22A16"/>
    <w:rsid w:val="00E22CDC"/>
    <w:rsid w:val="00E23D0E"/>
    <w:rsid w:val="00E23E60"/>
    <w:rsid w:val="00E24D0E"/>
    <w:rsid w:val="00E26C51"/>
    <w:rsid w:val="00E2777B"/>
    <w:rsid w:val="00E30338"/>
    <w:rsid w:val="00E31109"/>
    <w:rsid w:val="00E316DE"/>
    <w:rsid w:val="00E317B1"/>
    <w:rsid w:val="00E32908"/>
    <w:rsid w:val="00E33816"/>
    <w:rsid w:val="00E338BE"/>
    <w:rsid w:val="00E33BE0"/>
    <w:rsid w:val="00E35434"/>
    <w:rsid w:val="00E35945"/>
    <w:rsid w:val="00E36015"/>
    <w:rsid w:val="00E368EC"/>
    <w:rsid w:val="00E36C90"/>
    <w:rsid w:val="00E371AB"/>
    <w:rsid w:val="00E37458"/>
    <w:rsid w:val="00E37E0C"/>
    <w:rsid w:val="00E40855"/>
    <w:rsid w:val="00E408CF"/>
    <w:rsid w:val="00E409D2"/>
    <w:rsid w:val="00E41B83"/>
    <w:rsid w:val="00E42011"/>
    <w:rsid w:val="00E42764"/>
    <w:rsid w:val="00E42887"/>
    <w:rsid w:val="00E43AA0"/>
    <w:rsid w:val="00E43C25"/>
    <w:rsid w:val="00E44EED"/>
    <w:rsid w:val="00E46C96"/>
    <w:rsid w:val="00E47A50"/>
    <w:rsid w:val="00E50795"/>
    <w:rsid w:val="00E51FAE"/>
    <w:rsid w:val="00E52071"/>
    <w:rsid w:val="00E5212C"/>
    <w:rsid w:val="00E521F2"/>
    <w:rsid w:val="00E5265C"/>
    <w:rsid w:val="00E54B91"/>
    <w:rsid w:val="00E60453"/>
    <w:rsid w:val="00E60D2E"/>
    <w:rsid w:val="00E61163"/>
    <w:rsid w:val="00E61C39"/>
    <w:rsid w:val="00E61EDC"/>
    <w:rsid w:val="00E64A59"/>
    <w:rsid w:val="00E6769C"/>
    <w:rsid w:val="00E709FB"/>
    <w:rsid w:val="00E71000"/>
    <w:rsid w:val="00E71185"/>
    <w:rsid w:val="00E71A02"/>
    <w:rsid w:val="00E73C09"/>
    <w:rsid w:val="00E73EFD"/>
    <w:rsid w:val="00E7452C"/>
    <w:rsid w:val="00E7480B"/>
    <w:rsid w:val="00E74FD3"/>
    <w:rsid w:val="00E76B53"/>
    <w:rsid w:val="00E77058"/>
    <w:rsid w:val="00E77304"/>
    <w:rsid w:val="00E77A14"/>
    <w:rsid w:val="00E77FC3"/>
    <w:rsid w:val="00E818E3"/>
    <w:rsid w:val="00E81FF3"/>
    <w:rsid w:val="00E82DE4"/>
    <w:rsid w:val="00E83EDF"/>
    <w:rsid w:val="00E83FB8"/>
    <w:rsid w:val="00E86710"/>
    <w:rsid w:val="00E8720B"/>
    <w:rsid w:val="00E90060"/>
    <w:rsid w:val="00E900D4"/>
    <w:rsid w:val="00E90278"/>
    <w:rsid w:val="00E90282"/>
    <w:rsid w:val="00E90C5C"/>
    <w:rsid w:val="00E91442"/>
    <w:rsid w:val="00E934C2"/>
    <w:rsid w:val="00E94043"/>
    <w:rsid w:val="00E9510F"/>
    <w:rsid w:val="00E95A75"/>
    <w:rsid w:val="00E970D3"/>
    <w:rsid w:val="00E97366"/>
    <w:rsid w:val="00EA111C"/>
    <w:rsid w:val="00EA1CE7"/>
    <w:rsid w:val="00EA4666"/>
    <w:rsid w:val="00EA5592"/>
    <w:rsid w:val="00EA64D3"/>
    <w:rsid w:val="00EA6BE2"/>
    <w:rsid w:val="00EA6F18"/>
    <w:rsid w:val="00EA7045"/>
    <w:rsid w:val="00EA7219"/>
    <w:rsid w:val="00EA7D75"/>
    <w:rsid w:val="00EA7EA2"/>
    <w:rsid w:val="00EB0543"/>
    <w:rsid w:val="00EB136C"/>
    <w:rsid w:val="00EB20AC"/>
    <w:rsid w:val="00EB2246"/>
    <w:rsid w:val="00EB4B12"/>
    <w:rsid w:val="00EB4D0D"/>
    <w:rsid w:val="00EB54F6"/>
    <w:rsid w:val="00EB7C6D"/>
    <w:rsid w:val="00EC056A"/>
    <w:rsid w:val="00EC1031"/>
    <w:rsid w:val="00EC1751"/>
    <w:rsid w:val="00EC2B86"/>
    <w:rsid w:val="00EC333E"/>
    <w:rsid w:val="00EC3350"/>
    <w:rsid w:val="00EC4A63"/>
    <w:rsid w:val="00EC606F"/>
    <w:rsid w:val="00EC6184"/>
    <w:rsid w:val="00EC620C"/>
    <w:rsid w:val="00EC6839"/>
    <w:rsid w:val="00EC68BF"/>
    <w:rsid w:val="00EC6BBF"/>
    <w:rsid w:val="00EC734F"/>
    <w:rsid w:val="00EC7741"/>
    <w:rsid w:val="00ED22E6"/>
    <w:rsid w:val="00ED34D8"/>
    <w:rsid w:val="00ED402B"/>
    <w:rsid w:val="00ED4FA1"/>
    <w:rsid w:val="00ED56F0"/>
    <w:rsid w:val="00EE0136"/>
    <w:rsid w:val="00EE063B"/>
    <w:rsid w:val="00EE24AE"/>
    <w:rsid w:val="00EE6458"/>
    <w:rsid w:val="00EE6537"/>
    <w:rsid w:val="00EF0B73"/>
    <w:rsid w:val="00EF2E43"/>
    <w:rsid w:val="00EF404D"/>
    <w:rsid w:val="00EF45FE"/>
    <w:rsid w:val="00EF5569"/>
    <w:rsid w:val="00EF723B"/>
    <w:rsid w:val="00EF77AD"/>
    <w:rsid w:val="00EF79D5"/>
    <w:rsid w:val="00EF7F11"/>
    <w:rsid w:val="00F0008E"/>
    <w:rsid w:val="00F0086A"/>
    <w:rsid w:val="00F00C4D"/>
    <w:rsid w:val="00F00CB7"/>
    <w:rsid w:val="00F00F9D"/>
    <w:rsid w:val="00F01FEF"/>
    <w:rsid w:val="00F03968"/>
    <w:rsid w:val="00F03E20"/>
    <w:rsid w:val="00F051BC"/>
    <w:rsid w:val="00F05373"/>
    <w:rsid w:val="00F05A64"/>
    <w:rsid w:val="00F069F0"/>
    <w:rsid w:val="00F10562"/>
    <w:rsid w:val="00F10B73"/>
    <w:rsid w:val="00F10D5D"/>
    <w:rsid w:val="00F117CD"/>
    <w:rsid w:val="00F11948"/>
    <w:rsid w:val="00F11E03"/>
    <w:rsid w:val="00F12086"/>
    <w:rsid w:val="00F12DA9"/>
    <w:rsid w:val="00F13418"/>
    <w:rsid w:val="00F13584"/>
    <w:rsid w:val="00F13CBE"/>
    <w:rsid w:val="00F13ECE"/>
    <w:rsid w:val="00F145D7"/>
    <w:rsid w:val="00F1470F"/>
    <w:rsid w:val="00F14F45"/>
    <w:rsid w:val="00F17969"/>
    <w:rsid w:val="00F20109"/>
    <w:rsid w:val="00F21568"/>
    <w:rsid w:val="00F22772"/>
    <w:rsid w:val="00F23BEC"/>
    <w:rsid w:val="00F24694"/>
    <w:rsid w:val="00F24CDF"/>
    <w:rsid w:val="00F24F6E"/>
    <w:rsid w:val="00F25349"/>
    <w:rsid w:val="00F25DE7"/>
    <w:rsid w:val="00F27BC4"/>
    <w:rsid w:val="00F27C46"/>
    <w:rsid w:val="00F27DE8"/>
    <w:rsid w:val="00F30616"/>
    <w:rsid w:val="00F32ABC"/>
    <w:rsid w:val="00F34A2B"/>
    <w:rsid w:val="00F34B9A"/>
    <w:rsid w:val="00F36261"/>
    <w:rsid w:val="00F3684A"/>
    <w:rsid w:val="00F37633"/>
    <w:rsid w:val="00F40CEF"/>
    <w:rsid w:val="00F41643"/>
    <w:rsid w:val="00F41A48"/>
    <w:rsid w:val="00F4257C"/>
    <w:rsid w:val="00F42995"/>
    <w:rsid w:val="00F42D6F"/>
    <w:rsid w:val="00F42F19"/>
    <w:rsid w:val="00F444BE"/>
    <w:rsid w:val="00F4536F"/>
    <w:rsid w:val="00F4638B"/>
    <w:rsid w:val="00F47636"/>
    <w:rsid w:val="00F47D03"/>
    <w:rsid w:val="00F50554"/>
    <w:rsid w:val="00F51CBD"/>
    <w:rsid w:val="00F51FDB"/>
    <w:rsid w:val="00F5285E"/>
    <w:rsid w:val="00F53451"/>
    <w:rsid w:val="00F53D62"/>
    <w:rsid w:val="00F563AE"/>
    <w:rsid w:val="00F57232"/>
    <w:rsid w:val="00F61222"/>
    <w:rsid w:val="00F616E5"/>
    <w:rsid w:val="00F618D2"/>
    <w:rsid w:val="00F64210"/>
    <w:rsid w:val="00F6427C"/>
    <w:rsid w:val="00F642BB"/>
    <w:rsid w:val="00F65E92"/>
    <w:rsid w:val="00F66783"/>
    <w:rsid w:val="00F712CB"/>
    <w:rsid w:val="00F715A6"/>
    <w:rsid w:val="00F72D0B"/>
    <w:rsid w:val="00F73259"/>
    <w:rsid w:val="00F733E0"/>
    <w:rsid w:val="00F7403D"/>
    <w:rsid w:val="00F748F8"/>
    <w:rsid w:val="00F75014"/>
    <w:rsid w:val="00F77872"/>
    <w:rsid w:val="00F779A8"/>
    <w:rsid w:val="00F77DF8"/>
    <w:rsid w:val="00F8385E"/>
    <w:rsid w:val="00F849EE"/>
    <w:rsid w:val="00F84B81"/>
    <w:rsid w:val="00F862F0"/>
    <w:rsid w:val="00F90251"/>
    <w:rsid w:val="00F90EE7"/>
    <w:rsid w:val="00F912DE"/>
    <w:rsid w:val="00F915B3"/>
    <w:rsid w:val="00F92D76"/>
    <w:rsid w:val="00F92F84"/>
    <w:rsid w:val="00F939EE"/>
    <w:rsid w:val="00F93A2A"/>
    <w:rsid w:val="00F93DD5"/>
    <w:rsid w:val="00F958D5"/>
    <w:rsid w:val="00F96B64"/>
    <w:rsid w:val="00F96BBD"/>
    <w:rsid w:val="00F96C1D"/>
    <w:rsid w:val="00FA0500"/>
    <w:rsid w:val="00FA1102"/>
    <w:rsid w:val="00FA2FDE"/>
    <w:rsid w:val="00FA340D"/>
    <w:rsid w:val="00FA3F36"/>
    <w:rsid w:val="00FA48BF"/>
    <w:rsid w:val="00FA5648"/>
    <w:rsid w:val="00FA5669"/>
    <w:rsid w:val="00FA5675"/>
    <w:rsid w:val="00FA5D76"/>
    <w:rsid w:val="00FA60CA"/>
    <w:rsid w:val="00FA7022"/>
    <w:rsid w:val="00FA7C93"/>
    <w:rsid w:val="00FA7D86"/>
    <w:rsid w:val="00FB28A6"/>
    <w:rsid w:val="00FB28DD"/>
    <w:rsid w:val="00FB2DD9"/>
    <w:rsid w:val="00FB3084"/>
    <w:rsid w:val="00FB3791"/>
    <w:rsid w:val="00FB38A7"/>
    <w:rsid w:val="00FB3A01"/>
    <w:rsid w:val="00FB42B2"/>
    <w:rsid w:val="00FB5A11"/>
    <w:rsid w:val="00FB6430"/>
    <w:rsid w:val="00FB67DA"/>
    <w:rsid w:val="00FC19A6"/>
    <w:rsid w:val="00FC1E66"/>
    <w:rsid w:val="00FC24F5"/>
    <w:rsid w:val="00FC29EC"/>
    <w:rsid w:val="00FC369D"/>
    <w:rsid w:val="00FC3BA5"/>
    <w:rsid w:val="00FC3CB1"/>
    <w:rsid w:val="00FC40E4"/>
    <w:rsid w:val="00FC5522"/>
    <w:rsid w:val="00FC6E5A"/>
    <w:rsid w:val="00FD0155"/>
    <w:rsid w:val="00FD01AA"/>
    <w:rsid w:val="00FD0423"/>
    <w:rsid w:val="00FD1501"/>
    <w:rsid w:val="00FD152C"/>
    <w:rsid w:val="00FD1C9D"/>
    <w:rsid w:val="00FD22FD"/>
    <w:rsid w:val="00FD40A9"/>
    <w:rsid w:val="00FD48F3"/>
    <w:rsid w:val="00FD56EB"/>
    <w:rsid w:val="00FD681E"/>
    <w:rsid w:val="00FE0801"/>
    <w:rsid w:val="00FE0BCD"/>
    <w:rsid w:val="00FE2717"/>
    <w:rsid w:val="00FE2ED4"/>
    <w:rsid w:val="00FE3F18"/>
    <w:rsid w:val="00FE495E"/>
    <w:rsid w:val="00FE4C41"/>
    <w:rsid w:val="00FE60C0"/>
    <w:rsid w:val="00FE6287"/>
    <w:rsid w:val="00FE64EB"/>
    <w:rsid w:val="00FE79BF"/>
    <w:rsid w:val="00FE7A0D"/>
    <w:rsid w:val="00FF0606"/>
    <w:rsid w:val="00FF0652"/>
    <w:rsid w:val="00FF0738"/>
    <w:rsid w:val="00FF08CC"/>
    <w:rsid w:val="00FF174D"/>
    <w:rsid w:val="00FF1C22"/>
    <w:rsid w:val="00FF2139"/>
    <w:rsid w:val="00FF3710"/>
    <w:rsid w:val="00FF50A2"/>
    <w:rsid w:val="00FF5853"/>
    <w:rsid w:val="00FF599F"/>
    <w:rsid w:val="00FF6459"/>
    <w:rsid w:val="00FF6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47068"/>
  <w15:docId w15:val="{FEB62FA8-72B5-4187-A5DB-C03DBC42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A67"/>
  </w:style>
  <w:style w:type="paragraph" w:styleId="Heading3">
    <w:name w:val="heading 3"/>
    <w:basedOn w:val="Normal"/>
    <w:next w:val="Normal"/>
    <w:link w:val="Heading3Char"/>
    <w:qFormat/>
    <w:rsid w:val="008433DA"/>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2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908"/>
    <w:rPr>
      <w:rFonts w:ascii="Segoe UI" w:hAnsi="Segoe UI" w:cs="Segoe UI"/>
      <w:sz w:val="18"/>
      <w:szCs w:val="18"/>
    </w:rPr>
  </w:style>
  <w:style w:type="paragraph" w:styleId="ListParagraph">
    <w:name w:val="List Paragraph"/>
    <w:basedOn w:val="Normal"/>
    <w:uiPriority w:val="34"/>
    <w:qFormat/>
    <w:rsid w:val="00434400"/>
    <w:pPr>
      <w:ind w:left="720"/>
      <w:contextualSpacing/>
    </w:pPr>
  </w:style>
  <w:style w:type="paragraph" w:styleId="Header">
    <w:name w:val="header"/>
    <w:basedOn w:val="Normal"/>
    <w:link w:val="HeaderChar"/>
    <w:uiPriority w:val="99"/>
    <w:unhideWhenUsed/>
    <w:rsid w:val="00682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3FE"/>
  </w:style>
  <w:style w:type="paragraph" w:styleId="Footer">
    <w:name w:val="footer"/>
    <w:basedOn w:val="Normal"/>
    <w:link w:val="FooterChar"/>
    <w:uiPriority w:val="99"/>
    <w:unhideWhenUsed/>
    <w:rsid w:val="00682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3FE"/>
  </w:style>
  <w:style w:type="character" w:styleId="Hyperlink">
    <w:name w:val="Hyperlink"/>
    <w:basedOn w:val="DefaultParagraphFont"/>
    <w:uiPriority w:val="99"/>
    <w:unhideWhenUsed/>
    <w:rsid w:val="00FE3F18"/>
    <w:rPr>
      <w:color w:val="0563C1" w:themeColor="hyperlink"/>
      <w:u w:val="single"/>
    </w:rPr>
  </w:style>
  <w:style w:type="character" w:customStyle="1" w:styleId="UnresolvedMention1">
    <w:name w:val="Unresolved Mention1"/>
    <w:basedOn w:val="DefaultParagraphFont"/>
    <w:uiPriority w:val="99"/>
    <w:semiHidden/>
    <w:unhideWhenUsed/>
    <w:rsid w:val="00FE3F18"/>
    <w:rPr>
      <w:color w:val="808080"/>
      <w:shd w:val="clear" w:color="auto" w:fill="E6E6E6"/>
    </w:rPr>
  </w:style>
  <w:style w:type="character" w:styleId="FollowedHyperlink">
    <w:name w:val="FollowedHyperlink"/>
    <w:basedOn w:val="DefaultParagraphFont"/>
    <w:uiPriority w:val="99"/>
    <w:semiHidden/>
    <w:unhideWhenUsed/>
    <w:rsid w:val="00776E03"/>
    <w:rPr>
      <w:color w:val="954F72" w:themeColor="followedHyperlink"/>
      <w:u w:val="single"/>
    </w:rPr>
  </w:style>
  <w:style w:type="character" w:customStyle="1" w:styleId="Heading3Char">
    <w:name w:val="Heading 3 Char"/>
    <w:basedOn w:val="DefaultParagraphFont"/>
    <w:link w:val="Heading3"/>
    <w:rsid w:val="008433DA"/>
    <w:rPr>
      <w:rFonts w:ascii="Arial" w:eastAsia="Times New Roman" w:hAnsi="Arial" w:cs="Arial"/>
      <w:b/>
      <w:bCs/>
      <w:sz w:val="26"/>
      <w:szCs w:val="26"/>
    </w:rPr>
  </w:style>
  <w:style w:type="character" w:styleId="UnresolvedMention">
    <w:name w:val="Unresolved Mention"/>
    <w:basedOn w:val="DefaultParagraphFont"/>
    <w:uiPriority w:val="99"/>
    <w:semiHidden/>
    <w:unhideWhenUsed/>
    <w:rsid w:val="00B920CF"/>
    <w:rPr>
      <w:color w:val="605E5C"/>
      <w:shd w:val="clear" w:color="auto" w:fill="E1DFDD"/>
    </w:rPr>
  </w:style>
  <w:style w:type="character" w:styleId="CommentReference">
    <w:name w:val="annotation reference"/>
    <w:basedOn w:val="DefaultParagraphFont"/>
    <w:uiPriority w:val="99"/>
    <w:semiHidden/>
    <w:unhideWhenUsed/>
    <w:rsid w:val="00044596"/>
    <w:rPr>
      <w:sz w:val="16"/>
      <w:szCs w:val="16"/>
    </w:rPr>
  </w:style>
  <w:style w:type="paragraph" w:styleId="CommentText">
    <w:name w:val="annotation text"/>
    <w:basedOn w:val="Normal"/>
    <w:link w:val="CommentTextChar"/>
    <w:uiPriority w:val="99"/>
    <w:semiHidden/>
    <w:unhideWhenUsed/>
    <w:rsid w:val="00044596"/>
    <w:pPr>
      <w:spacing w:line="240" w:lineRule="auto"/>
    </w:pPr>
    <w:rPr>
      <w:sz w:val="20"/>
      <w:szCs w:val="20"/>
    </w:rPr>
  </w:style>
  <w:style w:type="character" w:customStyle="1" w:styleId="CommentTextChar">
    <w:name w:val="Comment Text Char"/>
    <w:basedOn w:val="DefaultParagraphFont"/>
    <w:link w:val="CommentText"/>
    <w:uiPriority w:val="99"/>
    <w:semiHidden/>
    <w:rsid w:val="00044596"/>
    <w:rPr>
      <w:sz w:val="20"/>
      <w:szCs w:val="20"/>
    </w:rPr>
  </w:style>
  <w:style w:type="paragraph" w:styleId="CommentSubject">
    <w:name w:val="annotation subject"/>
    <w:basedOn w:val="CommentText"/>
    <w:next w:val="CommentText"/>
    <w:link w:val="CommentSubjectChar"/>
    <w:uiPriority w:val="99"/>
    <w:semiHidden/>
    <w:unhideWhenUsed/>
    <w:rsid w:val="00044596"/>
    <w:rPr>
      <w:b/>
      <w:bCs/>
    </w:rPr>
  </w:style>
  <w:style w:type="character" w:customStyle="1" w:styleId="CommentSubjectChar">
    <w:name w:val="Comment Subject Char"/>
    <w:basedOn w:val="CommentTextChar"/>
    <w:link w:val="CommentSubject"/>
    <w:uiPriority w:val="99"/>
    <w:semiHidden/>
    <w:rsid w:val="00044596"/>
    <w:rPr>
      <w:b/>
      <w:bCs/>
      <w:sz w:val="20"/>
      <w:szCs w:val="20"/>
    </w:rPr>
  </w:style>
  <w:style w:type="character" w:customStyle="1" w:styleId="xhighlight-yellow">
    <w:name w:val="x_highlight-yellow"/>
    <w:basedOn w:val="DefaultParagraphFont"/>
    <w:rsid w:val="008F3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388863">
      <w:bodyDiv w:val="1"/>
      <w:marLeft w:val="0"/>
      <w:marRight w:val="0"/>
      <w:marTop w:val="0"/>
      <w:marBottom w:val="0"/>
      <w:divBdr>
        <w:top w:val="none" w:sz="0" w:space="0" w:color="auto"/>
        <w:left w:val="none" w:sz="0" w:space="0" w:color="auto"/>
        <w:bottom w:val="none" w:sz="0" w:space="0" w:color="auto"/>
        <w:right w:val="none" w:sz="0" w:space="0" w:color="auto"/>
      </w:divBdr>
    </w:div>
    <w:div w:id="533731125">
      <w:bodyDiv w:val="1"/>
      <w:marLeft w:val="0"/>
      <w:marRight w:val="0"/>
      <w:marTop w:val="0"/>
      <w:marBottom w:val="0"/>
      <w:divBdr>
        <w:top w:val="none" w:sz="0" w:space="0" w:color="auto"/>
        <w:left w:val="none" w:sz="0" w:space="0" w:color="auto"/>
        <w:bottom w:val="none" w:sz="0" w:space="0" w:color="auto"/>
        <w:right w:val="none" w:sz="0" w:space="0" w:color="auto"/>
      </w:divBdr>
    </w:div>
    <w:div w:id="953172730">
      <w:bodyDiv w:val="1"/>
      <w:marLeft w:val="0"/>
      <w:marRight w:val="0"/>
      <w:marTop w:val="0"/>
      <w:marBottom w:val="0"/>
      <w:divBdr>
        <w:top w:val="none" w:sz="0" w:space="0" w:color="auto"/>
        <w:left w:val="none" w:sz="0" w:space="0" w:color="auto"/>
        <w:bottom w:val="none" w:sz="0" w:space="0" w:color="auto"/>
        <w:right w:val="none" w:sz="0" w:space="0" w:color="auto"/>
      </w:divBdr>
    </w:div>
    <w:div w:id="1757096611">
      <w:bodyDiv w:val="1"/>
      <w:marLeft w:val="0"/>
      <w:marRight w:val="0"/>
      <w:marTop w:val="0"/>
      <w:marBottom w:val="0"/>
      <w:divBdr>
        <w:top w:val="none" w:sz="0" w:space="0" w:color="auto"/>
        <w:left w:val="none" w:sz="0" w:space="0" w:color="auto"/>
        <w:bottom w:val="none" w:sz="0" w:space="0" w:color="auto"/>
        <w:right w:val="none" w:sz="0" w:space="0" w:color="auto"/>
      </w:divBdr>
      <w:divsChild>
        <w:div w:id="47070168">
          <w:marLeft w:val="0"/>
          <w:marRight w:val="0"/>
          <w:marTop w:val="0"/>
          <w:marBottom w:val="0"/>
          <w:divBdr>
            <w:top w:val="none" w:sz="0" w:space="0" w:color="auto"/>
            <w:left w:val="none" w:sz="0" w:space="0" w:color="auto"/>
            <w:bottom w:val="none" w:sz="0" w:space="0" w:color="auto"/>
            <w:right w:val="none" w:sz="0" w:space="0" w:color="auto"/>
          </w:divBdr>
        </w:div>
        <w:div w:id="1454446206">
          <w:marLeft w:val="0"/>
          <w:marRight w:val="0"/>
          <w:marTop w:val="0"/>
          <w:marBottom w:val="0"/>
          <w:divBdr>
            <w:top w:val="none" w:sz="0" w:space="0" w:color="auto"/>
            <w:left w:val="none" w:sz="0" w:space="0" w:color="auto"/>
            <w:bottom w:val="none" w:sz="0" w:space="0" w:color="auto"/>
            <w:right w:val="none" w:sz="0" w:space="0" w:color="auto"/>
          </w:divBdr>
        </w:div>
        <w:div w:id="1844737600">
          <w:marLeft w:val="0"/>
          <w:marRight w:val="0"/>
          <w:marTop w:val="0"/>
          <w:marBottom w:val="0"/>
          <w:divBdr>
            <w:top w:val="none" w:sz="0" w:space="0" w:color="auto"/>
            <w:left w:val="none" w:sz="0" w:space="0" w:color="auto"/>
            <w:bottom w:val="none" w:sz="0" w:space="0" w:color="auto"/>
            <w:right w:val="none" w:sz="0" w:space="0" w:color="auto"/>
          </w:divBdr>
        </w:div>
        <w:div w:id="539056898">
          <w:marLeft w:val="0"/>
          <w:marRight w:val="0"/>
          <w:marTop w:val="0"/>
          <w:marBottom w:val="0"/>
          <w:divBdr>
            <w:top w:val="none" w:sz="0" w:space="0" w:color="auto"/>
            <w:left w:val="none" w:sz="0" w:space="0" w:color="auto"/>
            <w:bottom w:val="none" w:sz="0" w:space="0" w:color="auto"/>
            <w:right w:val="none" w:sz="0" w:space="0" w:color="auto"/>
          </w:divBdr>
        </w:div>
        <w:div w:id="46031774">
          <w:marLeft w:val="0"/>
          <w:marRight w:val="0"/>
          <w:marTop w:val="0"/>
          <w:marBottom w:val="0"/>
          <w:divBdr>
            <w:top w:val="none" w:sz="0" w:space="0" w:color="auto"/>
            <w:left w:val="none" w:sz="0" w:space="0" w:color="auto"/>
            <w:bottom w:val="none" w:sz="0" w:space="0" w:color="auto"/>
            <w:right w:val="none" w:sz="0" w:space="0" w:color="auto"/>
          </w:divBdr>
        </w:div>
        <w:div w:id="1415131433">
          <w:marLeft w:val="0"/>
          <w:marRight w:val="0"/>
          <w:marTop w:val="0"/>
          <w:marBottom w:val="0"/>
          <w:divBdr>
            <w:top w:val="none" w:sz="0" w:space="0" w:color="auto"/>
            <w:left w:val="none" w:sz="0" w:space="0" w:color="auto"/>
            <w:bottom w:val="none" w:sz="0" w:space="0" w:color="auto"/>
            <w:right w:val="none" w:sz="0" w:space="0" w:color="auto"/>
          </w:divBdr>
        </w:div>
        <w:div w:id="418865647">
          <w:marLeft w:val="0"/>
          <w:marRight w:val="0"/>
          <w:marTop w:val="0"/>
          <w:marBottom w:val="0"/>
          <w:divBdr>
            <w:top w:val="none" w:sz="0" w:space="0" w:color="auto"/>
            <w:left w:val="none" w:sz="0" w:space="0" w:color="auto"/>
            <w:bottom w:val="none" w:sz="0" w:space="0" w:color="auto"/>
            <w:right w:val="none" w:sz="0" w:space="0" w:color="auto"/>
          </w:divBdr>
        </w:div>
        <w:div w:id="990447596">
          <w:marLeft w:val="0"/>
          <w:marRight w:val="0"/>
          <w:marTop w:val="0"/>
          <w:marBottom w:val="0"/>
          <w:divBdr>
            <w:top w:val="none" w:sz="0" w:space="0" w:color="auto"/>
            <w:left w:val="none" w:sz="0" w:space="0" w:color="auto"/>
            <w:bottom w:val="none" w:sz="0" w:space="0" w:color="auto"/>
            <w:right w:val="none" w:sz="0" w:space="0" w:color="auto"/>
          </w:divBdr>
        </w:div>
        <w:div w:id="2091189939">
          <w:marLeft w:val="0"/>
          <w:marRight w:val="0"/>
          <w:marTop w:val="0"/>
          <w:marBottom w:val="0"/>
          <w:divBdr>
            <w:top w:val="none" w:sz="0" w:space="0" w:color="auto"/>
            <w:left w:val="none" w:sz="0" w:space="0" w:color="auto"/>
            <w:bottom w:val="none" w:sz="0" w:space="0" w:color="auto"/>
            <w:right w:val="none" w:sz="0" w:space="0" w:color="auto"/>
          </w:divBdr>
        </w:div>
        <w:div w:id="333262026">
          <w:marLeft w:val="0"/>
          <w:marRight w:val="0"/>
          <w:marTop w:val="0"/>
          <w:marBottom w:val="0"/>
          <w:divBdr>
            <w:top w:val="none" w:sz="0" w:space="0" w:color="auto"/>
            <w:left w:val="none" w:sz="0" w:space="0" w:color="auto"/>
            <w:bottom w:val="none" w:sz="0" w:space="0" w:color="auto"/>
            <w:right w:val="none" w:sz="0" w:space="0" w:color="auto"/>
          </w:divBdr>
        </w:div>
      </w:divsChild>
    </w:div>
    <w:div w:id="1820416995">
      <w:bodyDiv w:val="1"/>
      <w:marLeft w:val="0"/>
      <w:marRight w:val="0"/>
      <w:marTop w:val="0"/>
      <w:marBottom w:val="0"/>
      <w:divBdr>
        <w:top w:val="none" w:sz="0" w:space="0" w:color="auto"/>
        <w:left w:val="none" w:sz="0" w:space="0" w:color="auto"/>
        <w:bottom w:val="none" w:sz="0" w:space="0" w:color="auto"/>
        <w:right w:val="none" w:sz="0" w:space="0" w:color="auto"/>
      </w:divBdr>
    </w:div>
    <w:div w:id="18929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677A2-5F62-453B-AB44-E9A8212B3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darren jupp</cp:lastModifiedBy>
  <cp:revision>2</cp:revision>
  <cp:lastPrinted>2024-06-09T14:19:00Z</cp:lastPrinted>
  <dcterms:created xsi:type="dcterms:W3CDTF">2024-11-03T14:36:00Z</dcterms:created>
  <dcterms:modified xsi:type="dcterms:W3CDTF">2024-11-03T14:36:00Z</dcterms:modified>
</cp:coreProperties>
</file>