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C989" w14:textId="77777777" w:rsidR="00501F1D" w:rsidRDefault="00501F1D" w:rsidP="00F32ABC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00B46348" w14:textId="0880FEFC" w:rsidR="00896C1F" w:rsidRPr="00F32ABC" w:rsidRDefault="00314830" w:rsidP="00F32AB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32ABC">
        <w:rPr>
          <w:b/>
          <w:sz w:val="28"/>
          <w:szCs w:val="28"/>
          <w:u w:val="single"/>
        </w:rPr>
        <w:t>MINUTES</w:t>
      </w:r>
      <w:r w:rsidR="00F32ABC" w:rsidRPr="00F32ABC">
        <w:rPr>
          <w:b/>
          <w:sz w:val="28"/>
          <w:szCs w:val="28"/>
          <w:u w:val="single"/>
        </w:rPr>
        <w:t xml:space="preserve"> OF </w:t>
      </w:r>
      <w:r w:rsidRPr="00F32ABC">
        <w:rPr>
          <w:b/>
          <w:sz w:val="28"/>
          <w:szCs w:val="28"/>
          <w:u w:val="single"/>
        </w:rPr>
        <w:t>BARNSTON PARISH COUNCIL</w:t>
      </w:r>
    </w:p>
    <w:p w14:paraId="235165F3" w14:textId="6B9F947F" w:rsidR="00314830" w:rsidRPr="00F32ABC" w:rsidRDefault="00314830" w:rsidP="00F32AB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32ABC">
        <w:rPr>
          <w:b/>
          <w:sz w:val="28"/>
          <w:szCs w:val="28"/>
          <w:u w:val="single"/>
        </w:rPr>
        <w:t>MONDAY</w:t>
      </w:r>
      <w:r w:rsidR="005129C8">
        <w:rPr>
          <w:b/>
          <w:sz w:val="28"/>
          <w:szCs w:val="28"/>
          <w:u w:val="single"/>
        </w:rPr>
        <w:t xml:space="preserve"> </w:t>
      </w:r>
      <w:r w:rsidR="005B715E">
        <w:rPr>
          <w:b/>
          <w:sz w:val="28"/>
          <w:szCs w:val="28"/>
          <w:u w:val="single"/>
        </w:rPr>
        <w:t>1</w:t>
      </w:r>
      <w:r w:rsidR="00D91854">
        <w:rPr>
          <w:b/>
          <w:sz w:val="28"/>
          <w:szCs w:val="28"/>
          <w:u w:val="single"/>
        </w:rPr>
        <w:t>1</w:t>
      </w:r>
      <w:r w:rsidR="008705BA" w:rsidRPr="008705BA">
        <w:rPr>
          <w:b/>
          <w:sz w:val="28"/>
          <w:szCs w:val="28"/>
          <w:u w:val="single"/>
          <w:vertAlign w:val="superscript"/>
        </w:rPr>
        <w:t>th</w:t>
      </w:r>
      <w:r w:rsidR="008705BA">
        <w:rPr>
          <w:b/>
          <w:sz w:val="28"/>
          <w:szCs w:val="28"/>
          <w:u w:val="single"/>
        </w:rPr>
        <w:t xml:space="preserve"> </w:t>
      </w:r>
      <w:r w:rsidR="00D91854">
        <w:rPr>
          <w:b/>
          <w:sz w:val="28"/>
          <w:szCs w:val="28"/>
          <w:u w:val="single"/>
        </w:rPr>
        <w:t>APRIL</w:t>
      </w:r>
      <w:r w:rsidR="005B715E">
        <w:rPr>
          <w:b/>
          <w:sz w:val="28"/>
          <w:szCs w:val="28"/>
          <w:u w:val="single"/>
        </w:rPr>
        <w:t xml:space="preserve"> 2022</w:t>
      </w:r>
      <w:r w:rsidR="003072D6">
        <w:rPr>
          <w:b/>
          <w:sz w:val="28"/>
          <w:szCs w:val="28"/>
          <w:u w:val="single"/>
        </w:rPr>
        <w:t xml:space="preserve"> </w:t>
      </w:r>
      <w:r w:rsidR="005348CB">
        <w:rPr>
          <w:b/>
          <w:sz w:val="28"/>
          <w:szCs w:val="28"/>
          <w:u w:val="single"/>
        </w:rPr>
        <w:t>–</w:t>
      </w:r>
      <w:r w:rsidR="00784380">
        <w:rPr>
          <w:b/>
          <w:sz w:val="28"/>
          <w:szCs w:val="28"/>
          <w:u w:val="single"/>
        </w:rPr>
        <w:t xml:space="preserve"> </w:t>
      </w:r>
      <w:r w:rsidR="00334BD7">
        <w:rPr>
          <w:b/>
          <w:sz w:val="28"/>
          <w:szCs w:val="28"/>
          <w:u w:val="single"/>
        </w:rPr>
        <w:t>BARNSTON VILLAGE HALL</w:t>
      </w:r>
    </w:p>
    <w:p w14:paraId="04C0D5E0" w14:textId="77777777" w:rsidR="00F32ABC" w:rsidRPr="00784380" w:rsidRDefault="00F32ABC" w:rsidP="00F32ABC">
      <w:pPr>
        <w:spacing w:after="0" w:line="240" w:lineRule="auto"/>
        <w:rPr>
          <w:rFonts w:cstheme="minorHAnsi"/>
        </w:rPr>
      </w:pPr>
      <w:r w:rsidRPr="00784380">
        <w:rPr>
          <w:rFonts w:cstheme="minorHAnsi"/>
        </w:rPr>
        <w:t>Present:</w:t>
      </w:r>
    </w:p>
    <w:p w14:paraId="74D9B2FF" w14:textId="77777777" w:rsidR="00F32ABC" w:rsidRPr="00784380" w:rsidRDefault="00F32ABC" w:rsidP="00F32ABC">
      <w:pPr>
        <w:spacing w:after="0" w:line="240" w:lineRule="auto"/>
        <w:rPr>
          <w:rFonts w:cstheme="minorHAnsi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21E9B" w:rsidRPr="00784380" w14:paraId="23DD67BA" w14:textId="77777777" w:rsidTr="003E157C">
        <w:tc>
          <w:tcPr>
            <w:tcW w:w="3485" w:type="dxa"/>
          </w:tcPr>
          <w:p w14:paraId="76D0F0BE" w14:textId="1286E310" w:rsidR="00621E9B" w:rsidRPr="00713E4B" w:rsidRDefault="00621E9B" w:rsidP="00F32ABC">
            <w:pPr>
              <w:rPr>
                <w:rFonts w:cstheme="minorHAnsi"/>
              </w:rPr>
            </w:pPr>
            <w:r w:rsidRPr="001C3C3B">
              <w:rPr>
                <w:rFonts w:cstheme="minorHAnsi"/>
              </w:rPr>
              <w:t>Cllr R Burlend MBE</w:t>
            </w:r>
            <w:r>
              <w:rPr>
                <w:rFonts w:cstheme="minorHAnsi"/>
              </w:rPr>
              <w:t xml:space="preserve"> - Chairman</w:t>
            </w:r>
          </w:p>
        </w:tc>
        <w:tc>
          <w:tcPr>
            <w:tcW w:w="3485" w:type="dxa"/>
          </w:tcPr>
          <w:p w14:paraId="48B0B284" w14:textId="76DD5663" w:rsidR="00621E9B" w:rsidRPr="00DD6498" w:rsidRDefault="00621E9B" w:rsidP="00F32ABC">
            <w:pPr>
              <w:rPr>
                <w:rFonts w:cstheme="minorHAnsi"/>
              </w:rPr>
            </w:pPr>
            <w:r w:rsidRPr="00DD6498">
              <w:rPr>
                <w:rFonts w:cstheme="minorHAnsi"/>
              </w:rPr>
              <w:t>Cllr J Clyne MVO</w:t>
            </w:r>
          </w:p>
        </w:tc>
        <w:tc>
          <w:tcPr>
            <w:tcW w:w="3486" w:type="dxa"/>
          </w:tcPr>
          <w:p w14:paraId="3DBD57C8" w14:textId="33D982B5" w:rsidR="00621E9B" w:rsidRPr="000C71AE" w:rsidRDefault="00621E9B" w:rsidP="00F32ABC">
            <w:pPr>
              <w:rPr>
                <w:rFonts w:cstheme="minorHAnsi"/>
              </w:rPr>
            </w:pPr>
            <w:r w:rsidRPr="000C71AE">
              <w:rPr>
                <w:rFonts w:cstheme="minorHAnsi"/>
              </w:rPr>
              <w:t>Mrs Fay Jupp (Clerk)</w:t>
            </w:r>
          </w:p>
        </w:tc>
      </w:tr>
      <w:tr w:rsidR="00621E9B" w:rsidRPr="00784380" w14:paraId="65DCF74A" w14:textId="77777777" w:rsidTr="003E157C">
        <w:tc>
          <w:tcPr>
            <w:tcW w:w="3485" w:type="dxa"/>
          </w:tcPr>
          <w:p w14:paraId="0258E5FF" w14:textId="046313AA" w:rsidR="00621E9B" w:rsidRDefault="00621E9B" w:rsidP="00F32ABC">
            <w:pPr>
              <w:rPr>
                <w:rFonts w:cstheme="minorHAnsi"/>
              </w:rPr>
            </w:pPr>
            <w:r w:rsidRPr="00713E4B">
              <w:rPr>
                <w:rFonts w:cstheme="minorHAnsi"/>
              </w:rPr>
              <w:t xml:space="preserve">Cllr D Jackaman </w:t>
            </w:r>
            <w:r>
              <w:rPr>
                <w:rFonts w:cstheme="minorHAnsi"/>
              </w:rPr>
              <w:t xml:space="preserve">-Vice </w:t>
            </w:r>
            <w:r w:rsidRPr="001B44FE">
              <w:rPr>
                <w:rFonts w:cstheme="minorHAnsi"/>
              </w:rPr>
              <w:t>Chair</w:t>
            </w:r>
            <w:r>
              <w:rPr>
                <w:rFonts w:cstheme="minorHAnsi"/>
              </w:rPr>
              <w:t>person</w:t>
            </w:r>
          </w:p>
        </w:tc>
        <w:tc>
          <w:tcPr>
            <w:tcW w:w="3485" w:type="dxa"/>
          </w:tcPr>
          <w:p w14:paraId="277C077C" w14:textId="7ADEB717" w:rsidR="00621E9B" w:rsidRPr="00DD6498" w:rsidRDefault="00621E9B" w:rsidP="00F32ABC">
            <w:pPr>
              <w:rPr>
                <w:rFonts w:cstheme="minorHAnsi"/>
              </w:rPr>
            </w:pPr>
            <w:r w:rsidRPr="003D16BE">
              <w:rPr>
                <w:rFonts w:cstheme="minorHAnsi"/>
              </w:rPr>
              <w:t>Cllr J Hills</w:t>
            </w:r>
          </w:p>
        </w:tc>
        <w:tc>
          <w:tcPr>
            <w:tcW w:w="3486" w:type="dxa"/>
          </w:tcPr>
          <w:p w14:paraId="5C37DB17" w14:textId="24A0FE95" w:rsidR="00621E9B" w:rsidRPr="000C71AE" w:rsidRDefault="00621E9B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Cllr D Sellens</w:t>
            </w:r>
          </w:p>
        </w:tc>
      </w:tr>
      <w:tr w:rsidR="00621E9B" w:rsidRPr="00784380" w14:paraId="726645E0" w14:textId="77777777" w:rsidTr="003E157C">
        <w:tc>
          <w:tcPr>
            <w:tcW w:w="3485" w:type="dxa"/>
          </w:tcPr>
          <w:p w14:paraId="5EB4E72B" w14:textId="52015F25" w:rsidR="00621E9B" w:rsidRPr="00784380" w:rsidRDefault="00621E9B" w:rsidP="00F32ABC">
            <w:pPr>
              <w:rPr>
                <w:rFonts w:cstheme="minorHAnsi"/>
              </w:rPr>
            </w:pPr>
          </w:p>
        </w:tc>
        <w:tc>
          <w:tcPr>
            <w:tcW w:w="3485" w:type="dxa"/>
          </w:tcPr>
          <w:p w14:paraId="5D154EE3" w14:textId="4C4323D6" w:rsidR="00621E9B" w:rsidRPr="00784380" w:rsidRDefault="00621E9B" w:rsidP="00F32ABC">
            <w:pPr>
              <w:rPr>
                <w:rFonts w:cstheme="minorHAnsi"/>
              </w:rPr>
            </w:pPr>
            <w:r w:rsidRPr="0047053C">
              <w:rPr>
                <w:rFonts w:cstheme="minorHAnsi"/>
              </w:rPr>
              <w:t>Cllr P Singleton</w:t>
            </w:r>
          </w:p>
        </w:tc>
        <w:tc>
          <w:tcPr>
            <w:tcW w:w="3486" w:type="dxa"/>
          </w:tcPr>
          <w:p w14:paraId="15803462" w14:textId="1A720DC1" w:rsidR="00621E9B" w:rsidRPr="00784380" w:rsidRDefault="00621E9B" w:rsidP="00F32ABC">
            <w:pPr>
              <w:rPr>
                <w:rFonts w:cstheme="minorHAnsi"/>
              </w:rPr>
            </w:pPr>
            <w:r w:rsidRPr="001C3C3B">
              <w:rPr>
                <w:rFonts w:cstheme="minorHAnsi"/>
              </w:rPr>
              <w:t>Cllr S Tuttlebury</w:t>
            </w:r>
          </w:p>
        </w:tc>
      </w:tr>
    </w:tbl>
    <w:p w14:paraId="3D6DDB92" w14:textId="77777777" w:rsidR="008D4934" w:rsidRPr="00784380" w:rsidRDefault="008D4934" w:rsidP="00F32ABC">
      <w:pPr>
        <w:spacing w:after="0" w:line="240" w:lineRule="auto"/>
        <w:rPr>
          <w:rFonts w:cstheme="minorHAnsi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721"/>
        <w:gridCol w:w="10160"/>
      </w:tblGrid>
      <w:tr w:rsidR="00100093" w:rsidRPr="00784380" w14:paraId="70E70E57" w14:textId="77777777" w:rsidTr="00010EDB">
        <w:tc>
          <w:tcPr>
            <w:tcW w:w="721" w:type="dxa"/>
          </w:tcPr>
          <w:p w14:paraId="3A8D3439" w14:textId="77777777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1.00</w:t>
            </w:r>
          </w:p>
        </w:tc>
        <w:tc>
          <w:tcPr>
            <w:tcW w:w="10160" w:type="dxa"/>
          </w:tcPr>
          <w:p w14:paraId="561953C9" w14:textId="15B278BA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Apologies</w:t>
            </w:r>
            <w:r w:rsidR="00534E13">
              <w:rPr>
                <w:rFonts w:cstheme="minorHAnsi"/>
                <w:b/>
                <w:u w:val="single"/>
              </w:rPr>
              <w:t xml:space="preserve"> for Absence</w:t>
            </w:r>
          </w:p>
          <w:p w14:paraId="33355713" w14:textId="77777777" w:rsidR="00A6167A" w:rsidRDefault="00A6167A" w:rsidP="00721518">
            <w:pPr>
              <w:tabs>
                <w:tab w:val="left" w:pos="5565"/>
              </w:tabs>
              <w:rPr>
                <w:rFonts w:cstheme="minorHAnsi"/>
              </w:rPr>
            </w:pPr>
          </w:p>
          <w:p w14:paraId="7FF72CD5" w14:textId="0CB1CC05" w:rsidR="00101CE9" w:rsidRDefault="001B44FE" w:rsidP="006C07B4">
            <w:pPr>
              <w:tabs>
                <w:tab w:val="left" w:pos="5565"/>
              </w:tabs>
              <w:rPr>
                <w:rFonts w:cstheme="minorHAnsi"/>
              </w:rPr>
            </w:pPr>
            <w:r w:rsidRPr="001B44FE">
              <w:rPr>
                <w:rFonts w:cstheme="minorHAnsi"/>
              </w:rPr>
              <w:t>Cllr C Da</w:t>
            </w:r>
            <w:r w:rsidR="0047053C">
              <w:rPr>
                <w:rFonts w:cstheme="minorHAnsi"/>
              </w:rPr>
              <w:t>y</w:t>
            </w:r>
            <w:r w:rsidR="001C3C3B">
              <w:rPr>
                <w:rFonts w:cstheme="minorHAnsi"/>
              </w:rPr>
              <w:t>,</w:t>
            </w:r>
            <w:r w:rsidR="00F4246A" w:rsidRPr="0047053C">
              <w:rPr>
                <w:rFonts w:cstheme="minorHAnsi"/>
              </w:rPr>
              <w:t xml:space="preserve"> Cllr R Jones</w:t>
            </w:r>
            <w:r w:rsidR="006C07B4">
              <w:rPr>
                <w:rFonts w:cstheme="minorHAnsi"/>
              </w:rPr>
              <w:t xml:space="preserve">, </w:t>
            </w:r>
            <w:r w:rsidR="006C07B4" w:rsidRPr="006C07B4">
              <w:rPr>
                <w:rFonts w:cstheme="minorHAnsi"/>
              </w:rPr>
              <w:t>Cllr S Barker</w:t>
            </w:r>
            <w:r w:rsidR="006C07B4">
              <w:rPr>
                <w:rFonts w:cstheme="minorHAnsi"/>
              </w:rPr>
              <w:t xml:space="preserve">, </w:t>
            </w:r>
            <w:r w:rsidR="006C07B4" w:rsidRPr="006C07B4">
              <w:rPr>
                <w:rFonts w:cstheme="minorHAnsi"/>
              </w:rPr>
              <w:t>Cllr K Kirkham</w:t>
            </w:r>
            <w:r w:rsidR="006C07B4">
              <w:rPr>
                <w:rFonts w:cstheme="minorHAnsi"/>
              </w:rPr>
              <w:t xml:space="preserve">, </w:t>
            </w:r>
            <w:r w:rsidR="006C07B4" w:rsidRPr="006C07B4">
              <w:rPr>
                <w:rFonts w:cstheme="minorHAnsi"/>
              </w:rPr>
              <w:t>Cllr M Jaggard</w:t>
            </w:r>
            <w:r w:rsidR="006636F9">
              <w:rPr>
                <w:rFonts w:cstheme="minorHAnsi"/>
              </w:rPr>
              <w:t xml:space="preserve"> &amp;</w:t>
            </w:r>
            <w:r w:rsidR="006C07B4">
              <w:rPr>
                <w:rFonts w:cstheme="minorHAnsi"/>
              </w:rPr>
              <w:t xml:space="preserve"> </w:t>
            </w:r>
            <w:r w:rsidR="006C07B4" w:rsidRPr="006C07B4">
              <w:rPr>
                <w:rFonts w:cstheme="minorHAnsi"/>
              </w:rPr>
              <w:t>Cllr P Lavelle</w:t>
            </w:r>
          </w:p>
          <w:p w14:paraId="0F7404C1" w14:textId="69417B5A" w:rsidR="002F67EA" w:rsidRPr="00784380" w:rsidRDefault="002F67EA" w:rsidP="004977FE">
            <w:pPr>
              <w:tabs>
                <w:tab w:val="left" w:pos="5565"/>
              </w:tabs>
              <w:rPr>
                <w:rFonts w:cstheme="minorHAnsi"/>
              </w:rPr>
            </w:pPr>
          </w:p>
        </w:tc>
      </w:tr>
      <w:tr w:rsidR="00100093" w:rsidRPr="00784380" w14:paraId="5C450A17" w14:textId="77777777" w:rsidTr="00010EDB">
        <w:tc>
          <w:tcPr>
            <w:tcW w:w="721" w:type="dxa"/>
          </w:tcPr>
          <w:p w14:paraId="6B1E2294" w14:textId="4FD68518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2.00</w:t>
            </w:r>
          </w:p>
        </w:tc>
        <w:tc>
          <w:tcPr>
            <w:tcW w:w="10160" w:type="dxa"/>
          </w:tcPr>
          <w:p w14:paraId="72F72C83" w14:textId="3B109106" w:rsidR="00762492" w:rsidRDefault="00100093" w:rsidP="00762492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 xml:space="preserve">Declaration of </w:t>
            </w:r>
            <w:r w:rsidR="00901124" w:rsidRPr="00784380">
              <w:rPr>
                <w:rFonts w:cstheme="minorHAnsi"/>
                <w:b/>
                <w:u w:val="single"/>
              </w:rPr>
              <w:t>Interest</w:t>
            </w:r>
            <w:r w:rsidR="00901124">
              <w:rPr>
                <w:rFonts w:cstheme="minorHAnsi"/>
              </w:rPr>
              <w:t xml:space="preserve"> </w:t>
            </w:r>
            <w:r w:rsidR="00D9682B">
              <w:rPr>
                <w:rFonts w:cstheme="minorHAnsi"/>
              </w:rPr>
              <w:t>- Nil</w:t>
            </w:r>
          </w:p>
          <w:p w14:paraId="6495A76E" w14:textId="7E33B706" w:rsidR="00D542CC" w:rsidRPr="00784380" w:rsidRDefault="00D542CC" w:rsidP="00632790">
            <w:pPr>
              <w:rPr>
                <w:rFonts w:cstheme="minorHAnsi"/>
              </w:rPr>
            </w:pPr>
          </w:p>
        </w:tc>
      </w:tr>
      <w:tr w:rsidR="00100093" w:rsidRPr="00784380" w14:paraId="454B72D9" w14:textId="77777777" w:rsidTr="00010EDB">
        <w:tc>
          <w:tcPr>
            <w:tcW w:w="721" w:type="dxa"/>
          </w:tcPr>
          <w:p w14:paraId="5FA0FA1B" w14:textId="7E918D48" w:rsidR="00100093" w:rsidRPr="00784380" w:rsidRDefault="005C2DC4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100093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6C4FF2CA" w14:textId="3B2B07A9" w:rsidR="00F109FA" w:rsidRDefault="00100093" w:rsidP="00151CE0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Public Forum</w:t>
            </w:r>
            <w:r w:rsidR="000A1F03">
              <w:rPr>
                <w:rFonts w:cstheme="minorHAnsi"/>
              </w:rPr>
              <w:t xml:space="preserve"> </w:t>
            </w:r>
            <w:r w:rsidR="006C07B4">
              <w:rPr>
                <w:rFonts w:cstheme="minorHAnsi"/>
              </w:rPr>
              <w:t>- Nil</w:t>
            </w:r>
          </w:p>
          <w:p w14:paraId="6CE91805" w14:textId="5C54CAC3" w:rsidR="00D9682B" w:rsidRPr="00784380" w:rsidRDefault="00D9682B" w:rsidP="00710F83">
            <w:pPr>
              <w:rPr>
                <w:rFonts w:cstheme="minorHAnsi"/>
              </w:rPr>
            </w:pPr>
          </w:p>
        </w:tc>
      </w:tr>
      <w:tr w:rsidR="00F93DD5" w:rsidRPr="00784380" w14:paraId="007BC606" w14:textId="77777777" w:rsidTr="00010EDB">
        <w:tc>
          <w:tcPr>
            <w:tcW w:w="721" w:type="dxa"/>
          </w:tcPr>
          <w:p w14:paraId="4B82C10F" w14:textId="01EAFFE2" w:rsidR="00F93DD5" w:rsidRDefault="005C2DC4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F93DD5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0C9332C6" w14:textId="2A1A05FD" w:rsidR="00F93DD5" w:rsidRPr="006C07B4" w:rsidRDefault="00F93DD5" w:rsidP="00244F6A">
            <w:pPr>
              <w:rPr>
                <w:rFonts w:cstheme="minorHAnsi"/>
                <w:bCs/>
                <w:u w:val="single"/>
              </w:rPr>
            </w:pPr>
            <w:r w:rsidRPr="00F93DD5">
              <w:rPr>
                <w:rFonts w:cstheme="minorHAnsi"/>
                <w:b/>
                <w:u w:val="single"/>
              </w:rPr>
              <w:t>District &amp; County Councillors Report</w:t>
            </w:r>
            <w:r w:rsidR="006C07B4">
              <w:rPr>
                <w:rFonts w:cstheme="minorHAnsi"/>
                <w:b/>
                <w:u w:val="single"/>
              </w:rPr>
              <w:t xml:space="preserve"> - </w:t>
            </w:r>
            <w:r w:rsidR="006C07B4" w:rsidRPr="006C07B4">
              <w:rPr>
                <w:rFonts w:cstheme="minorHAnsi"/>
                <w:bCs/>
                <w:u w:val="single"/>
              </w:rPr>
              <w:t>Nil</w:t>
            </w:r>
          </w:p>
          <w:p w14:paraId="723543ED" w14:textId="2E001134" w:rsidR="00A53EFD" w:rsidRPr="002365EA" w:rsidRDefault="00A53EFD" w:rsidP="00632790">
            <w:pPr>
              <w:rPr>
                <w:rFonts w:cstheme="minorHAnsi"/>
                <w:bCs/>
              </w:rPr>
            </w:pPr>
          </w:p>
        </w:tc>
      </w:tr>
      <w:tr w:rsidR="00100093" w:rsidRPr="00784380" w14:paraId="0749AD2F" w14:textId="77777777" w:rsidTr="00010EDB">
        <w:tc>
          <w:tcPr>
            <w:tcW w:w="721" w:type="dxa"/>
          </w:tcPr>
          <w:p w14:paraId="2AFB3A81" w14:textId="1EBA7E2C" w:rsidR="00100093" w:rsidRPr="00784380" w:rsidRDefault="00382496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100093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2E210DD6" w14:textId="36E227B6" w:rsidR="00F24CDF" w:rsidRPr="00F24CDF" w:rsidRDefault="00F24CDF" w:rsidP="004D76A4">
            <w:pPr>
              <w:rPr>
                <w:rFonts w:cstheme="minorHAnsi"/>
                <w:b/>
                <w:u w:val="single"/>
              </w:rPr>
            </w:pPr>
            <w:r w:rsidRPr="00F24CDF">
              <w:rPr>
                <w:rFonts w:cstheme="minorHAnsi"/>
                <w:b/>
                <w:u w:val="single"/>
              </w:rPr>
              <w:t>Road Safety</w:t>
            </w:r>
          </w:p>
          <w:p w14:paraId="451CA209" w14:textId="3B1D695E" w:rsidR="00F24CDF" w:rsidRDefault="00F24CDF" w:rsidP="004D76A4">
            <w:pPr>
              <w:rPr>
                <w:rFonts w:cstheme="minorHAnsi"/>
              </w:rPr>
            </w:pPr>
          </w:p>
          <w:p w14:paraId="40E2EB4B" w14:textId="2329F80A" w:rsidR="00A53EFD" w:rsidRDefault="006C07B4" w:rsidP="004D76A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Prior to the meeting </w:t>
            </w:r>
            <w:r w:rsidRPr="006C07B4">
              <w:rPr>
                <w:rFonts w:cstheme="minorHAnsi"/>
                <w:bCs/>
              </w:rPr>
              <w:t>Cllr Barker confirmed to the clerk that an alleged breach of planning control- not building in accordance with the approved plans UTT/19/0427/FUL ha</w:t>
            </w:r>
            <w:r>
              <w:rPr>
                <w:rFonts w:cstheme="minorHAnsi"/>
                <w:bCs/>
              </w:rPr>
              <w:t>d</w:t>
            </w:r>
            <w:r w:rsidRPr="006C07B4">
              <w:rPr>
                <w:rFonts w:cstheme="minorHAnsi"/>
                <w:bCs/>
              </w:rPr>
              <w:t xml:space="preserve"> been reported at the location of Haydens Barn, Onslow Green. Planning Enforcement and Essex Highways are carrying out inspections.</w:t>
            </w:r>
          </w:p>
          <w:p w14:paraId="1C1D597F" w14:textId="4D89E72C" w:rsidR="006C07B4" w:rsidRDefault="006C07B4" w:rsidP="004D76A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There was a general discussion regarding the </w:t>
            </w:r>
            <w:r w:rsidR="00410EED">
              <w:rPr>
                <w:rFonts w:cstheme="minorHAnsi"/>
                <w:bCs/>
              </w:rPr>
              <w:t xml:space="preserve">recent works at this property and the potential impact </w:t>
            </w:r>
            <w:r w:rsidR="006636F9">
              <w:rPr>
                <w:rFonts w:cstheme="minorHAnsi"/>
                <w:bCs/>
              </w:rPr>
              <w:t xml:space="preserve">to </w:t>
            </w:r>
            <w:r w:rsidR="00410EED">
              <w:rPr>
                <w:rFonts w:cstheme="minorHAnsi"/>
                <w:bCs/>
              </w:rPr>
              <w:t>pedestrians and road users.</w:t>
            </w:r>
          </w:p>
          <w:p w14:paraId="69436052" w14:textId="58D319CE" w:rsidR="00D750E1" w:rsidRDefault="00D750E1" w:rsidP="004D76A4">
            <w:pPr>
              <w:rPr>
                <w:rFonts w:cstheme="minorHAnsi"/>
                <w:bCs/>
              </w:rPr>
            </w:pPr>
          </w:p>
          <w:p w14:paraId="606F0C17" w14:textId="5BB774A3" w:rsidR="007620F8" w:rsidRDefault="00D750E1" w:rsidP="00D750E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Cllr Burlend summarised details of a recent meeting with Essex County Councillor Lee Scott. Keys points included the improvement of road surfaces and the repair of </w:t>
            </w:r>
            <w:r w:rsidR="006636F9">
              <w:rPr>
                <w:rFonts w:cstheme="minorHAnsi"/>
                <w:bCs/>
              </w:rPr>
              <w:t>potholes</w:t>
            </w:r>
            <w:r w:rsidR="00585771">
              <w:rPr>
                <w:rFonts w:cstheme="minorHAnsi"/>
                <w:bCs/>
              </w:rPr>
              <w:t xml:space="preserve"> within the County. These issues are at the forefront of the schedule of works and in due course they will be rectified. </w:t>
            </w:r>
          </w:p>
          <w:p w14:paraId="5E087F78" w14:textId="6375B129" w:rsidR="00585771" w:rsidRDefault="00585771" w:rsidP="00D750E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Any road surface faults can be reported via the online portal at: </w:t>
            </w:r>
            <w:hyperlink r:id="rId8" w:history="1">
              <w:r w:rsidRPr="00D85ACB">
                <w:rPr>
                  <w:rStyle w:val="Hyperlink"/>
                  <w:rFonts w:cstheme="minorHAnsi"/>
                </w:rPr>
                <w:t>https://www.essexhighways.org/tell-us</w:t>
              </w:r>
            </w:hyperlink>
          </w:p>
          <w:p w14:paraId="77B21E84" w14:textId="66FEF4F6" w:rsidR="00585771" w:rsidRPr="00C11088" w:rsidRDefault="00585771" w:rsidP="00D750E1">
            <w:pPr>
              <w:rPr>
                <w:rFonts w:cstheme="minorHAnsi"/>
              </w:rPr>
            </w:pPr>
          </w:p>
        </w:tc>
      </w:tr>
      <w:tr w:rsidR="004A167E" w:rsidRPr="00784380" w14:paraId="47164DFC" w14:textId="77777777" w:rsidTr="00010EDB">
        <w:tc>
          <w:tcPr>
            <w:tcW w:w="721" w:type="dxa"/>
          </w:tcPr>
          <w:p w14:paraId="46A9F06C" w14:textId="549E9A78" w:rsidR="004A167E" w:rsidRDefault="009E08CC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4A167E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6E8683FC" w14:textId="77777777" w:rsidR="004A167E" w:rsidRPr="004A167E" w:rsidRDefault="004A167E" w:rsidP="004A167E">
            <w:pPr>
              <w:rPr>
                <w:rFonts w:cstheme="minorHAnsi"/>
                <w:b/>
                <w:u w:val="single"/>
              </w:rPr>
            </w:pPr>
            <w:r w:rsidRPr="004A167E">
              <w:rPr>
                <w:rFonts w:cstheme="minorHAnsi"/>
                <w:b/>
                <w:u w:val="single"/>
              </w:rPr>
              <w:t>Minutes of Previous Meeting</w:t>
            </w:r>
          </w:p>
          <w:p w14:paraId="39824120" w14:textId="77777777" w:rsidR="004A167E" w:rsidRPr="004A167E" w:rsidRDefault="004A167E" w:rsidP="004A167E">
            <w:pPr>
              <w:rPr>
                <w:rFonts w:cstheme="minorHAnsi"/>
                <w:b/>
                <w:u w:val="single"/>
              </w:rPr>
            </w:pPr>
          </w:p>
          <w:p w14:paraId="214C853E" w14:textId="5DEA0DF0" w:rsidR="004A167E" w:rsidRDefault="004A167E" w:rsidP="004A167E">
            <w:pPr>
              <w:rPr>
                <w:rFonts w:cstheme="minorHAnsi"/>
              </w:rPr>
            </w:pPr>
            <w:r w:rsidRPr="004A167E">
              <w:rPr>
                <w:rFonts w:cstheme="minorHAnsi"/>
              </w:rPr>
              <w:t>Minutes of the previous meeting (</w:t>
            </w:r>
            <w:r w:rsidR="00BC2FAB">
              <w:rPr>
                <w:rFonts w:cstheme="minorHAnsi"/>
              </w:rPr>
              <w:t>1</w:t>
            </w:r>
            <w:r w:rsidR="00632790">
              <w:rPr>
                <w:rFonts w:cstheme="minorHAnsi"/>
              </w:rPr>
              <w:t>4</w:t>
            </w:r>
            <w:r w:rsidRPr="004A167E">
              <w:rPr>
                <w:rFonts w:cstheme="minorHAnsi"/>
              </w:rPr>
              <w:t xml:space="preserve">th </w:t>
            </w:r>
            <w:r w:rsidR="00D91854">
              <w:rPr>
                <w:rFonts w:cstheme="minorHAnsi"/>
              </w:rPr>
              <w:t>March</w:t>
            </w:r>
            <w:r w:rsidR="00BC2FAB">
              <w:rPr>
                <w:rFonts w:cstheme="minorHAnsi"/>
              </w:rPr>
              <w:t xml:space="preserve"> </w:t>
            </w:r>
            <w:r w:rsidRPr="004A167E">
              <w:rPr>
                <w:rFonts w:cstheme="minorHAnsi"/>
              </w:rPr>
              <w:t>202</w:t>
            </w:r>
            <w:r w:rsidR="00151CE0">
              <w:rPr>
                <w:rFonts w:cstheme="minorHAnsi"/>
              </w:rPr>
              <w:t>2</w:t>
            </w:r>
            <w:r w:rsidRPr="004A167E">
              <w:rPr>
                <w:rFonts w:cstheme="minorHAnsi"/>
              </w:rPr>
              <w:t xml:space="preserve">) were agreed as a true and accurate record and signed by Cllr </w:t>
            </w:r>
            <w:r w:rsidR="003B3B6F">
              <w:rPr>
                <w:rFonts w:cstheme="minorHAnsi"/>
              </w:rPr>
              <w:t>Burlend</w:t>
            </w:r>
            <w:r w:rsidRPr="004A167E">
              <w:rPr>
                <w:rFonts w:cstheme="minorHAnsi"/>
              </w:rPr>
              <w:t>,</w:t>
            </w:r>
            <w:r w:rsidR="005236F0">
              <w:rPr>
                <w:rFonts w:cstheme="minorHAnsi"/>
              </w:rPr>
              <w:t xml:space="preserve"> </w:t>
            </w:r>
            <w:r w:rsidRPr="004A167E">
              <w:rPr>
                <w:rFonts w:cstheme="minorHAnsi"/>
              </w:rPr>
              <w:t>Chair</w:t>
            </w:r>
            <w:r w:rsidR="003B3B6F">
              <w:rPr>
                <w:rFonts w:cstheme="minorHAnsi"/>
              </w:rPr>
              <w:t>man</w:t>
            </w:r>
            <w:r w:rsidRPr="004A167E">
              <w:rPr>
                <w:rFonts w:cstheme="minorHAnsi"/>
              </w:rPr>
              <w:t>.</w:t>
            </w:r>
          </w:p>
          <w:p w14:paraId="00794345" w14:textId="1FC69B9C" w:rsidR="004A167E" w:rsidRPr="004A167E" w:rsidRDefault="004A167E" w:rsidP="004A167E">
            <w:pPr>
              <w:rPr>
                <w:rFonts w:cstheme="minorHAnsi"/>
              </w:rPr>
            </w:pPr>
          </w:p>
        </w:tc>
      </w:tr>
      <w:tr w:rsidR="00100093" w:rsidRPr="00784380" w14:paraId="36B20F00" w14:textId="77777777" w:rsidTr="00010EDB">
        <w:tc>
          <w:tcPr>
            <w:tcW w:w="721" w:type="dxa"/>
          </w:tcPr>
          <w:p w14:paraId="0FC52ADC" w14:textId="7B57EEC1" w:rsidR="00100093" w:rsidRDefault="009E08CC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CD67AD" w:rsidRPr="00784380">
              <w:rPr>
                <w:rFonts w:cstheme="minorHAnsi"/>
              </w:rPr>
              <w:t>.00</w:t>
            </w:r>
          </w:p>
          <w:p w14:paraId="1A0A017B" w14:textId="77777777" w:rsidR="00F77872" w:rsidRDefault="00F77872" w:rsidP="00F32ABC">
            <w:pPr>
              <w:rPr>
                <w:rFonts w:cstheme="minorHAnsi"/>
              </w:rPr>
            </w:pPr>
          </w:p>
          <w:p w14:paraId="0CE79112" w14:textId="77777777" w:rsidR="00F77872" w:rsidRDefault="00F77872" w:rsidP="00F32ABC">
            <w:pPr>
              <w:rPr>
                <w:rFonts w:cstheme="minorHAnsi"/>
              </w:rPr>
            </w:pPr>
          </w:p>
          <w:p w14:paraId="2C645574" w14:textId="77777777" w:rsidR="00C37844" w:rsidRDefault="00C37844" w:rsidP="00F32ABC">
            <w:pPr>
              <w:rPr>
                <w:rFonts w:cstheme="minorHAnsi"/>
              </w:rPr>
            </w:pPr>
          </w:p>
          <w:p w14:paraId="202F0920" w14:textId="77777777" w:rsidR="00C37844" w:rsidRDefault="00C37844" w:rsidP="00F32ABC">
            <w:pPr>
              <w:rPr>
                <w:rFonts w:cstheme="minorHAnsi"/>
              </w:rPr>
            </w:pPr>
          </w:p>
          <w:p w14:paraId="477DDD20" w14:textId="77777777" w:rsidR="00C37844" w:rsidRDefault="00C37844" w:rsidP="00F32ABC">
            <w:pPr>
              <w:rPr>
                <w:rFonts w:cstheme="minorHAnsi"/>
              </w:rPr>
            </w:pPr>
          </w:p>
          <w:p w14:paraId="4298FFEC" w14:textId="77777777" w:rsidR="00C37844" w:rsidRDefault="00C37844" w:rsidP="00F32ABC">
            <w:pPr>
              <w:rPr>
                <w:rFonts w:cstheme="minorHAnsi"/>
              </w:rPr>
            </w:pPr>
          </w:p>
          <w:p w14:paraId="52179DFF" w14:textId="1FB91358" w:rsidR="00F77872" w:rsidRPr="00784380" w:rsidRDefault="00F77872" w:rsidP="00F32ABC">
            <w:pPr>
              <w:rPr>
                <w:rFonts w:cstheme="minorHAnsi"/>
              </w:rPr>
            </w:pPr>
          </w:p>
        </w:tc>
        <w:tc>
          <w:tcPr>
            <w:tcW w:w="10160" w:type="dxa"/>
          </w:tcPr>
          <w:p w14:paraId="6F153259" w14:textId="77777777" w:rsidR="00100093" w:rsidRDefault="0077778B" w:rsidP="00F32ABC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Action Points from previous Meeting</w:t>
            </w:r>
          </w:p>
          <w:p w14:paraId="3FABCFCC" w14:textId="77777777" w:rsidR="00932647" w:rsidRDefault="00932647" w:rsidP="00F32ABC">
            <w:pPr>
              <w:rPr>
                <w:rFonts w:cstheme="minorHAnsi"/>
              </w:rPr>
            </w:pPr>
          </w:p>
          <w:p w14:paraId="36444339" w14:textId="5B0A46E7" w:rsidR="005B49E8" w:rsidRDefault="00710F83" w:rsidP="00151CE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clerk has obtained a scheme request form for the Local Highways Panel to </w:t>
            </w:r>
            <w:r w:rsidR="004A44A0">
              <w:rPr>
                <w:rFonts w:cstheme="minorHAnsi"/>
              </w:rPr>
              <w:t xml:space="preserve">consider the </w:t>
            </w:r>
            <w:r>
              <w:rPr>
                <w:rFonts w:cstheme="minorHAnsi"/>
              </w:rPr>
              <w:t>exten</w:t>
            </w:r>
            <w:r w:rsidR="004A44A0">
              <w:rPr>
                <w:rFonts w:cstheme="minorHAnsi"/>
              </w:rPr>
              <w:t>sion of</w:t>
            </w:r>
            <w:r>
              <w:rPr>
                <w:rFonts w:cstheme="minorHAnsi"/>
              </w:rPr>
              <w:t xml:space="preserve"> the </w:t>
            </w:r>
            <w:r w:rsidRPr="00710F83">
              <w:rPr>
                <w:rFonts w:cstheme="minorHAnsi"/>
              </w:rPr>
              <w:t>30mph speed limit zone from Chelmsford Rd to Onslow Green.</w:t>
            </w:r>
            <w:r>
              <w:rPr>
                <w:rFonts w:cstheme="minorHAnsi"/>
              </w:rPr>
              <w:t xml:space="preserve"> This application will be submitted to Cllr Barker for review and then onto the Highways Liaison Officer.</w:t>
            </w:r>
            <w:r w:rsidR="00180451">
              <w:rPr>
                <w:rFonts w:cstheme="minorHAnsi"/>
              </w:rPr>
              <w:t xml:space="preserve"> </w:t>
            </w:r>
            <w:r w:rsidR="004A44A0">
              <w:rPr>
                <w:rFonts w:cstheme="minorHAnsi"/>
              </w:rPr>
              <w:t>The clerk will circulate this for input from the Councillors.</w:t>
            </w:r>
            <w:r w:rsidR="006636F9">
              <w:rPr>
                <w:rFonts w:cstheme="minorHAnsi"/>
              </w:rPr>
              <w:t xml:space="preserve"> </w:t>
            </w:r>
            <w:r w:rsidR="006636F9" w:rsidRPr="006636F9">
              <w:rPr>
                <w:rFonts w:cstheme="minorHAnsi"/>
                <w:b/>
                <w:bCs/>
                <w:u w:val="single"/>
              </w:rPr>
              <w:t>ACTION: PARSH CLERK</w:t>
            </w:r>
          </w:p>
          <w:p w14:paraId="49DEDCE1" w14:textId="37AF1DAE" w:rsidR="00710F83" w:rsidRDefault="00710F83" w:rsidP="00151CE0">
            <w:pPr>
              <w:rPr>
                <w:rFonts w:cstheme="minorHAnsi"/>
              </w:rPr>
            </w:pPr>
          </w:p>
          <w:p w14:paraId="54127A2C" w14:textId="0F913EB7" w:rsidR="003757B0" w:rsidRDefault="003757B0" w:rsidP="00151CE0">
            <w:pPr>
              <w:rPr>
                <w:rFonts w:cstheme="minorHAnsi"/>
              </w:rPr>
            </w:pPr>
            <w:r>
              <w:rPr>
                <w:rFonts w:cstheme="minorHAnsi"/>
              </w:rPr>
              <w:t>One of the new recycled plastic benches has arrived and this will be installed in the village hall play area. The exact location i</w:t>
            </w:r>
            <w:r w:rsidR="006636F9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to be agreed.</w:t>
            </w:r>
          </w:p>
          <w:p w14:paraId="20DEEDD7" w14:textId="77777777" w:rsidR="003757B0" w:rsidRDefault="003757B0" w:rsidP="00151CE0">
            <w:pPr>
              <w:rPr>
                <w:rFonts w:cstheme="minorHAnsi"/>
              </w:rPr>
            </w:pPr>
          </w:p>
          <w:p w14:paraId="5DEC258E" w14:textId="4CA531EE" w:rsidR="009E5172" w:rsidRDefault="00632790" w:rsidP="00151CE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tree surgeon has been booked to complete the work on the Ash tree in </w:t>
            </w:r>
            <w:proofErr w:type="gramStart"/>
            <w:r>
              <w:rPr>
                <w:rFonts w:cstheme="minorHAnsi"/>
              </w:rPr>
              <w:t>Watts Close park</w:t>
            </w:r>
            <w:proofErr w:type="gramEnd"/>
            <w:r>
              <w:rPr>
                <w:rFonts w:cstheme="minorHAnsi"/>
              </w:rPr>
              <w:t xml:space="preserve">. At the same time, he will assess the surrounding trees </w:t>
            </w:r>
            <w:r w:rsidR="008C2398">
              <w:rPr>
                <w:rFonts w:cstheme="minorHAnsi"/>
              </w:rPr>
              <w:t>following</w:t>
            </w:r>
            <w:r>
              <w:rPr>
                <w:rFonts w:cstheme="minorHAnsi"/>
              </w:rPr>
              <w:t xml:space="preserve"> the recent storm.</w:t>
            </w:r>
            <w:r w:rsidR="004A44A0">
              <w:rPr>
                <w:rFonts w:cstheme="minorHAnsi"/>
              </w:rPr>
              <w:t xml:space="preserve"> </w:t>
            </w:r>
          </w:p>
          <w:p w14:paraId="53A50EB8" w14:textId="11548ED2" w:rsidR="00632790" w:rsidRDefault="00632790" w:rsidP="00151CE0">
            <w:pPr>
              <w:rPr>
                <w:rFonts w:cstheme="minorHAnsi"/>
              </w:rPr>
            </w:pPr>
          </w:p>
          <w:p w14:paraId="78DC4E4C" w14:textId="17622C4C" w:rsidR="00402644" w:rsidRDefault="002C501E" w:rsidP="00D91854">
            <w:pPr>
              <w:rPr>
                <w:rFonts w:cstheme="minorHAnsi"/>
              </w:rPr>
            </w:pPr>
            <w:r w:rsidRPr="002C501E">
              <w:rPr>
                <w:rFonts w:cstheme="minorHAnsi"/>
              </w:rPr>
              <w:t xml:space="preserve">Cllr Sellens reported </w:t>
            </w:r>
            <w:r w:rsidR="004A44A0">
              <w:rPr>
                <w:rFonts w:cstheme="minorHAnsi"/>
              </w:rPr>
              <w:t xml:space="preserve">a </w:t>
            </w:r>
            <w:r w:rsidRPr="002C501E">
              <w:rPr>
                <w:rFonts w:cstheme="minorHAnsi"/>
              </w:rPr>
              <w:t>broken footpath sign along the Little Dunmow footpath from the Sewage works.</w:t>
            </w:r>
            <w:r>
              <w:rPr>
                <w:rFonts w:cstheme="minorHAnsi"/>
              </w:rPr>
              <w:t xml:space="preserve"> The clerk has reported th</w:t>
            </w:r>
            <w:r w:rsidR="007F5CF2">
              <w:rPr>
                <w:rFonts w:cstheme="minorHAnsi"/>
              </w:rPr>
              <w:t>is</w:t>
            </w:r>
            <w:r>
              <w:rPr>
                <w:rFonts w:cstheme="minorHAnsi"/>
              </w:rPr>
              <w:t>.</w:t>
            </w:r>
            <w:r w:rsidRPr="002C501E">
              <w:rPr>
                <w:rFonts w:cstheme="minorHAnsi"/>
              </w:rPr>
              <w:t xml:space="preserve"> </w:t>
            </w:r>
          </w:p>
          <w:p w14:paraId="350C73A7" w14:textId="77777777" w:rsidR="002C501E" w:rsidRDefault="002C501E" w:rsidP="00D91854">
            <w:pPr>
              <w:rPr>
                <w:rFonts w:cstheme="minorHAnsi"/>
              </w:rPr>
            </w:pPr>
          </w:p>
          <w:p w14:paraId="21CCE996" w14:textId="77777777" w:rsidR="006636F9" w:rsidRDefault="006636F9" w:rsidP="00D91854">
            <w:pPr>
              <w:rPr>
                <w:rFonts w:cstheme="minorHAnsi"/>
              </w:rPr>
            </w:pPr>
          </w:p>
          <w:p w14:paraId="4F36B6CB" w14:textId="01B74FF7" w:rsidR="007F5CF2" w:rsidRDefault="007F5CF2" w:rsidP="00D9185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park gym has now been installed </w:t>
            </w:r>
            <w:r w:rsidRPr="007F5CF2">
              <w:rPr>
                <w:rFonts w:cstheme="minorHAnsi"/>
              </w:rPr>
              <w:t xml:space="preserve">and the post inspection report </w:t>
            </w:r>
            <w:r w:rsidR="006636F9">
              <w:rPr>
                <w:rFonts w:cstheme="minorHAnsi"/>
              </w:rPr>
              <w:t>was</w:t>
            </w:r>
            <w:r w:rsidRPr="007F5CF2">
              <w:rPr>
                <w:rFonts w:cstheme="minorHAnsi"/>
              </w:rPr>
              <w:t xml:space="preserve"> completed on 4th April.</w:t>
            </w:r>
            <w:r>
              <w:rPr>
                <w:rFonts w:cstheme="minorHAnsi"/>
              </w:rPr>
              <w:t xml:space="preserve"> One piece of equipment is missing due to a delay with delivery. The Parish Council agreed to withhold the final payment for completion until the missing piece is installed.</w:t>
            </w:r>
          </w:p>
          <w:p w14:paraId="670E75A0" w14:textId="77777777" w:rsidR="007F5CF2" w:rsidRDefault="007F5CF2" w:rsidP="00D91854">
            <w:pPr>
              <w:rPr>
                <w:rFonts w:cstheme="minorHAnsi"/>
              </w:rPr>
            </w:pPr>
          </w:p>
          <w:p w14:paraId="1640AF49" w14:textId="3E556581" w:rsidR="00A025C3" w:rsidRDefault="00A025C3" w:rsidP="00D91854">
            <w:pPr>
              <w:rPr>
                <w:rFonts w:cstheme="minorHAnsi"/>
              </w:rPr>
            </w:pPr>
            <w:r>
              <w:rPr>
                <w:rFonts w:cstheme="minorHAnsi"/>
              </w:rPr>
              <w:t>A swing gate latch will be added to the new park gym gate.</w:t>
            </w:r>
            <w:r w:rsidR="006636F9">
              <w:rPr>
                <w:rFonts w:cstheme="minorHAnsi"/>
              </w:rPr>
              <w:t xml:space="preserve"> </w:t>
            </w:r>
            <w:r w:rsidR="006636F9" w:rsidRPr="006636F9">
              <w:rPr>
                <w:rFonts w:cstheme="minorHAnsi"/>
                <w:b/>
                <w:bCs/>
                <w:u w:val="single"/>
              </w:rPr>
              <w:t>ACTION: PARSH CLERK</w:t>
            </w:r>
          </w:p>
          <w:p w14:paraId="51CCBE6C" w14:textId="72753A0B" w:rsidR="00A025C3" w:rsidRPr="00CD19F0" w:rsidRDefault="00A025C3" w:rsidP="00D91854">
            <w:pPr>
              <w:rPr>
                <w:rFonts w:cstheme="minorHAnsi"/>
              </w:rPr>
            </w:pPr>
          </w:p>
        </w:tc>
      </w:tr>
      <w:tr w:rsidR="00A979BF" w:rsidRPr="00784380" w14:paraId="307953CE" w14:textId="77777777" w:rsidTr="00010EDB">
        <w:tc>
          <w:tcPr>
            <w:tcW w:w="721" w:type="dxa"/>
          </w:tcPr>
          <w:p w14:paraId="6AD5A5B7" w14:textId="291A95D3" w:rsidR="00A979BF" w:rsidRDefault="00382496" w:rsidP="0084044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</w:t>
            </w:r>
            <w:r w:rsidR="00A979BF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7C29A1EE" w14:textId="77777777" w:rsidR="00A979BF" w:rsidRDefault="00A979BF" w:rsidP="00442DB9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Clerk’s Report</w:t>
            </w:r>
          </w:p>
          <w:p w14:paraId="4E1DC282" w14:textId="77777777" w:rsidR="00A979BF" w:rsidRDefault="00A979BF" w:rsidP="00442DB9">
            <w:pPr>
              <w:rPr>
                <w:rFonts w:cstheme="minorHAnsi"/>
                <w:b/>
                <w:u w:val="single"/>
              </w:rPr>
            </w:pPr>
          </w:p>
          <w:p w14:paraId="1E07DB4F" w14:textId="60285888" w:rsidR="00590E04" w:rsidRDefault="00B8690F" w:rsidP="00632790">
            <w:pPr>
              <w:rPr>
                <w:rFonts w:cstheme="minorHAnsi"/>
                <w:bCs/>
              </w:rPr>
            </w:pPr>
            <w:r w:rsidRPr="00B8690F">
              <w:rPr>
                <w:rFonts w:cstheme="minorHAnsi"/>
                <w:bCs/>
              </w:rPr>
              <w:t xml:space="preserve">The </w:t>
            </w:r>
            <w:r w:rsidR="007F5CF2">
              <w:rPr>
                <w:rFonts w:cstheme="minorHAnsi"/>
                <w:bCs/>
              </w:rPr>
              <w:t xml:space="preserve">clerk has submitted the </w:t>
            </w:r>
            <w:r w:rsidRPr="00B8690F">
              <w:rPr>
                <w:rFonts w:cstheme="minorHAnsi"/>
                <w:bCs/>
              </w:rPr>
              <w:t xml:space="preserve">VAT return </w:t>
            </w:r>
            <w:r>
              <w:rPr>
                <w:rFonts w:cstheme="minorHAnsi"/>
                <w:bCs/>
              </w:rPr>
              <w:t xml:space="preserve">for a reclaim of </w:t>
            </w:r>
            <w:proofErr w:type="gramStart"/>
            <w:r>
              <w:rPr>
                <w:rFonts w:cstheme="minorHAnsi"/>
                <w:bCs/>
              </w:rPr>
              <w:t>£ 7625.00</w:t>
            </w:r>
            <w:proofErr w:type="gramEnd"/>
          </w:p>
          <w:p w14:paraId="09F72EA4" w14:textId="77777777" w:rsidR="00B8690F" w:rsidRDefault="00B8690F" w:rsidP="00632790">
            <w:pPr>
              <w:rPr>
                <w:rFonts w:cstheme="minorHAnsi"/>
                <w:bCs/>
              </w:rPr>
            </w:pPr>
          </w:p>
          <w:p w14:paraId="7EF999EA" w14:textId="38E9FCDF" w:rsidR="00590E04" w:rsidRDefault="00590E04" w:rsidP="00632790">
            <w:pPr>
              <w:rPr>
                <w:rFonts w:cstheme="minorHAnsi"/>
                <w:bCs/>
              </w:rPr>
            </w:pPr>
            <w:r w:rsidRPr="00590E04">
              <w:rPr>
                <w:rFonts w:cstheme="minorHAnsi"/>
                <w:bCs/>
              </w:rPr>
              <w:t xml:space="preserve">The EALC membership will be renewed. </w:t>
            </w:r>
          </w:p>
          <w:p w14:paraId="0396BA60" w14:textId="4878B3AA" w:rsidR="00E3219D" w:rsidRDefault="00E3219D" w:rsidP="00632790">
            <w:pPr>
              <w:rPr>
                <w:rFonts w:cstheme="minorHAnsi"/>
                <w:bCs/>
              </w:rPr>
            </w:pPr>
          </w:p>
          <w:p w14:paraId="599162D6" w14:textId="6FFE3396" w:rsidR="00E3219D" w:rsidRDefault="00E3219D" w:rsidP="0063279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The clerk has finalised the Year End accounts with the accountant. Preparation for the Internal audit is </w:t>
            </w:r>
            <w:r w:rsidR="007F5CF2">
              <w:rPr>
                <w:rFonts w:cstheme="minorHAnsi"/>
                <w:bCs/>
              </w:rPr>
              <w:t xml:space="preserve">now </w:t>
            </w:r>
            <w:r>
              <w:rPr>
                <w:rFonts w:cstheme="minorHAnsi"/>
                <w:bCs/>
              </w:rPr>
              <w:t>under way.</w:t>
            </w:r>
            <w:r w:rsidR="006636F9">
              <w:rPr>
                <w:rFonts w:cstheme="minorHAnsi"/>
                <w:bCs/>
              </w:rPr>
              <w:t xml:space="preserve"> </w:t>
            </w:r>
            <w:r w:rsidR="006636F9" w:rsidRPr="006636F9">
              <w:rPr>
                <w:rFonts w:cstheme="minorHAnsi"/>
                <w:b/>
                <w:bCs/>
                <w:u w:val="single"/>
              </w:rPr>
              <w:t>ACTION: PARSH CLERK</w:t>
            </w:r>
          </w:p>
          <w:p w14:paraId="3D0AB6D9" w14:textId="77777777" w:rsidR="00590E04" w:rsidRDefault="00590E04" w:rsidP="00632790">
            <w:pPr>
              <w:rPr>
                <w:rFonts w:cstheme="minorHAnsi"/>
                <w:bCs/>
              </w:rPr>
            </w:pPr>
          </w:p>
          <w:p w14:paraId="5E731816" w14:textId="73C078D8" w:rsidR="00590E04" w:rsidRDefault="00590E04" w:rsidP="00632790">
            <w:pPr>
              <w:rPr>
                <w:rFonts w:cstheme="minorHAnsi"/>
                <w:bCs/>
              </w:rPr>
            </w:pPr>
            <w:r w:rsidRPr="00590E04">
              <w:rPr>
                <w:rFonts w:cstheme="minorHAnsi"/>
                <w:bCs/>
              </w:rPr>
              <w:t xml:space="preserve">The precept revenues will be credited to the account in 2 instalments. One on the </w:t>
            </w:r>
            <w:proofErr w:type="gramStart"/>
            <w:r w:rsidR="00CE2DC0">
              <w:rPr>
                <w:rFonts w:cstheme="minorHAnsi"/>
                <w:bCs/>
              </w:rPr>
              <w:t>21</w:t>
            </w:r>
            <w:r w:rsidR="00CE2DC0" w:rsidRPr="00CE2DC0">
              <w:rPr>
                <w:rFonts w:cstheme="minorHAnsi"/>
                <w:bCs/>
                <w:vertAlign w:val="superscript"/>
              </w:rPr>
              <w:t>st</w:t>
            </w:r>
            <w:proofErr w:type="gramEnd"/>
            <w:r w:rsidR="00CE2DC0">
              <w:rPr>
                <w:rFonts w:cstheme="minorHAnsi"/>
                <w:bCs/>
              </w:rPr>
              <w:t xml:space="preserve"> </w:t>
            </w:r>
            <w:r w:rsidRPr="00590E04">
              <w:rPr>
                <w:rFonts w:cstheme="minorHAnsi"/>
                <w:bCs/>
              </w:rPr>
              <w:t xml:space="preserve">April and the other on </w:t>
            </w:r>
            <w:r w:rsidR="00CE2DC0">
              <w:rPr>
                <w:rFonts w:cstheme="minorHAnsi"/>
                <w:bCs/>
              </w:rPr>
              <w:t>19</w:t>
            </w:r>
            <w:r w:rsidR="00CE2DC0" w:rsidRPr="00CE2DC0">
              <w:rPr>
                <w:rFonts w:cstheme="minorHAnsi"/>
                <w:bCs/>
                <w:vertAlign w:val="superscript"/>
              </w:rPr>
              <w:t>th</w:t>
            </w:r>
            <w:r w:rsidR="00CE2DC0">
              <w:rPr>
                <w:rFonts w:cstheme="minorHAnsi"/>
                <w:bCs/>
              </w:rPr>
              <w:t xml:space="preserve"> </w:t>
            </w:r>
            <w:r w:rsidRPr="00590E04">
              <w:rPr>
                <w:rFonts w:cstheme="minorHAnsi"/>
                <w:bCs/>
              </w:rPr>
              <w:t>September.</w:t>
            </w:r>
          </w:p>
          <w:p w14:paraId="39E8E4D7" w14:textId="369FD503" w:rsidR="004267AB" w:rsidRDefault="004267AB" w:rsidP="00632790">
            <w:pPr>
              <w:rPr>
                <w:rFonts w:cstheme="minorHAnsi"/>
                <w:bCs/>
              </w:rPr>
            </w:pPr>
          </w:p>
          <w:p w14:paraId="2CBBA3D1" w14:textId="08C17239" w:rsidR="004267AB" w:rsidRDefault="004267AB" w:rsidP="0063279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The clerk reported an increase in </w:t>
            </w:r>
            <w:r w:rsidR="007011C0">
              <w:rPr>
                <w:rFonts w:cstheme="minorHAnsi"/>
                <w:bCs/>
              </w:rPr>
              <w:t xml:space="preserve">the cost of specialist services, including the street lighting maintenance and supply, the skips services, the grounds maintenance </w:t>
            </w:r>
            <w:proofErr w:type="gramStart"/>
            <w:r w:rsidR="007011C0">
              <w:rPr>
                <w:rFonts w:cstheme="minorHAnsi"/>
                <w:bCs/>
              </w:rPr>
              <w:t>services</w:t>
            </w:r>
            <w:proofErr w:type="gramEnd"/>
            <w:r w:rsidR="007011C0">
              <w:rPr>
                <w:rFonts w:cstheme="minorHAnsi"/>
                <w:bCs/>
              </w:rPr>
              <w:t xml:space="preserve"> and the garage rent. These were all </w:t>
            </w:r>
            <w:r w:rsidR="00A85341">
              <w:rPr>
                <w:rFonts w:cstheme="minorHAnsi"/>
                <w:bCs/>
              </w:rPr>
              <w:t>discussed,</w:t>
            </w:r>
            <w:r w:rsidR="007011C0">
              <w:rPr>
                <w:rFonts w:cstheme="minorHAnsi"/>
                <w:bCs/>
              </w:rPr>
              <w:t xml:space="preserve"> and the Parish Council agreed </w:t>
            </w:r>
            <w:r w:rsidR="00A85341">
              <w:rPr>
                <w:rFonts w:cstheme="minorHAnsi"/>
                <w:bCs/>
              </w:rPr>
              <w:t xml:space="preserve">to </w:t>
            </w:r>
            <w:r w:rsidR="007011C0">
              <w:rPr>
                <w:rFonts w:cstheme="minorHAnsi"/>
                <w:bCs/>
              </w:rPr>
              <w:t>monitor these over the forthcoming year.</w:t>
            </w:r>
          </w:p>
          <w:p w14:paraId="7C3FCC0A" w14:textId="3683862F" w:rsidR="007011C0" w:rsidRDefault="007011C0" w:rsidP="00632790">
            <w:pPr>
              <w:rPr>
                <w:rFonts w:cstheme="minorHAnsi"/>
                <w:bCs/>
              </w:rPr>
            </w:pPr>
          </w:p>
          <w:p w14:paraId="6EBF8EDD" w14:textId="4F7E52DF" w:rsidR="007011C0" w:rsidRDefault="007011C0" w:rsidP="0063279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 Finance meeting will be arranged in due course.</w:t>
            </w:r>
            <w:r w:rsidR="006636F9">
              <w:rPr>
                <w:rFonts w:cstheme="minorHAnsi"/>
                <w:bCs/>
              </w:rPr>
              <w:t xml:space="preserve"> </w:t>
            </w:r>
            <w:r w:rsidR="006636F9" w:rsidRPr="006636F9">
              <w:rPr>
                <w:rFonts w:cstheme="minorHAnsi"/>
                <w:b/>
                <w:bCs/>
                <w:u w:val="single"/>
              </w:rPr>
              <w:t>ACTION: PARSH CLERK</w:t>
            </w:r>
          </w:p>
          <w:p w14:paraId="4C78DF2B" w14:textId="54164846" w:rsidR="00F700A6" w:rsidRDefault="00F700A6" w:rsidP="00632790">
            <w:pPr>
              <w:rPr>
                <w:rFonts w:cstheme="minorHAnsi"/>
                <w:bCs/>
              </w:rPr>
            </w:pPr>
          </w:p>
          <w:p w14:paraId="50C79118" w14:textId="7122374E" w:rsidR="00632790" w:rsidRDefault="006E54AD" w:rsidP="0063279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The Community Project Grant Scheme has now opened for the 2022/23. An application for new play apparatus</w:t>
            </w:r>
            <w:r w:rsidR="007F5CF2">
              <w:rPr>
                <w:rFonts w:cstheme="minorHAnsi"/>
                <w:bCs/>
              </w:rPr>
              <w:t xml:space="preserve"> within the village hall play area was agreed and the clerk will proceed with this application.</w:t>
            </w:r>
            <w:r w:rsidR="006636F9">
              <w:rPr>
                <w:rFonts w:cstheme="minorHAnsi"/>
                <w:bCs/>
              </w:rPr>
              <w:t xml:space="preserve"> </w:t>
            </w:r>
            <w:r w:rsidR="006636F9" w:rsidRPr="006636F9">
              <w:rPr>
                <w:rFonts w:cstheme="minorHAnsi"/>
                <w:b/>
                <w:bCs/>
                <w:u w:val="single"/>
              </w:rPr>
              <w:t>ACTION: PARSH CLERK</w:t>
            </w:r>
          </w:p>
          <w:p w14:paraId="21435DFC" w14:textId="15CC117C" w:rsidR="006E54AD" w:rsidRPr="00002711" w:rsidRDefault="006E54AD" w:rsidP="00632790">
            <w:pPr>
              <w:rPr>
                <w:rFonts w:cstheme="minorHAnsi"/>
                <w:bCs/>
              </w:rPr>
            </w:pPr>
          </w:p>
        </w:tc>
      </w:tr>
      <w:tr w:rsidR="00BF15BD" w:rsidRPr="00784380" w14:paraId="70F3B3CE" w14:textId="77777777" w:rsidTr="00010EDB">
        <w:tc>
          <w:tcPr>
            <w:tcW w:w="721" w:type="dxa"/>
          </w:tcPr>
          <w:p w14:paraId="0F03F215" w14:textId="21179511" w:rsidR="00BF15BD" w:rsidRDefault="00CC55F5" w:rsidP="00F93DD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382496">
              <w:rPr>
                <w:rFonts w:cstheme="minorHAnsi"/>
              </w:rPr>
              <w:t>0</w:t>
            </w:r>
            <w:r w:rsidR="00BF15BD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20888312" w14:textId="39C6AD11" w:rsidR="00A534EF" w:rsidRDefault="007226C1" w:rsidP="009F3BFE">
            <w:pPr>
              <w:rPr>
                <w:rFonts w:cstheme="minorHAnsi"/>
                <w:b/>
                <w:u w:val="single"/>
              </w:rPr>
            </w:pPr>
            <w:r w:rsidRPr="007226C1">
              <w:rPr>
                <w:rFonts w:cstheme="minorHAnsi"/>
                <w:b/>
                <w:u w:val="single"/>
              </w:rPr>
              <w:t xml:space="preserve">Financial Position – Statement of bank account as </w:t>
            </w:r>
            <w:proofErr w:type="gramStart"/>
            <w:r w:rsidRPr="007226C1">
              <w:rPr>
                <w:rFonts w:cstheme="minorHAnsi"/>
                <w:b/>
                <w:u w:val="single"/>
              </w:rPr>
              <w:t>at</w:t>
            </w:r>
            <w:proofErr w:type="gramEnd"/>
            <w:r w:rsidRPr="007226C1">
              <w:rPr>
                <w:rFonts w:cstheme="minorHAnsi"/>
                <w:b/>
                <w:u w:val="single"/>
              </w:rPr>
              <w:t xml:space="preserve"> </w:t>
            </w:r>
            <w:r w:rsidR="00590E04">
              <w:rPr>
                <w:rFonts w:cstheme="minorHAnsi"/>
                <w:b/>
                <w:u w:val="single"/>
              </w:rPr>
              <w:t>31</w:t>
            </w:r>
            <w:r w:rsidR="00590E04" w:rsidRPr="00590E04">
              <w:rPr>
                <w:rFonts w:cstheme="minorHAnsi"/>
                <w:b/>
                <w:u w:val="single"/>
                <w:vertAlign w:val="superscript"/>
              </w:rPr>
              <w:t>st</w:t>
            </w:r>
            <w:r w:rsidR="00590E04">
              <w:rPr>
                <w:rFonts w:cstheme="minorHAnsi"/>
                <w:b/>
                <w:u w:val="single"/>
              </w:rPr>
              <w:t xml:space="preserve"> March</w:t>
            </w:r>
            <w:r w:rsidR="00632790">
              <w:rPr>
                <w:rFonts w:cstheme="minorHAnsi"/>
                <w:b/>
                <w:u w:val="single"/>
              </w:rPr>
              <w:t xml:space="preserve"> 2022</w:t>
            </w:r>
          </w:p>
          <w:p w14:paraId="4A5BCC5D" w14:textId="77777777" w:rsidR="007226C1" w:rsidRDefault="007226C1" w:rsidP="009F3BFE">
            <w:pPr>
              <w:rPr>
                <w:rFonts w:cstheme="minorHAnsi"/>
                <w:b/>
                <w:u w:val="single"/>
              </w:rPr>
            </w:pPr>
          </w:p>
          <w:p w14:paraId="0B3288E8" w14:textId="01582B06" w:rsidR="00792C5B" w:rsidRDefault="007226C1" w:rsidP="009F3BFE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 xml:space="preserve">The financial position as </w:t>
            </w:r>
            <w:r w:rsidR="00F330D7" w:rsidRPr="00784380">
              <w:rPr>
                <w:rFonts w:cstheme="minorHAnsi"/>
              </w:rPr>
              <w:t>of</w:t>
            </w:r>
            <w:r>
              <w:rPr>
                <w:rFonts w:cstheme="minorHAnsi"/>
              </w:rPr>
              <w:t xml:space="preserve"> </w:t>
            </w:r>
            <w:r w:rsidR="00590E04">
              <w:rPr>
                <w:rFonts w:cstheme="minorHAnsi"/>
              </w:rPr>
              <w:t>31</w:t>
            </w:r>
            <w:r w:rsidR="00590E04" w:rsidRPr="00590E04">
              <w:rPr>
                <w:rFonts w:cstheme="minorHAnsi"/>
                <w:vertAlign w:val="superscript"/>
              </w:rPr>
              <w:t>st</w:t>
            </w:r>
            <w:r w:rsidR="00590E04">
              <w:rPr>
                <w:rFonts w:cstheme="minorHAnsi"/>
              </w:rPr>
              <w:t xml:space="preserve"> March</w:t>
            </w:r>
            <w:r w:rsidR="005236F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20</w:t>
            </w:r>
            <w:r w:rsidR="00403D4B">
              <w:rPr>
                <w:rFonts w:cstheme="minorHAnsi"/>
              </w:rPr>
              <w:t>2</w:t>
            </w:r>
            <w:r w:rsidR="00151CE0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was £</w:t>
            </w:r>
            <w:r w:rsidR="00792C5B">
              <w:rPr>
                <w:rFonts w:cstheme="minorHAnsi"/>
              </w:rPr>
              <w:t xml:space="preserve"> </w:t>
            </w:r>
            <w:r w:rsidR="00590E04">
              <w:rPr>
                <w:rFonts w:cstheme="minorHAnsi"/>
              </w:rPr>
              <w:t>14593.16</w:t>
            </w:r>
            <w:r w:rsidR="003C77BD">
              <w:rPr>
                <w:rFonts w:cstheme="minorHAnsi"/>
              </w:rPr>
              <w:t xml:space="preserve"> </w:t>
            </w:r>
            <w:r w:rsidR="005123D7">
              <w:rPr>
                <w:rFonts w:cstheme="minorHAnsi"/>
              </w:rPr>
              <w:t>i</w:t>
            </w:r>
            <w:r w:rsidR="007927F1">
              <w:rPr>
                <w:rFonts w:cstheme="minorHAnsi"/>
              </w:rPr>
              <w:t>n</w:t>
            </w:r>
            <w:r w:rsidRPr="00784380">
              <w:rPr>
                <w:rFonts w:cstheme="minorHAnsi"/>
              </w:rPr>
              <w:t xml:space="preserve"> the current account.</w:t>
            </w:r>
          </w:p>
          <w:p w14:paraId="0E190579" w14:textId="768FB2FF" w:rsidR="00CD764C" w:rsidRPr="00784380" w:rsidRDefault="00CD764C" w:rsidP="007A3203">
            <w:pPr>
              <w:rPr>
                <w:rFonts w:cstheme="minorHAnsi"/>
                <w:b/>
                <w:u w:val="single"/>
              </w:rPr>
            </w:pPr>
          </w:p>
        </w:tc>
      </w:tr>
      <w:tr w:rsidR="009D63E2" w:rsidRPr="00784380" w14:paraId="31EBAC71" w14:textId="77777777" w:rsidTr="00010EDB">
        <w:tc>
          <w:tcPr>
            <w:tcW w:w="721" w:type="dxa"/>
          </w:tcPr>
          <w:p w14:paraId="778A13AC" w14:textId="53B7C8E5" w:rsidR="009D63E2" w:rsidRDefault="00F26A52" w:rsidP="00F93DD5">
            <w:pPr>
              <w:rPr>
                <w:rFonts w:cstheme="minorHAnsi"/>
              </w:rPr>
            </w:pPr>
            <w:r>
              <w:rPr>
                <w:rFonts w:cstheme="minorHAnsi"/>
              </w:rPr>
              <w:t>11.00</w:t>
            </w:r>
          </w:p>
        </w:tc>
        <w:tc>
          <w:tcPr>
            <w:tcW w:w="10160" w:type="dxa"/>
          </w:tcPr>
          <w:p w14:paraId="6F1C92C0" w14:textId="4483CE50" w:rsidR="009D63E2" w:rsidRPr="00C9688C" w:rsidRDefault="009D63E2" w:rsidP="009D63E2">
            <w:r>
              <w:rPr>
                <w:b/>
                <w:bCs/>
                <w:u w:val="single"/>
              </w:rPr>
              <w:t xml:space="preserve">Review of Code of Conduct – </w:t>
            </w:r>
            <w:r w:rsidR="00C9688C" w:rsidRPr="00C9688C">
              <w:t xml:space="preserve">reviewed and </w:t>
            </w:r>
            <w:proofErr w:type="gramStart"/>
            <w:r w:rsidR="00C9688C" w:rsidRPr="00C9688C">
              <w:t>agreed</w:t>
            </w:r>
            <w:proofErr w:type="gramEnd"/>
          </w:p>
          <w:p w14:paraId="0721ACB7" w14:textId="77777777" w:rsidR="009D63E2" w:rsidRPr="007226C1" w:rsidRDefault="009D63E2" w:rsidP="009F3BFE">
            <w:pPr>
              <w:rPr>
                <w:rFonts w:cstheme="minorHAnsi"/>
                <w:b/>
                <w:u w:val="single"/>
              </w:rPr>
            </w:pPr>
          </w:p>
        </w:tc>
      </w:tr>
      <w:tr w:rsidR="009D63E2" w:rsidRPr="00784380" w14:paraId="2C4B2859" w14:textId="77777777" w:rsidTr="00010EDB">
        <w:tc>
          <w:tcPr>
            <w:tcW w:w="721" w:type="dxa"/>
          </w:tcPr>
          <w:p w14:paraId="14E5DF95" w14:textId="7A022EB0" w:rsidR="009D63E2" w:rsidRDefault="00F26A52" w:rsidP="00F93DD5">
            <w:pPr>
              <w:rPr>
                <w:rFonts w:cstheme="minorHAnsi"/>
              </w:rPr>
            </w:pPr>
            <w:r>
              <w:rPr>
                <w:rFonts w:cstheme="minorHAnsi"/>
              </w:rPr>
              <w:t>12.00</w:t>
            </w:r>
          </w:p>
        </w:tc>
        <w:tc>
          <w:tcPr>
            <w:tcW w:w="10160" w:type="dxa"/>
          </w:tcPr>
          <w:p w14:paraId="7181CE94" w14:textId="1BC27E2E" w:rsidR="009D63E2" w:rsidRPr="00C9688C" w:rsidRDefault="009D63E2" w:rsidP="009D63E2">
            <w:r w:rsidRPr="00D0736B">
              <w:rPr>
                <w:b/>
                <w:bCs/>
                <w:u w:val="single"/>
              </w:rPr>
              <w:t xml:space="preserve">Review of </w:t>
            </w:r>
            <w:r>
              <w:rPr>
                <w:b/>
                <w:bCs/>
                <w:u w:val="single"/>
              </w:rPr>
              <w:t>Risk Assessment</w:t>
            </w:r>
            <w:r w:rsidRPr="00D0736B">
              <w:rPr>
                <w:b/>
                <w:bCs/>
                <w:u w:val="single"/>
              </w:rPr>
              <w:t xml:space="preserve"> </w:t>
            </w:r>
            <w:r w:rsidRPr="00C9688C">
              <w:rPr>
                <w:b/>
                <w:bCs/>
              </w:rPr>
              <w:t xml:space="preserve">– </w:t>
            </w:r>
            <w:r w:rsidR="00C9688C" w:rsidRPr="00C9688C">
              <w:t xml:space="preserve">reviewed and </w:t>
            </w:r>
            <w:proofErr w:type="gramStart"/>
            <w:r w:rsidR="00C9688C" w:rsidRPr="00C9688C">
              <w:t>agreed</w:t>
            </w:r>
            <w:proofErr w:type="gramEnd"/>
          </w:p>
          <w:p w14:paraId="51BF2068" w14:textId="77777777" w:rsidR="009D63E2" w:rsidRDefault="009D63E2" w:rsidP="009D63E2">
            <w:pPr>
              <w:rPr>
                <w:b/>
                <w:bCs/>
                <w:u w:val="single"/>
              </w:rPr>
            </w:pPr>
          </w:p>
        </w:tc>
      </w:tr>
      <w:tr w:rsidR="009D63E2" w:rsidRPr="00784380" w14:paraId="0E99E6B9" w14:textId="77777777" w:rsidTr="00010EDB">
        <w:tc>
          <w:tcPr>
            <w:tcW w:w="721" w:type="dxa"/>
          </w:tcPr>
          <w:p w14:paraId="5BFAF68D" w14:textId="48A939B1" w:rsidR="009D63E2" w:rsidRDefault="00F26A52" w:rsidP="00F93DD5">
            <w:pPr>
              <w:rPr>
                <w:rFonts w:cstheme="minorHAnsi"/>
              </w:rPr>
            </w:pPr>
            <w:r>
              <w:rPr>
                <w:rFonts w:cstheme="minorHAnsi"/>
              </w:rPr>
              <w:t>13.00</w:t>
            </w:r>
          </w:p>
        </w:tc>
        <w:tc>
          <w:tcPr>
            <w:tcW w:w="10160" w:type="dxa"/>
          </w:tcPr>
          <w:p w14:paraId="182C0961" w14:textId="77777777" w:rsidR="00C9688C" w:rsidRPr="00C9688C" w:rsidRDefault="009D63E2" w:rsidP="00C9688C">
            <w:r w:rsidRPr="00D0736B">
              <w:rPr>
                <w:b/>
                <w:bCs/>
                <w:u w:val="single"/>
              </w:rPr>
              <w:t xml:space="preserve">Review of </w:t>
            </w:r>
            <w:r>
              <w:rPr>
                <w:b/>
                <w:bCs/>
                <w:u w:val="single"/>
              </w:rPr>
              <w:t>Financial Regulations</w:t>
            </w:r>
            <w:r w:rsidRPr="00D0736B">
              <w:rPr>
                <w:b/>
                <w:bCs/>
                <w:u w:val="single"/>
              </w:rPr>
              <w:t xml:space="preserve"> </w:t>
            </w:r>
            <w:r w:rsidRPr="00C9688C">
              <w:rPr>
                <w:b/>
                <w:bCs/>
              </w:rPr>
              <w:t xml:space="preserve">– </w:t>
            </w:r>
            <w:r w:rsidR="00C9688C" w:rsidRPr="00C9688C">
              <w:t xml:space="preserve">reviewed and </w:t>
            </w:r>
            <w:proofErr w:type="gramStart"/>
            <w:r w:rsidR="00C9688C" w:rsidRPr="00C9688C">
              <w:t>agreed</w:t>
            </w:r>
            <w:proofErr w:type="gramEnd"/>
          </w:p>
          <w:p w14:paraId="45D16EF1" w14:textId="77777777" w:rsidR="009D63E2" w:rsidRPr="00D0736B" w:rsidRDefault="009D63E2" w:rsidP="009D63E2">
            <w:pPr>
              <w:rPr>
                <w:b/>
                <w:bCs/>
                <w:u w:val="single"/>
              </w:rPr>
            </w:pPr>
          </w:p>
        </w:tc>
      </w:tr>
      <w:tr w:rsidR="009D63E2" w:rsidRPr="00784380" w14:paraId="1C5EFFF1" w14:textId="77777777" w:rsidTr="00010EDB">
        <w:tc>
          <w:tcPr>
            <w:tcW w:w="721" w:type="dxa"/>
          </w:tcPr>
          <w:p w14:paraId="4121DA16" w14:textId="2138059B" w:rsidR="009D63E2" w:rsidRDefault="00F26A52" w:rsidP="00F93DD5">
            <w:pPr>
              <w:rPr>
                <w:rFonts w:cstheme="minorHAnsi"/>
              </w:rPr>
            </w:pPr>
            <w:r>
              <w:rPr>
                <w:rFonts w:cstheme="minorHAnsi"/>
              </w:rPr>
              <w:t>14.00</w:t>
            </w:r>
          </w:p>
        </w:tc>
        <w:tc>
          <w:tcPr>
            <w:tcW w:w="10160" w:type="dxa"/>
          </w:tcPr>
          <w:p w14:paraId="7D0F63AD" w14:textId="144E9EFE" w:rsidR="009D63E2" w:rsidRDefault="009D63E2" w:rsidP="009D63E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Review of Standing Orders </w:t>
            </w:r>
            <w:r w:rsidRPr="00C9688C">
              <w:t xml:space="preserve">– </w:t>
            </w:r>
            <w:r w:rsidR="00C9688C" w:rsidRPr="00C9688C">
              <w:t xml:space="preserve">reviewed and </w:t>
            </w:r>
            <w:proofErr w:type="gramStart"/>
            <w:r w:rsidR="00C9688C" w:rsidRPr="00C9688C">
              <w:t>agreed</w:t>
            </w:r>
            <w:proofErr w:type="gramEnd"/>
          </w:p>
          <w:p w14:paraId="4AB85343" w14:textId="77777777" w:rsidR="009D63E2" w:rsidRPr="00D0736B" w:rsidRDefault="009D63E2" w:rsidP="009D63E2">
            <w:pPr>
              <w:rPr>
                <w:b/>
                <w:bCs/>
                <w:u w:val="single"/>
              </w:rPr>
            </w:pPr>
          </w:p>
        </w:tc>
      </w:tr>
      <w:tr w:rsidR="00CD0630" w:rsidRPr="00784380" w14:paraId="0B1A1E20" w14:textId="77777777" w:rsidTr="00010EDB">
        <w:tc>
          <w:tcPr>
            <w:tcW w:w="721" w:type="dxa"/>
          </w:tcPr>
          <w:p w14:paraId="024A7898" w14:textId="7B407217" w:rsidR="00CD0630" w:rsidRDefault="00382496" w:rsidP="00F93DD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26A52">
              <w:rPr>
                <w:rFonts w:cstheme="minorHAnsi"/>
              </w:rPr>
              <w:t>5</w:t>
            </w:r>
            <w:r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4AA87632" w14:textId="0186450F" w:rsidR="00492969" w:rsidRDefault="00492969" w:rsidP="00492969">
            <w:pPr>
              <w:rPr>
                <w:b/>
                <w:bCs/>
                <w:u w:val="single"/>
              </w:rPr>
            </w:pPr>
            <w:r w:rsidRPr="00D67B05">
              <w:rPr>
                <w:b/>
                <w:bCs/>
                <w:u w:val="single"/>
              </w:rPr>
              <w:t xml:space="preserve">Planning Applications </w:t>
            </w:r>
          </w:p>
          <w:p w14:paraId="17140AD2" w14:textId="76EFE0DF" w:rsidR="00EF7431" w:rsidRDefault="00EF7431" w:rsidP="00492969">
            <w:pPr>
              <w:rPr>
                <w:b/>
                <w:bCs/>
                <w:u w:val="single"/>
              </w:rPr>
            </w:pPr>
          </w:p>
          <w:p w14:paraId="480A12BA" w14:textId="55CBC99B" w:rsidR="009A4E89" w:rsidRDefault="009A4E89" w:rsidP="009A4E89">
            <w:r w:rsidRPr="0074063E">
              <w:t>UTT/22/0772/AG | Agricultural building | Mawkinherds Farm</w:t>
            </w:r>
            <w:r>
              <w:t>,</w:t>
            </w:r>
            <w:r w:rsidRPr="0074063E">
              <w:t xml:space="preserve"> High Easter Road</w:t>
            </w:r>
            <w:r>
              <w:t>,</w:t>
            </w:r>
            <w:r w:rsidRPr="0074063E">
              <w:t xml:space="preserve"> Barnston</w:t>
            </w:r>
            <w:r w:rsidR="004267AB">
              <w:t xml:space="preserve"> - Noted</w:t>
            </w:r>
          </w:p>
          <w:p w14:paraId="0CFC94E4" w14:textId="50E8B256" w:rsidR="00A425F1" w:rsidRDefault="00A425F1" w:rsidP="009A4E89"/>
          <w:p w14:paraId="267F40FA" w14:textId="61668EE7" w:rsidR="00A425F1" w:rsidRDefault="00A425F1" w:rsidP="00A425F1">
            <w:r>
              <w:t>UTT/22/0944/HHF | Removal of flat ceiling in kitchen. Alteration of door openings and external door. Insertion of rooflights. | The Old Rectory, Parsonage Lane</w:t>
            </w:r>
            <w:r w:rsidR="004267AB">
              <w:t xml:space="preserve"> - Noted</w:t>
            </w:r>
          </w:p>
          <w:p w14:paraId="7AEC729C" w14:textId="77777777" w:rsidR="00A425F1" w:rsidRDefault="00A425F1" w:rsidP="00A425F1"/>
          <w:p w14:paraId="0A0E8056" w14:textId="7FA18D8E" w:rsidR="00A425F1" w:rsidRDefault="00A425F1" w:rsidP="00A425F1">
            <w:r>
              <w:t>UTT/22/0945/LB | Removal of flat ceiling in kitchen. Alteration of door openings and external door. Insertion of rooflights. | The Old Rectory, Parsonage Lane</w:t>
            </w:r>
            <w:r w:rsidR="004267AB">
              <w:t xml:space="preserve"> - Noted</w:t>
            </w:r>
          </w:p>
          <w:p w14:paraId="2580E7CF" w14:textId="77777777" w:rsidR="008D6D45" w:rsidRDefault="008D6D45" w:rsidP="00590E04">
            <w:pPr>
              <w:rPr>
                <w:rFonts w:cstheme="minorHAnsi"/>
                <w:b/>
                <w:u w:val="single"/>
              </w:rPr>
            </w:pPr>
          </w:p>
          <w:p w14:paraId="72433A07" w14:textId="77777777" w:rsidR="00F330D7" w:rsidRDefault="00F330D7" w:rsidP="00590E04">
            <w:pPr>
              <w:rPr>
                <w:rFonts w:cstheme="minorHAnsi"/>
                <w:b/>
                <w:u w:val="single"/>
              </w:rPr>
            </w:pPr>
          </w:p>
          <w:p w14:paraId="2133B354" w14:textId="77777777" w:rsidR="00F330D7" w:rsidRDefault="00F330D7" w:rsidP="00590E04">
            <w:pPr>
              <w:rPr>
                <w:rFonts w:cstheme="minorHAnsi"/>
                <w:b/>
                <w:u w:val="single"/>
              </w:rPr>
            </w:pPr>
          </w:p>
          <w:p w14:paraId="7E01189C" w14:textId="18160E6A" w:rsidR="00F330D7" w:rsidRPr="007226C1" w:rsidRDefault="00F330D7" w:rsidP="00590E04">
            <w:pPr>
              <w:rPr>
                <w:rFonts w:cstheme="minorHAnsi"/>
                <w:b/>
                <w:u w:val="single"/>
              </w:rPr>
            </w:pPr>
          </w:p>
        </w:tc>
      </w:tr>
      <w:tr w:rsidR="005B6C8D" w:rsidRPr="00784380" w14:paraId="79A71894" w14:textId="77777777" w:rsidTr="00010EDB">
        <w:tc>
          <w:tcPr>
            <w:tcW w:w="721" w:type="dxa"/>
          </w:tcPr>
          <w:p w14:paraId="463BD8FA" w14:textId="466F86DB" w:rsidR="005B6C8D" w:rsidRPr="00784380" w:rsidRDefault="00A73E4F" w:rsidP="00BA272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  <w:r w:rsidR="00F26A52">
              <w:rPr>
                <w:rFonts w:cstheme="minorHAnsi"/>
              </w:rPr>
              <w:t>6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3464B378" w14:textId="38C76759" w:rsidR="00940F09" w:rsidRDefault="00D716EF" w:rsidP="006D3E44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>Planning Applications Determined</w:t>
            </w:r>
            <w:r w:rsidR="00F10364">
              <w:rPr>
                <w:rFonts w:cstheme="minorHAnsi"/>
                <w:b/>
                <w:u w:val="single"/>
              </w:rPr>
              <w:t xml:space="preserve"> </w:t>
            </w:r>
          </w:p>
          <w:p w14:paraId="7C7CAB34" w14:textId="77777777" w:rsidR="00A8747A" w:rsidRDefault="00A8747A" w:rsidP="00492969">
            <w:pPr>
              <w:rPr>
                <w:rFonts w:cstheme="minorHAnsi"/>
              </w:rPr>
            </w:pPr>
          </w:p>
          <w:p w14:paraId="1A0AFED0" w14:textId="77777777" w:rsidR="00991F67" w:rsidRPr="005F7ADA" w:rsidRDefault="00991F67" w:rsidP="00991F67">
            <w:pPr>
              <w:rPr>
                <w:b/>
                <w:bCs/>
              </w:rPr>
            </w:pPr>
            <w:r>
              <w:t>U</w:t>
            </w:r>
            <w:r w:rsidRPr="003B7A73">
              <w:t>TT/22/0171/CLP | Single storey rear extension following demolition of existing conservatory/lean to. Timber frame construction with flat timber roof. New side dormer - timber construction | Hillington</w:t>
            </w:r>
            <w:r>
              <w:t>,</w:t>
            </w:r>
            <w:r w:rsidRPr="003B7A73">
              <w:t xml:space="preserve"> Chelmsford Road</w:t>
            </w:r>
            <w:r>
              <w:t xml:space="preserve"> – </w:t>
            </w:r>
            <w:r w:rsidRPr="005F7ADA">
              <w:rPr>
                <w:b/>
                <w:bCs/>
              </w:rPr>
              <w:t>Approved – Proposed Certificate of Lawfulness</w:t>
            </w:r>
          </w:p>
          <w:p w14:paraId="32DE22B7" w14:textId="77777777" w:rsidR="00991F67" w:rsidRDefault="00991F67" w:rsidP="00991F67"/>
          <w:p w14:paraId="0EE6A651" w14:textId="77777777" w:rsidR="00991F67" w:rsidRDefault="00991F67" w:rsidP="00991F67">
            <w:pPr>
              <w:rPr>
                <w:b/>
                <w:bCs/>
              </w:rPr>
            </w:pPr>
            <w:r w:rsidRPr="003B7A73">
              <w:t>UTT/21/3538/LB | Proposed alterations to existing cartlodge | Broadgroves Farmhouse</w:t>
            </w:r>
            <w:r>
              <w:t>,</w:t>
            </w:r>
            <w:r w:rsidRPr="003B7A73">
              <w:t xml:space="preserve"> Chelmsford Road</w:t>
            </w:r>
            <w:r>
              <w:t xml:space="preserve"> – </w:t>
            </w:r>
            <w:r w:rsidRPr="005F7ADA">
              <w:rPr>
                <w:b/>
                <w:bCs/>
              </w:rPr>
              <w:t>Approved with Conditions</w:t>
            </w:r>
          </w:p>
          <w:p w14:paraId="4187311D" w14:textId="77777777" w:rsidR="00991F67" w:rsidRDefault="00991F67" w:rsidP="00991F67">
            <w:pPr>
              <w:rPr>
                <w:b/>
              </w:rPr>
            </w:pPr>
          </w:p>
          <w:p w14:paraId="7A740E82" w14:textId="25D860BE" w:rsidR="00991F67" w:rsidRDefault="00991F67" w:rsidP="00991F67">
            <w:pPr>
              <w:rPr>
                <w:b/>
                <w:bCs/>
              </w:rPr>
            </w:pPr>
            <w:r w:rsidRPr="00A67450">
              <w:t xml:space="preserve">UTT/22/0989/DOC | Application to discharge </w:t>
            </w:r>
            <w:r w:rsidR="00BB64A8" w:rsidRPr="00A67450">
              <w:t>condition</w:t>
            </w:r>
            <w:r w:rsidRPr="00A67450">
              <w:t xml:space="preserve"> 2 (external materials) attached to UTT/21/1497/FUL | Little Penton Onslow Green</w:t>
            </w:r>
            <w:r>
              <w:t xml:space="preserve"> – </w:t>
            </w:r>
            <w:r w:rsidRPr="00A67450">
              <w:rPr>
                <w:b/>
                <w:bCs/>
              </w:rPr>
              <w:t>Approved with Conditions</w:t>
            </w:r>
          </w:p>
          <w:p w14:paraId="42C8D217" w14:textId="77777777" w:rsidR="00382496" w:rsidRDefault="00382496" w:rsidP="009A4E89">
            <w:pPr>
              <w:rPr>
                <w:rFonts w:cstheme="minorHAnsi"/>
                <w:b/>
                <w:bCs/>
              </w:rPr>
            </w:pPr>
          </w:p>
          <w:p w14:paraId="09D062E4" w14:textId="77777777" w:rsidR="00991F67" w:rsidRPr="00A67450" w:rsidRDefault="00991F67" w:rsidP="00991F67">
            <w:r>
              <w:t>U</w:t>
            </w:r>
            <w:r w:rsidRPr="00A67450">
              <w:t xml:space="preserve">TT/22/0881/NMA | </w:t>
            </w:r>
            <w:proofErr w:type="gramStart"/>
            <w:r w:rsidRPr="00A67450">
              <w:t>Non material</w:t>
            </w:r>
            <w:proofErr w:type="gramEnd"/>
            <w:r w:rsidRPr="00A67450">
              <w:t xml:space="preserve"> amendment to UTT/21/2894/HHF - change to proposed dormer materials. | 31 Rayfield Close Barnston</w:t>
            </w:r>
            <w:r>
              <w:t xml:space="preserve"> – </w:t>
            </w:r>
            <w:r w:rsidRPr="00A67450">
              <w:rPr>
                <w:b/>
                <w:bCs/>
              </w:rPr>
              <w:t>Approved with Conditions</w:t>
            </w:r>
          </w:p>
          <w:p w14:paraId="61223DBB" w14:textId="6EE42E15" w:rsidR="00991F67" w:rsidRPr="00382496" w:rsidRDefault="00991F67" w:rsidP="009A4E89">
            <w:pPr>
              <w:rPr>
                <w:rFonts w:cstheme="minorHAnsi"/>
                <w:b/>
                <w:bCs/>
              </w:rPr>
            </w:pPr>
          </w:p>
        </w:tc>
      </w:tr>
      <w:tr w:rsidR="005B6C8D" w:rsidRPr="00784380" w14:paraId="7946D0A5" w14:textId="77777777" w:rsidTr="00010EDB">
        <w:tc>
          <w:tcPr>
            <w:tcW w:w="721" w:type="dxa"/>
          </w:tcPr>
          <w:p w14:paraId="1399F1D9" w14:textId="5E06C192" w:rsidR="005B6C8D" w:rsidRPr="00784380" w:rsidRDefault="00382496" w:rsidP="00FE0801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26A52">
              <w:rPr>
                <w:rFonts w:cstheme="minorHAnsi"/>
              </w:rPr>
              <w:t>7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376966E0" w14:textId="77777777" w:rsidR="00BC5C24" w:rsidRDefault="00D716EF" w:rsidP="00282A79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General Correspondence to note</w:t>
            </w:r>
            <w:r w:rsidR="004A5733">
              <w:rPr>
                <w:rFonts w:cstheme="minorHAnsi"/>
                <w:b/>
                <w:u w:val="single"/>
              </w:rPr>
              <w:t xml:space="preserve"> </w:t>
            </w:r>
            <w:r w:rsidR="005B2112">
              <w:rPr>
                <w:rFonts w:cstheme="minorHAnsi"/>
                <w:b/>
                <w:u w:val="single"/>
              </w:rPr>
              <w:t xml:space="preserve">- </w:t>
            </w:r>
            <w:proofErr w:type="gramStart"/>
            <w:r w:rsidR="005B2112" w:rsidRPr="005B2112">
              <w:rPr>
                <w:rFonts w:cstheme="minorHAnsi"/>
              </w:rPr>
              <w:t>Nil</w:t>
            </w:r>
            <w:proofErr w:type="gramEnd"/>
            <w:r w:rsidR="00DC520B">
              <w:rPr>
                <w:rFonts w:cstheme="minorHAnsi"/>
              </w:rPr>
              <w:t xml:space="preserve">  </w:t>
            </w:r>
          </w:p>
          <w:p w14:paraId="0DF13339" w14:textId="472A28BB" w:rsidR="0040159A" w:rsidRPr="00784380" w:rsidRDefault="0040159A" w:rsidP="00282A79">
            <w:pPr>
              <w:rPr>
                <w:rFonts w:cstheme="minorHAnsi"/>
              </w:rPr>
            </w:pPr>
          </w:p>
        </w:tc>
      </w:tr>
      <w:tr w:rsidR="005B6C8D" w:rsidRPr="00784380" w14:paraId="2638546B" w14:textId="77777777" w:rsidTr="00010EDB">
        <w:tc>
          <w:tcPr>
            <w:tcW w:w="721" w:type="dxa"/>
          </w:tcPr>
          <w:p w14:paraId="2CBF39F6" w14:textId="71DE6E9C" w:rsidR="005B6C8D" w:rsidRPr="00784380" w:rsidRDefault="00382496" w:rsidP="00BA272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26A52">
              <w:rPr>
                <w:rFonts w:cstheme="minorHAnsi"/>
              </w:rPr>
              <w:t>8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07FCAE30" w14:textId="0B8EF87D" w:rsidR="00BA272C" w:rsidRDefault="00D716EF" w:rsidP="00282A79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 xml:space="preserve">EALC – Various </w:t>
            </w:r>
            <w:r w:rsidR="00CD0630">
              <w:rPr>
                <w:rFonts w:cstheme="minorHAnsi"/>
                <w:b/>
                <w:u w:val="single"/>
              </w:rPr>
              <w:t>–</w:t>
            </w:r>
            <w:r w:rsidR="00AE019C">
              <w:rPr>
                <w:rFonts w:cstheme="minorHAnsi"/>
                <w:b/>
                <w:u w:val="single"/>
              </w:rPr>
              <w:t xml:space="preserve"> </w:t>
            </w:r>
            <w:r w:rsidR="00282A79">
              <w:rPr>
                <w:rFonts w:cstheme="minorHAnsi"/>
                <w:b/>
                <w:u w:val="single"/>
              </w:rPr>
              <w:t>NIL</w:t>
            </w:r>
          </w:p>
          <w:p w14:paraId="30F79C6A" w14:textId="5FC0F17A" w:rsidR="00CD0630" w:rsidRPr="00B075C2" w:rsidRDefault="00CD0630" w:rsidP="00282A79">
            <w:pPr>
              <w:rPr>
                <w:rFonts w:cstheme="minorHAnsi"/>
              </w:rPr>
            </w:pPr>
          </w:p>
        </w:tc>
      </w:tr>
      <w:tr w:rsidR="005B6C8D" w:rsidRPr="00784380" w14:paraId="5757B3A2" w14:textId="77777777" w:rsidTr="00010EDB">
        <w:tc>
          <w:tcPr>
            <w:tcW w:w="721" w:type="dxa"/>
          </w:tcPr>
          <w:p w14:paraId="5A0B5267" w14:textId="0A7A8F6D" w:rsidR="005B6C8D" w:rsidRPr="00784380" w:rsidRDefault="00382496" w:rsidP="00CC55F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26A52">
              <w:rPr>
                <w:rFonts w:cstheme="minorHAnsi"/>
              </w:rPr>
              <w:t>9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454F16DD" w14:textId="77777777" w:rsidR="00CD764C" w:rsidRDefault="00D716EF" w:rsidP="00B90B46">
            <w:pPr>
              <w:rPr>
                <w:rFonts w:cstheme="minorHAnsi"/>
                <w:b/>
              </w:rPr>
            </w:pPr>
            <w:r w:rsidRPr="00784380">
              <w:rPr>
                <w:rFonts w:cstheme="minorHAnsi"/>
                <w:b/>
                <w:u w:val="single"/>
              </w:rPr>
              <w:t>Bus News (ST)</w:t>
            </w:r>
            <w:r w:rsidR="00142F06">
              <w:rPr>
                <w:rFonts w:cstheme="minorHAnsi"/>
                <w:b/>
              </w:rPr>
              <w:t xml:space="preserve"> </w:t>
            </w:r>
          </w:p>
          <w:p w14:paraId="5426B40C" w14:textId="77777777" w:rsidR="00B90B46" w:rsidRDefault="00B90B46" w:rsidP="00347DDA">
            <w:pPr>
              <w:rPr>
                <w:rFonts w:cstheme="minorHAnsi"/>
                <w:b/>
              </w:rPr>
            </w:pPr>
          </w:p>
          <w:p w14:paraId="2087ACFB" w14:textId="77777777" w:rsidR="006058E7" w:rsidRDefault="006058E7" w:rsidP="00347DDA">
            <w:pPr>
              <w:rPr>
                <w:rFonts w:cstheme="minorHAnsi"/>
                <w:bCs/>
              </w:rPr>
            </w:pPr>
            <w:r w:rsidRPr="006058E7">
              <w:rPr>
                <w:rFonts w:cstheme="minorHAnsi"/>
                <w:bCs/>
              </w:rPr>
              <w:t>Cllr Tuttlebury confirmed that the Bus 42A is now Bus 323/324</w:t>
            </w:r>
            <w:r>
              <w:rPr>
                <w:rFonts w:cstheme="minorHAnsi"/>
                <w:bCs/>
              </w:rPr>
              <w:t>.</w:t>
            </w:r>
          </w:p>
          <w:p w14:paraId="77782606" w14:textId="1D535244" w:rsidR="006058E7" w:rsidRPr="006058E7" w:rsidRDefault="006058E7" w:rsidP="00347DDA">
            <w:pPr>
              <w:rPr>
                <w:rFonts w:cstheme="minorHAnsi"/>
                <w:bCs/>
              </w:rPr>
            </w:pPr>
          </w:p>
        </w:tc>
      </w:tr>
      <w:tr w:rsidR="00FE0801" w:rsidRPr="00784380" w14:paraId="642F727B" w14:textId="77777777" w:rsidTr="00010EDB">
        <w:tc>
          <w:tcPr>
            <w:tcW w:w="721" w:type="dxa"/>
          </w:tcPr>
          <w:p w14:paraId="1196F92D" w14:textId="36727972" w:rsidR="00FE0801" w:rsidRDefault="00F26A52" w:rsidP="00BA272C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FE0801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43803555" w14:textId="4D77CEDA" w:rsidR="00552F61" w:rsidRDefault="002E5910" w:rsidP="00FF3FBC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Any Other Business</w:t>
            </w:r>
            <w:r w:rsidR="00392169">
              <w:rPr>
                <w:rFonts w:cstheme="minorHAnsi"/>
                <w:b/>
                <w:u w:val="single"/>
              </w:rPr>
              <w:t xml:space="preserve"> </w:t>
            </w:r>
          </w:p>
          <w:p w14:paraId="1C4B3784" w14:textId="3933F65A" w:rsidR="005A05F7" w:rsidRDefault="005A05F7" w:rsidP="00FF3FBC">
            <w:pPr>
              <w:rPr>
                <w:rFonts w:cstheme="minorHAnsi"/>
              </w:rPr>
            </w:pPr>
          </w:p>
          <w:p w14:paraId="7C58F525" w14:textId="294674BE" w:rsidR="00473C5B" w:rsidRDefault="008D6D45" w:rsidP="008C239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</w:t>
            </w:r>
            <w:r w:rsidR="00DD03E1">
              <w:rPr>
                <w:rFonts w:cstheme="minorHAnsi"/>
              </w:rPr>
              <w:t>streetlight</w:t>
            </w:r>
            <w:r>
              <w:rPr>
                <w:rFonts w:cstheme="minorHAnsi"/>
              </w:rPr>
              <w:t xml:space="preserve"> at the top of Berners End is not working. The Clerk will report this.</w:t>
            </w:r>
            <w:r w:rsidR="006636F9">
              <w:rPr>
                <w:rFonts w:cstheme="minorHAnsi"/>
              </w:rPr>
              <w:t xml:space="preserve"> </w:t>
            </w:r>
            <w:r w:rsidR="006636F9" w:rsidRPr="006636F9">
              <w:rPr>
                <w:rFonts w:cstheme="minorHAnsi"/>
                <w:b/>
                <w:bCs/>
                <w:u w:val="single"/>
              </w:rPr>
              <w:t>ACTION: PARSH CLERK</w:t>
            </w:r>
          </w:p>
          <w:p w14:paraId="054B6340" w14:textId="382B300B" w:rsidR="008D6D45" w:rsidRDefault="008D6D45" w:rsidP="008C2398">
            <w:pPr>
              <w:rPr>
                <w:rFonts w:cstheme="minorHAnsi"/>
              </w:rPr>
            </w:pPr>
          </w:p>
          <w:p w14:paraId="6BDEECC3" w14:textId="472A05D6" w:rsidR="008D6D45" w:rsidRDefault="008D6D45" w:rsidP="008C2398">
            <w:pPr>
              <w:rPr>
                <w:rFonts w:cstheme="minorHAnsi"/>
              </w:rPr>
            </w:pPr>
            <w:r>
              <w:rPr>
                <w:rFonts w:cstheme="minorHAnsi"/>
              </w:rPr>
              <w:t>Cllr Jackaman and Cllr Kirkham will meet to discuss the installation of the telegraph pole on the corner of High Easter Rd.</w:t>
            </w:r>
          </w:p>
          <w:p w14:paraId="322EAD4C" w14:textId="43BB0C2F" w:rsidR="008D6D45" w:rsidRDefault="008D6D45" w:rsidP="008C2398">
            <w:pPr>
              <w:rPr>
                <w:rFonts w:cstheme="minorHAnsi"/>
              </w:rPr>
            </w:pPr>
          </w:p>
          <w:p w14:paraId="79CF3D2A" w14:textId="3991732C" w:rsidR="008D6D45" w:rsidRDefault="008D6D45" w:rsidP="008C2398">
            <w:pPr>
              <w:rPr>
                <w:rFonts w:cstheme="minorHAnsi"/>
              </w:rPr>
            </w:pPr>
            <w:r>
              <w:rPr>
                <w:rFonts w:cstheme="minorHAnsi"/>
              </w:rPr>
              <w:t>Cllr Clyne confirmed that Gigaclear had completed the reinstatement works around the village hall sign.</w:t>
            </w:r>
          </w:p>
          <w:p w14:paraId="1BFC329B" w14:textId="352E330F" w:rsidR="008D6D45" w:rsidRDefault="008D6D45" w:rsidP="008C2398">
            <w:pPr>
              <w:rPr>
                <w:rFonts w:cstheme="minorHAnsi"/>
              </w:rPr>
            </w:pPr>
          </w:p>
          <w:p w14:paraId="48699C9E" w14:textId="4669FBC4" w:rsidR="008D6D45" w:rsidRDefault="008D6D45" w:rsidP="008C239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Jackaman provided information regarding funding for Jubilee Celebration. The Clerk will </w:t>
            </w:r>
            <w:r w:rsidR="00B15B8F">
              <w:rPr>
                <w:rFonts w:cstheme="minorHAnsi"/>
              </w:rPr>
              <w:t>investigate</w:t>
            </w:r>
            <w:r>
              <w:rPr>
                <w:rFonts w:cstheme="minorHAnsi"/>
              </w:rPr>
              <w:t xml:space="preserve"> this.</w:t>
            </w:r>
            <w:r w:rsidR="006636F9">
              <w:rPr>
                <w:rFonts w:cstheme="minorHAnsi"/>
              </w:rPr>
              <w:t xml:space="preserve"> </w:t>
            </w:r>
            <w:r w:rsidR="006636F9" w:rsidRPr="006636F9">
              <w:rPr>
                <w:rFonts w:cstheme="minorHAnsi"/>
                <w:b/>
                <w:bCs/>
                <w:u w:val="single"/>
              </w:rPr>
              <w:t>ACTION: PARSH CLERK</w:t>
            </w:r>
          </w:p>
          <w:p w14:paraId="67E20039" w14:textId="2DBBD0C2" w:rsidR="00473C5B" w:rsidRPr="00552F61" w:rsidRDefault="00473C5B" w:rsidP="002C501E">
            <w:pPr>
              <w:rPr>
                <w:rFonts w:cstheme="minorHAnsi"/>
              </w:rPr>
            </w:pPr>
          </w:p>
        </w:tc>
      </w:tr>
    </w:tbl>
    <w:p w14:paraId="3E74072E" w14:textId="35EB47AC" w:rsidR="00562A01" w:rsidRDefault="00562A01" w:rsidP="00F32ABC">
      <w:pPr>
        <w:spacing w:after="0" w:line="240" w:lineRule="auto"/>
        <w:rPr>
          <w:rFonts w:cstheme="minorHAns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1821"/>
      </w:tblGrid>
      <w:tr w:rsidR="00B34F16" w:rsidRPr="00E567AB" w14:paraId="2EB9D869" w14:textId="77777777" w:rsidTr="006F0C80">
        <w:tc>
          <w:tcPr>
            <w:tcW w:w="8635" w:type="dxa"/>
          </w:tcPr>
          <w:p w14:paraId="27514CD4" w14:textId="6F0A931C" w:rsidR="00847799" w:rsidRPr="00314F2A" w:rsidRDefault="00E002D9" w:rsidP="002B6FA0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April</w:t>
            </w:r>
            <w:r w:rsidR="000B79A9">
              <w:rPr>
                <w:rFonts w:cstheme="minorHAnsi"/>
                <w:b/>
                <w:sz w:val="20"/>
                <w:szCs w:val="20"/>
                <w:u w:val="single"/>
              </w:rPr>
              <w:t xml:space="preserve"> 2022</w:t>
            </w:r>
          </w:p>
        </w:tc>
        <w:tc>
          <w:tcPr>
            <w:tcW w:w="1821" w:type="dxa"/>
          </w:tcPr>
          <w:p w14:paraId="74FD2679" w14:textId="77777777" w:rsidR="00B34F16" w:rsidRDefault="00B34F16" w:rsidP="00A57D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12DE" w:rsidRPr="00E567AB" w14:paraId="71972075" w14:textId="77777777" w:rsidTr="006F0C80">
        <w:tc>
          <w:tcPr>
            <w:tcW w:w="8635" w:type="dxa"/>
          </w:tcPr>
          <w:p w14:paraId="714232F4" w14:textId="080EFF49" w:rsidR="00F912DE" w:rsidRDefault="002B5250" w:rsidP="000B79A9">
            <w:pPr>
              <w:rPr>
                <w:rFonts w:cstheme="minorHAnsi"/>
                <w:sz w:val="20"/>
                <w:szCs w:val="20"/>
              </w:rPr>
            </w:pPr>
            <w:bookmarkStart w:id="0" w:name="_Hlk487116555"/>
            <w:r>
              <w:rPr>
                <w:rFonts w:cstheme="minorHAnsi"/>
                <w:sz w:val="20"/>
                <w:szCs w:val="20"/>
              </w:rPr>
              <w:t>James Todd &amp; Co</w:t>
            </w:r>
          </w:p>
        </w:tc>
        <w:tc>
          <w:tcPr>
            <w:tcW w:w="1821" w:type="dxa"/>
          </w:tcPr>
          <w:p w14:paraId="13A9BBD2" w14:textId="6C9F1859" w:rsidR="003A35D6" w:rsidRDefault="002B5250" w:rsidP="008477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2D55BD">
              <w:rPr>
                <w:rFonts w:cstheme="minorHAnsi"/>
                <w:sz w:val="20"/>
                <w:szCs w:val="20"/>
              </w:rPr>
              <w:t xml:space="preserve"> 31.20</w:t>
            </w:r>
          </w:p>
        </w:tc>
      </w:tr>
      <w:tr w:rsidR="002B5250" w:rsidRPr="00E567AB" w14:paraId="2380CBF5" w14:textId="77777777" w:rsidTr="006F0C80">
        <w:tc>
          <w:tcPr>
            <w:tcW w:w="8635" w:type="dxa"/>
          </w:tcPr>
          <w:p w14:paraId="6397C546" w14:textId="7EB1125D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Barnston Village Hall</w:t>
            </w:r>
          </w:p>
        </w:tc>
        <w:tc>
          <w:tcPr>
            <w:tcW w:w="1821" w:type="dxa"/>
          </w:tcPr>
          <w:p w14:paraId="5077EB0A" w14:textId="6A1A7BEF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£12.75</w:t>
            </w:r>
          </w:p>
        </w:tc>
      </w:tr>
      <w:tr w:rsidR="002B5250" w:rsidRPr="00E567AB" w14:paraId="11AF2DF9" w14:textId="77777777" w:rsidTr="006F0C80">
        <w:tc>
          <w:tcPr>
            <w:tcW w:w="8635" w:type="dxa"/>
          </w:tcPr>
          <w:p w14:paraId="310F3635" w14:textId="3586C7C9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 w:rsidRPr="00A05CC5">
              <w:rPr>
                <w:rFonts w:cstheme="minorHAnsi"/>
                <w:sz w:val="20"/>
                <w:szCs w:val="20"/>
              </w:rPr>
              <w:t>Mrs F Jupp (Salary)</w:t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21" w:type="dxa"/>
          </w:tcPr>
          <w:p w14:paraId="2F9F69EB" w14:textId="0E3A4614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2D55BD">
              <w:rPr>
                <w:rFonts w:cstheme="minorHAnsi"/>
                <w:sz w:val="20"/>
                <w:szCs w:val="20"/>
              </w:rPr>
              <w:t xml:space="preserve"> 492.60</w:t>
            </w:r>
          </w:p>
        </w:tc>
      </w:tr>
      <w:tr w:rsidR="00BB64A8" w:rsidRPr="00E567AB" w14:paraId="67AAED6F" w14:textId="77777777" w:rsidTr="006F0C80">
        <w:tc>
          <w:tcPr>
            <w:tcW w:w="8635" w:type="dxa"/>
          </w:tcPr>
          <w:p w14:paraId="7A333338" w14:textId="1F9FFEE4" w:rsidR="00BB64A8" w:rsidRPr="00A05CC5" w:rsidRDefault="00BB64A8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Mrs F Jupp (Expenses)</w:t>
            </w:r>
          </w:p>
        </w:tc>
        <w:tc>
          <w:tcPr>
            <w:tcW w:w="1821" w:type="dxa"/>
          </w:tcPr>
          <w:p w14:paraId="1940D7FE" w14:textId="5E744CC6" w:rsidR="00BB64A8" w:rsidRDefault="00BB64A8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£ 6.85</w:t>
            </w:r>
          </w:p>
        </w:tc>
      </w:tr>
      <w:tr w:rsidR="002D55BD" w:rsidRPr="00E567AB" w14:paraId="7F026BFF" w14:textId="77777777" w:rsidTr="006F0C80">
        <w:tc>
          <w:tcPr>
            <w:tcW w:w="8635" w:type="dxa"/>
          </w:tcPr>
          <w:p w14:paraId="2674C4E0" w14:textId="01E00683" w:rsidR="002D55BD" w:rsidRPr="00A05CC5" w:rsidRDefault="002D55BD" w:rsidP="002D55BD">
            <w:pPr>
              <w:rPr>
                <w:rFonts w:cstheme="minorHAnsi"/>
                <w:sz w:val="20"/>
                <w:szCs w:val="20"/>
              </w:rPr>
            </w:pPr>
            <w:r w:rsidRPr="006F2A0D">
              <w:t>EALC</w:t>
            </w:r>
          </w:p>
        </w:tc>
        <w:tc>
          <w:tcPr>
            <w:tcW w:w="1821" w:type="dxa"/>
          </w:tcPr>
          <w:p w14:paraId="68B19087" w14:textId="04D4A5C5" w:rsidR="00BB64A8" w:rsidRPr="00BB64A8" w:rsidRDefault="002D55BD" w:rsidP="002D55BD">
            <w:r w:rsidRPr="006F2A0D">
              <w:t>£ 291.37</w:t>
            </w:r>
          </w:p>
        </w:tc>
      </w:tr>
      <w:tr w:rsidR="002B5250" w:rsidRPr="00E567AB" w14:paraId="557CC3F1" w14:textId="77777777" w:rsidTr="006F0C80">
        <w:tc>
          <w:tcPr>
            <w:tcW w:w="8635" w:type="dxa"/>
          </w:tcPr>
          <w:p w14:paraId="6D9B948C" w14:textId="7E616356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Landvista Ltd</w:t>
            </w:r>
          </w:p>
        </w:tc>
        <w:tc>
          <w:tcPr>
            <w:tcW w:w="1821" w:type="dxa"/>
          </w:tcPr>
          <w:p w14:paraId="049EA717" w14:textId="76EC1246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£ </w:t>
            </w:r>
            <w:r w:rsidR="002D55BD">
              <w:rPr>
                <w:rFonts w:cstheme="minorHAnsi"/>
                <w:sz w:val="20"/>
                <w:szCs w:val="20"/>
              </w:rPr>
              <w:t>1077.12</w:t>
            </w:r>
          </w:p>
        </w:tc>
      </w:tr>
      <w:tr w:rsidR="002B5250" w:rsidRPr="00A05CC5" w14:paraId="3906F01E" w14:textId="77777777" w:rsidTr="006F0C80">
        <w:tc>
          <w:tcPr>
            <w:tcW w:w="8635" w:type="dxa"/>
          </w:tcPr>
          <w:p w14:paraId="676EC3AE" w14:textId="7124B2E8" w:rsidR="002B5250" w:rsidRPr="00A05CC5" w:rsidRDefault="002B5250" w:rsidP="002B5250">
            <w:pPr>
              <w:rPr>
                <w:rFonts w:cstheme="minorHAnsi"/>
                <w:sz w:val="20"/>
                <w:szCs w:val="20"/>
              </w:rPr>
            </w:pPr>
            <w:bookmarkStart w:id="1" w:name="_Hlk530119717"/>
          </w:p>
        </w:tc>
        <w:tc>
          <w:tcPr>
            <w:tcW w:w="1821" w:type="dxa"/>
          </w:tcPr>
          <w:p w14:paraId="1F55C8D9" w14:textId="79524660" w:rsidR="002B5250" w:rsidRPr="00A05CC5" w:rsidRDefault="002B5250" w:rsidP="002B52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B5250" w:rsidRPr="00E567AB" w14:paraId="6A0B80E6" w14:textId="77777777" w:rsidTr="006F0C80">
        <w:tc>
          <w:tcPr>
            <w:tcW w:w="8635" w:type="dxa"/>
          </w:tcPr>
          <w:p w14:paraId="042556FA" w14:textId="101A1C2B" w:rsidR="002B5250" w:rsidRPr="00AF3311" w:rsidRDefault="002B5250" w:rsidP="002B5250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bookmarkStart w:id="2" w:name="_Hlk83210717"/>
            <w:bookmarkEnd w:id="1"/>
            <w:r w:rsidRPr="00AF3311">
              <w:rPr>
                <w:rFonts w:cstheme="minorHAnsi"/>
                <w:b/>
                <w:sz w:val="20"/>
                <w:szCs w:val="20"/>
                <w:u w:val="single"/>
              </w:rPr>
              <w:t>DIRECT DEBITS/STANDING ORDERS</w:t>
            </w:r>
          </w:p>
        </w:tc>
        <w:tc>
          <w:tcPr>
            <w:tcW w:w="1821" w:type="dxa"/>
          </w:tcPr>
          <w:p w14:paraId="27866633" w14:textId="77777777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B5250" w:rsidRPr="00E567AB" w14:paraId="7DD839C0" w14:textId="77777777" w:rsidTr="006F0C80">
        <w:tc>
          <w:tcPr>
            <w:tcW w:w="8635" w:type="dxa"/>
          </w:tcPr>
          <w:p w14:paraId="05E7F359" w14:textId="2C104FCB" w:rsidR="002B5250" w:rsidRDefault="00E002D9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 Power (Jan)</w:t>
            </w:r>
          </w:p>
        </w:tc>
        <w:tc>
          <w:tcPr>
            <w:tcW w:w="1821" w:type="dxa"/>
          </w:tcPr>
          <w:p w14:paraId="2E6F45DF" w14:textId="25CF8FD7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E002D9">
              <w:rPr>
                <w:rFonts w:cstheme="minorHAnsi"/>
                <w:sz w:val="20"/>
                <w:szCs w:val="20"/>
              </w:rPr>
              <w:t>186.40</w:t>
            </w:r>
          </w:p>
        </w:tc>
      </w:tr>
      <w:tr w:rsidR="002B5250" w:rsidRPr="00E567AB" w14:paraId="3F9FB1DD" w14:textId="77777777" w:rsidTr="006F0C80">
        <w:tc>
          <w:tcPr>
            <w:tcW w:w="8635" w:type="dxa"/>
          </w:tcPr>
          <w:p w14:paraId="474F433F" w14:textId="6C7744F9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A&amp;J Lighting</w:t>
            </w:r>
          </w:p>
        </w:tc>
        <w:tc>
          <w:tcPr>
            <w:tcW w:w="1821" w:type="dxa"/>
          </w:tcPr>
          <w:p w14:paraId="46D39FA1" w14:textId="462F1A73" w:rsidR="002B5250" w:rsidRDefault="002B5250" w:rsidP="007D13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£ 59.8</w:t>
            </w:r>
            <w:r w:rsidR="007D13ED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2B5250" w:rsidRPr="00E567AB" w14:paraId="27EE5F30" w14:textId="77777777" w:rsidTr="006F0C80">
        <w:tc>
          <w:tcPr>
            <w:tcW w:w="8635" w:type="dxa"/>
          </w:tcPr>
          <w:p w14:paraId="697DEDD1" w14:textId="306BC69D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UDC</w:t>
            </w:r>
          </w:p>
        </w:tc>
        <w:tc>
          <w:tcPr>
            <w:tcW w:w="1821" w:type="dxa"/>
          </w:tcPr>
          <w:p w14:paraId="1F194810" w14:textId="675F09CC" w:rsidR="002B5250" w:rsidRDefault="002B5250" w:rsidP="00E002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£ </w:t>
            </w:r>
            <w:r w:rsidRPr="001C02E2">
              <w:rPr>
                <w:rFonts w:cstheme="minorHAnsi"/>
                <w:sz w:val="20"/>
                <w:szCs w:val="20"/>
              </w:rPr>
              <w:t>57.11</w:t>
            </w:r>
          </w:p>
        </w:tc>
      </w:tr>
      <w:tr w:rsidR="00E002D9" w:rsidRPr="00E567AB" w14:paraId="619D3329" w14:textId="77777777" w:rsidTr="006F0C80">
        <w:tc>
          <w:tcPr>
            <w:tcW w:w="8635" w:type="dxa"/>
          </w:tcPr>
          <w:p w14:paraId="4A6DC2D7" w14:textId="1FC86C38" w:rsidR="00E002D9" w:rsidRDefault="00E002D9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HSBC</w:t>
            </w:r>
          </w:p>
        </w:tc>
        <w:tc>
          <w:tcPr>
            <w:tcW w:w="1821" w:type="dxa"/>
          </w:tcPr>
          <w:p w14:paraId="6FD88CC4" w14:textId="1FDC741C" w:rsidR="00E002D9" w:rsidRDefault="00E002D9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£ 8.00</w:t>
            </w:r>
          </w:p>
        </w:tc>
      </w:tr>
      <w:tr w:rsidR="00E002D9" w:rsidRPr="00E567AB" w14:paraId="2114113E" w14:textId="77777777" w:rsidTr="006F0C80">
        <w:tc>
          <w:tcPr>
            <w:tcW w:w="8635" w:type="dxa"/>
          </w:tcPr>
          <w:p w14:paraId="5CFCBC3F" w14:textId="5172EA0B" w:rsidR="00E002D9" w:rsidRDefault="00E002D9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 Power (Mar)</w:t>
            </w:r>
          </w:p>
        </w:tc>
        <w:tc>
          <w:tcPr>
            <w:tcW w:w="1821" w:type="dxa"/>
          </w:tcPr>
          <w:p w14:paraId="66CEA81B" w14:textId="00602B07" w:rsidR="00E002D9" w:rsidRDefault="00E002D9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£ 167.16</w:t>
            </w:r>
          </w:p>
        </w:tc>
      </w:tr>
      <w:tr w:rsidR="00E002D9" w:rsidRPr="00E567AB" w14:paraId="49F628C9" w14:textId="77777777" w:rsidTr="006F0C80">
        <w:tc>
          <w:tcPr>
            <w:tcW w:w="8635" w:type="dxa"/>
          </w:tcPr>
          <w:p w14:paraId="60E3C69B" w14:textId="2F4E031A" w:rsidR="00E002D9" w:rsidRDefault="00E002D9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 Power (Feb)</w:t>
            </w:r>
          </w:p>
        </w:tc>
        <w:tc>
          <w:tcPr>
            <w:tcW w:w="1821" w:type="dxa"/>
          </w:tcPr>
          <w:p w14:paraId="1D470E23" w14:textId="3776FF1E" w:rsidR="00E002D9" w:rsidRDefault="00E002D9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£159.96</w:t>
            </w:r>
          </w:p>
        </w:tc>
      </w:tr>
    </w:tbl>
    <w:bookmarkEnd w:id="0"/>
    <w:bookmarkEnd w:id="2"/>
    <w:p w14:paraId="37BFCF6C" w14:textId="1F5B01A6" w:rsidR="00A57AA5" w:rsidRDefault="001B359F" w:rsidP="007F1EA7">
      <w:pPr>
        <w:jc w:val="center"/>
        <w:rPr>
          <w:rFonts w:cstheme="minorHAnsi"/>
        </w:rPr>
      </w:pPr>
      <w:r>
        <w:rPr>
          <w:rFonts w:cstheme="minorHAnsi"/>
        </w:rPr>
        <w:t>The next meeting is scheduled for Monday</w:t>
      </w:r>
      <w:r w:rsidR="00D50BB6">
        <w:rPr>
          <w:rFonts w:cstheme="minorHAnsi"/>
        </w:rPr>
        <w:t xml:space="preserve"> </w:t>
      </w:r>
      <w:r w:rsidR="00347DDA">
        <w:rPr>
          <w:rFonts w:cstheme="minorHAnsi"/>
        </w:rPr>
        <w:t>9</w:t>
      </w:r>
      <w:r w:rsidR="00347DDA" w:rsidRPr="00347DDA">
        <w:rPr>
          <w:rFonts w:cstheme="minorHAnsi"/>
          <w:vertAlign w:val="superscript"/>
        </w:rPr>
        <w:t>th</w:t>
      </w:r>
      <w:r w:rsidR="00347DDA">
        <w:rPr>
          <w:rFonts w:cstheme="minorHAnsi"/>
        </w:rPr>
        <w:t xml:space="preserve"> May</w:t>
      </w:r>
      <w:r w:rsidR="00EB00CF">
        <w:rPr>
          <w:rFonts w:cstheme="minorHAnsi"/>
        </w:rPr>
        <w:t xml:space="preserve"> </w:t>
      </w:r>
      <w:r w:rsidR="00A57AA5">
        <w:rPr>
          <w:rFonts w:cstheme="minorHAnsi"/>
        </w:rPr>
        <w:t>2022</w:t>
      </w:r>
      <w:r w:rsidR="003848A3">
        <w:rPr>
          <w:rFonts w:cstheme="minorHAnsi"/>
        </w:rPr>
        <w:t>, 7</w:t>
      </w:r>
      <w:r w:rsidR="00CC6A19">
        <w:rPr>
          <w:rFonts w:cstheme="minorHAnsi"/>
        </w:rPr>
        <w:t>pm at</w:t>
      </w:r>
      <w:r w:rsidR="00FE60C0">
        <w:rPr>
          <w:rFonts w:cstheme="minorHAnsi"/>
        </w:rPr>
        <w:t xml:space="preserve"> Barnston village hall.</w:t>
      </w:r>
    </w:p>
    <w:p w14:paraId="2306CB50" w14:textId="5B53C52A" w:rsidR="00296328" w:rsidRDefault="00296328" w:rsidP="007F1EA7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Should any member of the public experience problems acce</w:t>
      </w:r>
      <w:r w:rsidR="00367870">
        <w:rPr>
          <w:rFonts w:cstheme="minorHAnsi"/>
          <w:sz w:val="16"/>
          <w:szCs w:val="16"/>
        </w:rPr>
        <w:t>s</w:t>
      </w:r>
      <w:r>
        <w:rPr>
          <w:rFonts w:cstheme="minorHAnsi"/>
          <w:sz w:val="16"/>
          <w:szCs w:val="16"/>
        </w:rPr>
        <w:t>sing</w:t>
      </w:r>
      <w:r w:rsidR="00367870">
        <w:rPr>
          <w:rFonts w:cstheme="minorHAnsi"/>
          <w:sz w:val="16"/>
          <w:szCs w:val="16"/>
        </w:rPr>
        <w:t>/</w:t>
      </w:r>
      <w:r>
        <w:rPr>
          <w:rFonts w:cstheme="minorHAnsi"/>
          <w:sz w:val="16"/>
          <w:szCs w:val="16"/>
        </w:rPr>
        <w:t xml:space="preserve"> printing the Minutes from the Website </w:t>
      </w:r>
      <w:proofErr w:type="gramStart"/>
      <w:r>
        <w:rPr>
          <w:rFonts w:cstheme="minorHAnsi"/>
          <w:sz w:val="16"/>
          <w:szCs w:val="16"/>
        </w:rPr>
        <w:t>please</w:t>
      </w:r>
      <w:proofErr w:type="gramEnd"/>
      <w:r>
        <w:rPr>
          <w:rFonts w:cstheme="minorHAnsi"/>
          <w:sz w:val="16"/>
          <w:szCs w:val="16"/>
        </w:rPr>
        <w:t xml:space="preserve"> </w:t>
      </w:r>
    </w:p>
    <w:p w14:paraId="4CEC38DF" w14:textId="2C3D899A" w:rsidR="00296328" w:rsidRPr="00784380" w:rsidRDefault="00296328" w:rsidP="007F1EA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sz w:val="16"/>
          <w:szCs w:val="16"/>
        </w:rPr>
        <w:t>contact Barnstonpc@hotmail to request a copy.</w:t>
      </w:r>
    </w:p>
    <w:sectPr w:rsidR="00296328" w:rsidRPr="00784380" w:rsidSect="00C65CFA">
      <w:footerReference w:type="default" r:id="rId9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095A8" w14:textId="77777777" w:rsidR="00553CFB" w:rsidRDefault="00553CFB" w:rsidP="006823FE">
      <w:pPr>
        <w:spacing w:after="0" w:line="240" w:lineRule="auto"/>
      </w:pPr>
      <w:r>
        <w:separator/>
      </w:r>
    </w:p>
  </w:endnote>
  <w:endnote w:type="continuationSeparator" w:id="0">
    <w:p w14:paraId="089E37FB" w14:textId="77777777" w:rsidR="00553CFB" w:rsidRDefault="00553CFB" w:rsidP="0068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90161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C50C64" w14:textId="251C949C" w:rsidR="00357F10" w:rsidRDefault="00357F1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A91" w:rsidRPr="00861A91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4D2C80F" w14:textId="77777777" w:rsidR="00357F10" w:rsidRDefault="00357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66E4A" w14:textId="77777777" w:rsidR="00553CFB" w:rsidRDefault="00553CFB" w:rsidP="006823FE">
      <w:pPr>
        <w:spacing w:after="0" w:line="240" w:lineRule="auto"/>
      </w:pPr>
      <w:r>
        <w:separator/>
      </w:r>
    </w:p>
  </w:footnote>
  <w:footnote w:type="continuationSeparator" w:id="0">
    <w:p w14:paraId="5B2F8CEC" w14:textId="77777777" w:rsidR="00553CFB" w:rsidRDefault="00553CFB" w:rsidP="00682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8FE"/>
    <w:multiLevelType w:val="hybridMultilevel"/>
    <w:tmpl w:val="F67EC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3483"/>
    <w:multiLevelType w:val="hybridMultilevel"/>
    <w:tmpl w:val="9552D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50F4D"/>
    <w:multiLevelType w:val="hybridMultilevel"/>
    <w:tmpl w:val="92F8D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8473F"/>
    <w:multiLevelType w:val="hybridMultilevel"/>
    <w:tmpl w:val="F90CD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04833"/>
    <w:multiLevelType w:val="hybridMultilevel"/>
    <w:tmpl w:val="90103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E68C4"/>
    <w:multiLevelType w:val="hybridMultilevel"/>
    <w:tmpl w:val="DC9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C25A1"/>
    <w:multiLevelType w:val="hybridMultilevel"/>
    <w:tmpl w:val="B184A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97D5A"/>
    <w:multiLevelType w:val="hybridMultilevel"/>
    <w:tmpl w:val="4E100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138993">
    <w:abstractNumId w:val="7"/>
  </w:num>
  <w:num w:numId="2" w16cid:durableId="1342663761">
    <w:abstractNumId w:val="4"/>
  </w:num>
  <w:num w:numId="3" w16cid:durableId="1610359803">
    <w:abstractNumId w:val="0"/>
  </w:num>
  <w:num w:numId="4" w16cid:durableId="410780968">
    <w:abstractNumId w:val="2"/>
  </w:num>
  <w:num w:numId="5" w16cid:durableId="52781246">
    <w:abstractNumId w:val="6"/>
  </w:num>
  <w:num w:numId="6" w16cid:durableId="636647175">
    <w:abstractNumId w:val="5"/>
  </w:num>
  <w:num w:numId="7" w16cid:durableId="434402687">
    <w:abstractNumId w:val="1"/>
  </w:num>
  <w:num w:numId="8" w16cid:durableId="1216042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FA"/>
    <w:rsid w:val="00000461"/>
    <w:rsid w:val="000015D2"/>
    <w:rsid w:val="0000199A"/>
    <w:rsid w:val="00001BDE"/>
    <w:rsid w:val="00001CFE"/>
    <w:rsid w:val="00002711"/>
    <w:rsid w:val="0000662C"/>
    <w:rsid w:val="0000751E"/>
    <w:rsid w:val="00007A0E"/>
    <w:rsid w:val="00007E44"/>
    <w:rsid w:val="00010BBD"/>
    <w:rsid w:val="00010EDB"/>
    <w:rsid w:val="0001112B"/>
    <w:rsid w:val="00011EC8"/>
    <w:rsid w:val="00011F25"/>
    <w:rsid w:val="000132F2"/>
    <w:rsid w:val="00013D57"/>
    <w:rsid w:val="00013DC9"/>
    <w:rsid w:val="00014349"/>
    <w:rsid w:val="000147CE"/>
    <w:rsid w:val="0001510E"/>
    <w:rsid w:val="00015932"/>
    <w:rsid w:val="00015D7E"/>
    <w:rsid w:val="00015DF0"/>
    <w:rsid w:val="00016035"/>
    <w:rsid w:val="00017FDF"/>
    <w:rsid w:val="00020BF8"/>
    <w:rsid w:val="00023AC4"/>
    <w:rsid w:val="0002696E"/>
    <w:rsid w:val="00027969"/>
    <w:rsid w:val="000337BC"/>
    <w:rsid w:val="000345C6"/>
    <w:rsid w:val="00036349"/>
    <w:rsid w:val="00043459"/>
    <w:rsid w:val="00043590"/>
    <w:rsid w:val="00043B59"/>
    <w:rsid w:val="00043D47"/>
    <w:rsid w:val="000446CC"/>
    <w:rsid w:val="00044B2D"/>
    <w:rsid w:val="00044F7E"/>
    <w:rsid w:val="00045A9E"/>
    <w:rsid w:val="00046F2A"/>
    <w:rsid w:val="00047BAF"/>
    <w:rsid w:val="00050A38"/>
    <w:rsid w:val="000517F5"/>
    <w:rsid w:val="0005413C"/>
    <w:rsid w:val="00056A07"/>
    <w:rsid w:val="00060595"/>
    <w:rsid w:val="000605B9"/>
    <w:rsid w:val="00061244"/>
    <w:rsid w:val="000612C2"/>
    <w:rsid w:val="0006372B"/>
    <w:rsid w:val="00064269"/>
    <w:rsid w:val="00064573"/>
    <w:rsid w:val="0006577F"/>
    <w:rsid w:val="00066740"/>
    <w:rsid w:val="0007061F"/>
    <w:rsid w:val="00070A3F"/>
    <w:rsid w:val="00075FCC"/>
    <w:rsid w:val="000768C5"/>
    <w:rsid w:val="00077548"/>
    <w:rsid w:val="000800AA"/>
    <w:rsid w:val="000844EE"/>
    <w:rsid w:val="00086779"/>
    <w:rsid w:val="00086BC2"/>
    <w:rsid w:val="00087FC5"/>
    <w:rsid w:val="0009103A"/>
    <w:rsid w:val="00092584"/>
    <w:rsid w:val="00093274"/>
    <w:rsid w:val="00093CAA"/>
    <w:rsid w:val="0009410E"/>
    <w:rsid w:val="00095F1F"/>
    <w:rsid w:val="00097C80"/>
    <w:rsid w:val="00097ECA"/>
    <w:rsid w:val="000A1F03"/>
    <w:rsid w:val="000A2ED4"/>
    <w:rsid w:val="000A373D"/>
    <w:rsid w:val="000A46D5"/>
    <w:rsid w:val="000A4BAE"/>
    <w:rsid w:val="000A6A94"/>
    <w:rsid w:val="000A6E18"/>
    <w:rsid w:val="000A783E"/>
    <w:rsid w:val="000A7FF1"/>
    <w:rsid w:val="000B027A"/>
    <w:rsid w:val="000B3054"/>
    <w:rsid w:val="000B33DE"/>
    <w:rsid w:val="000B52D1"/>
    <w:rsid w:val="000B5C88"/>
    <w:rsid w:val="000B755A"/>
    <w:rsid w:val="000B7604"/>
    <w:rsid w:val="000B79A9"/>
    <w:rsid w:val="000C0057"/>
    <w:rsid w:val="000C0983"/>
    <w:rsid w:val="000C2F14"/>
    <w:rsid w:val="000C32FE"/>
    <w:rsid w:val="000C3F9A"/>
    <w:rsid w:val="000C5559"/>
    <w:rsid w:val="000C5FAD"/>
    <w:rsid w:val="000C71AE"/>
    <w:rsid w:val="000D14DE"/>
    <w:rsid w:val="000D3D8B"/>
    <w:rsid w:val="000D5982"/>
    <w:rsid w:val="000D59B6"/>
    <w:rsid w:val="000E1F54"/>
    <w:rsid w:val="000E38AD"/>
    <w:rsid w:val="000E3B7A"/>
    <w:rsid w:val="000E4B68"/>
    <w:rsid w:val="000E4BC0"/>
    <w:rsid w:val="000E5955"/>
    <w:rsid w:val="000E5FA0"/>
    <w:rsid w:val="000E771A"/>
    <w:rsid w:val="000E772C"/>
    <w:rsid w:val="000E7FA2"/>
    <w:rsid w:val="000F0CE0"/>
    <w:rsid w:val="000F1635"/>
    <w:rsid w:val="000F2FEE"/>
    <w:rsid w:val="000F4599"/>
    <w:rsid w:val="000F4AF3"/>
    <w:rsid w:val="000F527B"/>
    <w:rsid w:val="000F6AD5"/>
    <w:rsid w:val="000F7734"/>
    <w:rsid w:val="00100093"/>
    <w:rsid w:val="00101881"/>
    <w:rsid w:val="0010188F"/>
    <w:rsid w:val="00101B44"/>
    <w:rsid w:val="00101CE9"/>
    <w:rsid w:val="00102167"/>
    <w:rsid w:val="001023A0"/>
    <w:rsid w:val="00102744"/>
    <w:rsid w:val="00102933"/>
    <w:rsid w:val="00102F34"/>
    <w:rsid w:val="00103BBD"/>
    <w:rsid w:val="00104AE6"/>
    <w:rsid w:val="00105A6E"/>
    <w:rsid w:val="001078BF"/>
    <w:rsid w:val="0011064F"/>
    <w:rsid w:val="001106F9"/>
    <w:rsid w:val="001111FC"/>
    <w:rsid w:val="001112D0"/>
    <w:rsid w:val="001147EB"/>
    <w:rsid w:val="001177B5"/>
    <w:rsid w:val="00117846"/>
    <w:rsid w:val="001201EB"/>
    <w:rsid w:val="00121B5F"/>
    <w:rsid w:val="00122B22"/>
    <w:rsid w:val="00122B49"/>
    <w:rsid w:val="00123AA1"/>
    <w:rsid w:val="00125031"/>
    <w:rsid w:val="001277C3"/>
    <w:rsid w:val="00127B08"/>
    <w:rsid w:val="00131AA8"/>
    <w:rsid w:val="00135AC9"/>
    <w:rsid w:val="00135E51"/>
    <w:rsid w:val="0013602E"/>
    <w:rsid w:val="00136992"/>
    <w:rsid w:val="001375AA"/>
    <w:rsid w:val="00137622"/>
    <w:rsid w:val="00137D1A"/>
    <w:rsid w:val="00141DDF"/>
    <w:rsid w:val="00142A9C"/>
    <w:rsid w:val="00142F06"/>
    <w:rsid w:val="00144A5E"/>
    <w:rsid w:val="00145D52"/>
    <w:rsid w:val="00147A5E"/>
    <w:rsid w:val="00147B3A"/>
    <w:rsid w:val="00151591"/>
    <w:rsid w:val="00151CE0"/>
    <w:rsid w:val="0015288A"/>
    <w:rsid w:val="00152D5F"/>
    <w:rsid w:val="00154C78"/>
    <w:rsid w:val="001562B1"/>
    <w:rsid w:val="00157933"/>
    <w:rsid w:val="00162320"/>
    <w:rsid w:val="00162D1E"/>
    <w:rsid w:val="0016303A"/>
    <w:rsid w:val="001644CF"/>
    <w:rsid w:val="0016472D"/>
    <w:rsid w:val="0016541D"/>
    <w:rsid w:val="00167F51"/>
    <w:rsid w:val="001701AA"/>
    <w:rsid w:val="00170E14"/>
    <w:rsid w:val="00173B32"/>
    <w:rsid w:val="001764DB"/>
    <w:rsid w:val="00177098"/>
    <w:rsid w:val="00177274"/>
    <w:rsid w:val="00177B0B"/>
    <w:rsid w:val="00177B81"/>
    <w:rsid w:val="00180451"/>
    <w:rsid w:val="0018099E"/>
    <w:rsid w:val="00180F82"/>
    <w:rsid w:val="00181310"/>
    <w:rsid w:val="0018438B"/>
    <w:rsid w:val="001846DA"/>
    <w:rsid w:val="00185D72"/>
    <w:rsid w:val="00185ECF"/>
    <w:rsid w:val="001914B5"/>
    <w:rsid w:val="0019170E"/>
    <w:rsid w:val="00192669"/>
    <w:rsid w:val="001936DE"/>
    <w:rsid w:val="00194689"/>
    <w:rsid w:val="00194F6B"/>
    <w:rsid w:val="00196C7D"/>
    <w:rsid w:val="001A0CAD"/>
    <w:rsid w:val="001A1825"/>
    <w:rsid w:val="001A18FF"/>
    <w:rsid w:val="001A3F65"/>
    <w:rsid w:val="001A4D93"/>
    <w:rsid w:val="001A5A5E"/>
    <w:rsid w:val="001A5C99"/>
    <w:rsid w:val="001A6D6C"/>
    <w:rsid w:val="001A74C6"/>
    <w:rsid w:val="001B0801"/>
    <w:rsid w:val="001B09CD"/>
    <w:rsid w:val="001B2692"/>
    <w:rsid w:val="001B2DC2"/>
    <w:rsid w:val="001B3200"/>
    <w:rsid w:val="001B359F"/>
    <w:rsid w:val="001B3912"/>
    <w:rsid w:val="001B445A"/>
    <w:rsid w:val="001B44FE"/>
    <w:rsid w:val="001B5098"/>
    <w:rsid w:val="001B6977"/>
    <w:rsid w:val="001C026B"/>
    <w:rsid w:val="001C02E2"/>
    <w:rsid w:val="001C0667"/>
    <w:rsid w:val="001C288C"/>
    <w:rsid w:val="001C3966"/>
    <w:rsid w:val="001C3C3B"/>
    <w:rsid w:val="001C488A"/>
    <w:rsid w:val="001C5C07"/>
    <w:rsid w:val="001C645F"/>
    <w:rsid w:val="001C67F7"/>
    <w:rsid w:val="001D0713"/>
    <w:rsid w:val="001D0D32"/>
    <w:rsid w:val="001D2FA2"/>
    <w:rsid w:val="001D42A9"/>
    <w:rsid w:val="001D52CC"/>
    <w:rsid w:val="001D595C"/>
    <w:rsid w:val="001D7155"/>
    <w:rsid w:val="001E0E38"/>
    <w:rsid w:val="001E0F4D"/>
    <w:rsid w:val="001E4D11"/>
    <w:rsid w:val="001E5EBE"/>
    <w:rsid w:val="001E7A0A"/>
    <w:rsid w:val="001F0892"/>
    <w:rsid w:val="001F19B3"/>
    <w:rsid w:val="001F3C6B"/>
    <w:rsid w:val="001F7229"/>
    <w:rsid w:val="001F723E"/>
    <w:rsid w:val="00200EC4"/>
    <w:rsid w:val="00201093"/>
    <w:rsid w:val="002023D1"/>
    <w:rsid w:val="00203755"/>
    <w:rsid w:val="0020544C"/>
    <w:rsid w:val="0020570A"/>
    <w:rsid w:val="002058C7"/>
    <w:rsid w:val="0020611A"/>
    <w:rsid w:val="0020689E"/>
    <w:rsid w:val="00207916"/>
    <w:rsid w:val="00210903"/>
    <w:rsid w:val="0021173A"/>
    <w:rsid w:val="002128FE"/>
    <w:rsid w:val="002129AC"/>
    <w:rsid w:val="0021401C"/>
    <w:rsid w:val="0021464B"/>
    <w:rsid w:val="00215189"/>
    <w:rsid w:val="00215939"/>
    <w:rsid w:val="0021645B"/>
    <w:rsid w:val="0022044B"/>
    <w:rsid w:val="002243B0"/>
    <w:rsid w:val="00224E22"/>
    <w:rsid w:val="00224F1C"/>
    <w:rsid w:val="0022771D"/>
    <w:rsid w:val="00227ECD"/>
    <w:rsid w:val="002305D8"/>
    <w:rsid w:val="002346B7"/>
    <w:rsid w:val="00235906"/>
    <w:rsid w:val="002365EA"/>
    <w:rsid w:val="0023672B"/>
    <w:rsid w:val="00240E57"/>
    <w:rsid w:val="00242E50"/>
    <w:rsid w:val="00243978"/>
    <w:rsid w:val="00244303"/>
    <w:rsid w:val="00244F6A"/>
    <w:rsid w:val="00245766"/>
    <w:rsid w:val="002460FB"/>
    <w:rsid w:val="00247666"/>
    <w:rsid w:val="0025072F"/>
    <w:rsid w:val="00251E72"/>
    <w:rsid w:val="002528AB"/>
    <w:rsid w:val="00253184"/>
    <w:rsid w:val="00253E61"/>
    <w:rsid w:val="00256D35"/>
    <w:rsid w:val="00256FB4"/>
    <w:rsid w:val="00257660"/>
    <w:rsid w:val="002578CB"/>
    <w:rsid w:val="00257A23"/>
    <w:rsid w:val="00261380"/>
    <w:rsid w:val="002622E4"/>
    <w:rsid w:val="00262834"/>
    <w:rsid w:val="0026283F"/>
    <w:rsid w:val="00262C6F"/>
    <w:rsid w:val="002631E6"/>
    <w:rsid w:val="00263373"/>
    <w:rsid w:val="00263490"/>
    <w:rsid w:val="00266815"/>
    <w:rsid w:val="00272116"/>
    <w:rsid w:val="0027423A"/>
    <w:rsid w:val="00276664"/>
    <w:rsid w:val="002817BB"/>
    <w:rsid w:val="00282A79"/>
    <w:rsid w:val="0028360F"/>
    <w:rsid w:val="00284487"/>
    <w:rsid w:val="0028448C"/>
    <w:rsid w:val="00284861"/>
    <w:rsid w:val="00285659"/>
    <w:rsid w:val="00286E91"/>
    <w:rsid w:val="0028768D"/>
    <w:rsid w:val="002923CD"/>
    <w:rsid w:val="002924B1"/>
    <w:rsid w:val="002925B1"/>
    <w:rsid w:val="00296328"/>
    <w:rsid w:val="002A10D8"/>
    <w:rsid w:val="002A2DFC"/>
    <w:rsid w:val="002A3790"/>
    <w:rsid w:val="002A5EAC"/>
    <w:rsid w:val="002A615A"/>
    <w:rsid w:val="002A6868"/>
    <w:rsid w:val="002A7A5F"/>
    <w:rsid w:val="002B06EF"/>
    <w:rsid w:val="002B0DB1"/>
    <w:rsid w:val="002B0F91"/>
    <w:rsid w:val="002B2EB2"/>
    <w:rsid w:val="002B3BE9"/>
    <w:rsid w:val="002B3E99"/>
    <w:rsid w:val="002B5250"/>
    <w:rsid w:val="002B6A43"/>
    <w:rsid w:val="002B6FA0"/>
    <w:rsid w:val="002B7BBB"/>
    <w:rsid w:val="002C05A7"/>
    <w:rsid w:val="002C14E2"/>
    <w:rsid w:val="002C28DF"/>
    <w:rsid w:val="002C3099"/>
    <w:rsid w:val="002C501E"/>
    <w:rsid w:val="002C7D0B"/>
    <w:rsid w:val="002D05DB"/>
    <w:rsid w:val="002D0BF0"/>
    <w:rsid w:val="002D3F60"/>
    <w:rsid w:val="002D55BD"/>
    <w:rsid w:val="002D619F"/>
    <w:rsid w:val="002D6407"/>
    <w:rsid w:val="002D6519"/>
    <w:rsid w:val="002D6A91"/>
    <w:rsid w:val="002D7A90"/>
    <w:rsid w:val="002D7BD9"/>
    <w:rsid w:val="002E13CF"/>
    <w:rsid w:val="002E1AF0"/>
    <w:rsid w:val="002E1FDA"/>
    <w:rsid w:val="002E45FD"/>
    <w:rsid w:val="002E4F2C"/>
    <w:rsid w:val="002E55CD"/>
    <w:rsid w:val="002E5910"/>
    <w:rsid w:val="002F1C78"/>
    <w:rsid w:val="002F2504"/>
    <w:rsid w:val="002F5674"/>
    <w:rsid w:val="002F67EA"/>
    <w:rsid w:val="002F7965"/>
    <w:rsid w:val="002F7FEC"/>
    <w:rsid w:val="00300598"/>
    <w:rsid w:val="00302511"/>
    <w:rsid w:val="0030271B"/>
    <w:rsid w:val="0030356C"/>
    <w:rsid w:val="00303B1D"/>
    <w:rsid w:val="00305870"/>
    <w:rsid w:val="00305D7D"/>
    <w:rsid w:val="003072D6"/>
    <w:rsid w:val="0031023E"/>
    <w:rsid w:val="003106A7"/>
    <w:rsid w:val="00311257"/>
    <w:rsid w:val="003117B5"/>
    <w:rsid w:val="0031266B"/>
    <w:rsid w:val="00312FCF"/>
    <w:rsid w:val="00313187"/>
    <w:rsid w:val="003136DF"/>
    <w:rsid w:val="003145F6"/>
    <w:rsid w:val="00314830"/>
    <w:rsid w:val="00314E04"/>
    <w:rsid w:val="00314F2A"/>
    <w:rsid w:val="00315C92"/>
    <w:rsid w:val="003168DE"/>
    <w:rsid w:val="00317A58"/>
    <w:rsid w:val="00321B56"/>
    <w:rsid w:val="0032240B"/>
    <w:rsid w:val="00323364"/>
    <w:rsid w:val="00323885"/>
    <w:rsid w:val="00324FD4"/>
    <w:rsid w:val="0032501C"/>
    <w:rsid w:val="00325C59"/>
    <w:rsid w:val="00327013"/>
    <w:rsid w:val="003270FA"/>
    <w:rsid w:val="0032719F"/>
    <w:rsid w:val="00327517"/>
    <w:rsid w:val="0033103E"/>
    <w:rsid w:val="00331AE4"/>
    <w:rsid w:val="00332935"/>
    <w:rsid w:val="00332B28"/>
    <w:rsid w:val="00333427"/>
    <w:rsid w:val="00333E24"/>
    <w:rsid w:val="00334BD7"/>
    <w:rsid w:val="003375AA"/>
    <w:rsid w:val="003428BD"/>
    <w:rsid w:val="00344A25"/>
    <w:rsid w:val="00345281"/>
    <w:rsid w:val="00345832"/>
    <w:rsid w:val="003459A1"/>
    <w:rsid w:val="003463A3"/>
    <w:rsid w:val="0034673A"/>
    <w:rsid w:val="00347DDA"/>
    <w:rsid w:val="00351E68"/>
    <w:rsid w:val="0035410E"/>
    <w:rsid w:val="00354A3F"/>
    <w:rsid w:val="00356717"/>
    <w:rsid w:val="00357F10"/>
    <w:rsid w:val="00360F8D"/>
    <w:rsid w:val="0036120B"/>
    <w:rsid w:val="003620DB"/>
    <w:rsid w:val="003638CB"/>
    <w:rsid w:val="00363FF8"/>
    <w:rsid w:val="00365529"/>
    <w:rsid w:val="00365DAE"/>
    <w:rsid w:val="003662EA"/>
    <w:rsid w:val="00367870"/>
    <w:rsid w:val="00371399"/>
    <w:rsid w:val="0037294A"/>
    <w:rsid w:val="00372B0C"/>
    <w:rsid w:val="00372F7F"/>
    <w:rsid w:val="00373827"/>
    <w:rsid w:val="003757B0"/>
    <w:rsid w:val="00377CA4"/>
    <w:rsid w:val="00381684"/>
    <w:rsid w:val="00381E75"/>
    <w:rsid w:val="00382496"/>
    <w:rsid w:val="00382696"/>
    <w:rsid w:val="00383D45"/>
    <w:rsid w:val="003848A3"/>
    <w:rsid w:val="00390046"/>
    <w:rsid w:val="00392169"/>
    <w:rsid w:val="00394F2E"/>
    <w:rsid w:val="00396DF6"/>
    <w:rsid w:val="003A0D75"/>
    <w:rsid w:val="003A35D6"/>
    <w:rsid w:val="003A3E26"/>
    <w:rsid w:val="003A4DC9"/>
    <w:rsid w:val="003A5BEF"/>
    <w:rsid w:val="003A5DCE"/>
    <w:rsid w:val="003A62DE"/>
    <w:rsid w:val="003A777F"/>
    <w:rsid w:val="003A78CE"/>
    <w:rsid w:val="003A7F99"/>
    <w:rsid w:val="003B0C36"/>
    <w:rsid w:val="003B0D07"/>
    <w:rsid w:val="003B1EF0"/>
    <w:rsid w:val="003B32F7"/>
    <w:rsid w:val="003B3936"/>
    <w:rsid w:val="003B3B6F"/>
    <w:rsid w:val="003B43DE"/>
    <w:rsid w:val="003B54EE"/>
    <w:rsid w:val="003B70A3"/>
    <w:rsid w:val="003C1DB1"/>
    <w:rsid w:val="003C2F7A"/>
    <w:rsid w:val="003C390F"/>
    <w:rsid w:val="003C46DE"/>
    <w:rsid w:val="003C4A29"/>
    <w:rsid w:val="003C5E80"/>
    <w:rsid w:val="003C683A"/>
    <w:rsid w:val="003C6B8D"/>
    <w:rsid w:val="003C77BD"/>
    <w:rsid w:val="003D0CC8"/>
    <w:rsid w:val="003D16BE"/>
    <w:rsid w:val="003D223E"/>
    <w:rsid w:val="003D320E"/>
    <w:rsid w:val="003D332D"/>
    <w:rsid w:val="003D344B"/>
    <w:rsid w:val="003D37AF"/>
    <w:rsid w:val="003D384F"/>
    <w:rsid w:val="003D3F23"/>
    <w:rsid w:val="003D5F92"/>
    <w:rsid w:val="003D6268"/>
    <w:rsid w:val="003D6762"/>
    <w:rsid w:val="003D69B5"/>
    <w:rsid w:val="003D70E6"/>
    <w:rsid w:val="003D78E9"/>
    <w:rsid w:val="003E058E"/>
    <w:rsid w:val="003E116B"/>
    <w:rsid w:val="003E23F8"/>
    <w:rsid w:val="003E2A33"/>
    <w:rsid w:val="003E2D1D"/>
    <w:rsid w:val="003E33FB"/>
    <w:rsid w:val="003E4246"/>
    <w:rsid w:val="003E45A8"/>
    <w:rsid w:val="003E53CB"/>
    <w:rsid w:val="003E793F"/>
    <w:rsid w:val="003F20D8"/>
    <w:rsid w:val="003F3909"/>
    <w:rsid w:val="003F41B3"/>
    <w:rsid w:val="003F573A"/>
    <w:rsid w:val="003F5F53"/>
    <w:rsid w:val="003F6897"/>
    <w:rsid w:val="003F6EF6"/>
    <w:rsid w:val="003F78C6"/>
    <w:rsid w:val="0040159A"/>
    <w:rsid w:val="00402644"/>
    <w:rsid w:val="00403D4B"/>
    <w:rsid w:val="00404C22"/>
    <w:rsid w:val="0040532D"/>
    <w:rsid w:val="00405FBC"/>
    <w:rsid w:val="0040634C"/>
    <w:rsid w:val="004065C9"/>
    <w:rsid w:val="00407F9F"/>
    <w:rsid w:val="00410EED"/>
    <w:rsid w:val="00411DA4"/>
    <w:rsid w:val="00411E02"/>
    <w:rsid w:val="004120FF"/>
    <w:rsid w:val="004127FB"/>
    <w:rsid w:val="00413A49"/>
    <w:rsid w:val="004152EE"/>
    <w:rsid w:val="004172E6"/>
    <w:rsid w:val="0041771B"/>
    <w:rsid w:val="00421434"/>
    <w:rsid w:val="00421ED0"/>
    <w:rsid w:val="0042203A"/>
    <w:rsid w:val="004221BC"/>
    <w:rsid w:val="0042296A"/>
    <w:rsid w:val="00424E5C"/>
    <w:rsid w:val="004252B6"/>
    <w:rsid w:val="004267AB"/>
    <w:rsid w:val="004277E3"/>
    <w:rsid w:val="00430282"/>
    <w:rsid w:val="004309DF"/>
    <w:rsid w:val="00431524"/>
    <w:rsid w:val="004318B1"/>
    <w:rsid w:val="00434400"/>
    <w:rsid w:val="00434800"/>
    <w:rsid w:val="00435230"/>
    <w:rsid w:val="004353BD"/>
    <w:rsid w:val="004406DB"/>
    <w:rsid w:val="004410B4"/>
    <w:rsid w:val="004414DB"/>
    <w:rsid w:val="00442DB9"/>
    <w:rsid w:val="00444039"/>
    <w:rsid w:val="00444898"/>
    <w:rsid w:val="0044594D"/>
    <w:rsid w:val="00445F1A"/>
    <w:rsid w:val="00446524"/>
    <w:rsid w:val="00446B47"/>
    <w:rsid w:val="00453325"/>
    <w:rsid w:val="00454BA8"/>
    <w:rsid w:val="0045725B"/>
    <w:rsid w:val="00461369"/>
    <w:rsid w:val="00461838"/>
    <w:rsid w:val="00461FE2"/>
    <w:rsid w:val="00465342"/>
    <w:rsid w:val="0046536B"/>
    <w:rsid w:val="004657D9"/>
    <w:rsid w:val="004704A5"/>
    <w:rsid w:val="0047053C"/>
    <w:rsid w:val="00470BEF"/>
    <w:rsid w:val="00471431"/>
    <w:rsid w:val="0047177E"/>
    <w:rsid w:val="00471823"/>
    <w:rsid w:val="004737B4"/>
    <w:rsid w:val="004738F3"/>
    <w:rsid w:val="00473C5B"/>
    <w:rsid w:val="004745E6"/>
    <w:rsid w:val="00474996"/>
    <w:rsid w:val="00477BDF"/>
    <w:rsid w:val="00480A38"/>
    <w:rsid w:val="00480B75"/>
    <w:rsid w:val="00482131"/>
    <w:rsid w:val="0048357F"/>
    <w:rsid w:val="00486F2F"/>
    <w:rsid w:val="004873E4"/>
    <w:rsid w:val="00490AA4"/>
    <w:rsid w:val="0049149C"/>
    <w:rsid w:val="00491B23"/>
    <w:rsid w:val="00492969"/>
    <w:rsid w:val="00492BED"/>
    <w:rsid w:val="00493116"/>
    <w:rsid w:val="004937C0"/>
    <w:rsid w:val="00493CC4"/>
    <w:rsid w:val="004940E1"/>
    <w:rsid w:val="00494117"/>
    <w:rsid w:val="00494A38"/>
    <w:rsid w:val="00494E52"/>
    <w:rsid w:val="004957C0"/>
    <w:rsid w:val="00495937"/>
    <w:rsid w:val="004977FE"/>
    <w:rsid w:val="004A055D"/>
    <w:rsid w:val="004A167E"/>
    <w:rsid w:val="004A30ED"/>
    <w:rsid w:val="004A44A0"/>
    <w:rsid w:val="004A55C6"/>
    <w:rsid w:val="004A5733"/>
    <w:rsid w:val="004A6861"/>
    <w:rsid w:val="004B07F7"/>
    <w:rsid w:val="004B0805"/>
    <w:rsid w:val="004B1850"/>
    <w:rsid w:val="004B1892"/>
    <w:rsid w:val="004B1B6D"/>
    <w:rsid w:val="004B2FE2"/>
    <w:rsid w:val="004B3A8D"/>
    <w:rsid w:val="004B401E"/>
    <w:rsid w:val="004B5211"/>
    <w:rsid w:val="004B5A0A"/>
    <w:rsid w:val="004B6B15"/>
    <w:rsid w:val="004B767D"/>
    <w:rsid w:val="004B7815"/>
    <w:rsid w:val="004C0F12"/>
    <w:rsid w:val="004C0F47"/>
    <w:rsid w:val="004C0FFA"/>
    <w:rsid w:val="004C2951"/>
    <w:rsid w:val="004C3ECD"/>
    <w:rsid w:val="004C40CD"/>
    <w:rsid w:val="004C4191"/>
    <w:rsid w:val="004C4B59"/>
    <w:rsid w:val="004C5994"/>
    <w:rsid w:val="004C719E"/>
    <w:rsid w:val="004C7CBD"/>
    <w:rsid w:val="004C7E9A"/>
    <w:rsid w:val="004D2224"/>
    <w:rsid w:val="004D2C8C"/>
    <w:rsid w:val="004D3543"/>
    <w:rsid w:val="004D76A4"/>
    <w:rsid w:val="004D7D2D"/>
    <w:rsid w:val="004E0F6C"/>
    <w:rsid w:val="004E18A4"/>
    <w:rsid w:val="004E20DD"/>
    <w:rsid w:val="004E2E7F"/>
    <w:rsid w:val="004E4355"/>
    <w:rsid w:val="004E6AB3"/>
    <w:rsid w:val="004E6D7D"/>
    <w:rsid w:val="004E6E58"/>
    <w:rsid w:val="004E75A2"/>
    <w:rsid w:val="004E77BA"/>
    <w:rsid w:val="004F0044"/>
    <w:rsid w:val="004F044F"/>
    <w:rsid w:val="004F0F55"/>
    <w:rsid w:val="004F2258"/>
    <w:rsid w:val="004F3A9C"/>
    <w:rsid w:val="004F4D79"/>
    <w:rsid w:val="004F630D"/>
    <w:rsid w:val="004F6689"/>
    <w:rsid w:val="004F69F9"/>
    <w:rsid w:val="0050066E"/>
    <w:rsid w:val="00500DE0"/>
    <w:rsid w:val="00500FA4"/>
    <w:rsid w:val="00501F1D"/>
    <w:rsid w:val="00502AE7"/>
    <w:rsid w:val="00503F5E"/>
    <w:rsid w:val="00505257"/>
    <w:rsid w:val="005058D7"/>
    <w:rsid w:val="00506D3F"/>
    <w:rsid w:val="0051073E"/>
    <w:rsid w:val="005109BD"/>
    <w:rsid w:val="005110C8"/>
    <w:rsid w:val="00511EF5"/>
    <w:rsid w:val="005123D7"/>
    <w:rsid w:val="005129C8"/>
    <w:rsid w:val="00512A56"/>
    <w:rsid w:val="005145C0"/>
    <w:rsid w:val="0051570A"/>
    <w:rsid w:val="00517B29"/>
    <w:rsid w:val="005203DB"/>
    <w:rsid w:val="005205D0"/>
    <w:rsid w:val="00521567"/>
    <w:rsid w:val="0052269F"/>
    <w:rsid w:val="005236F0"/>
    <w:rsid w:val="005246AB"/>
    <w:rsid w:val="00526679"/>
    <w:rsid w:val="005271E4"/>
    <w:rsid w:val="00527751"/>
    <w:rsid w:val="00527BF8"/>
    <w:rsid w:val="005316AB"/>
    <w:rsid w:val="00532112"/>
    <w:rsid w:val="005348CB"/>
    <w:rsid w:val="00534E13"/>
    <w:rsid w:val="00536161"/>
    <w:rsid w:val="00536CA8"/>
    <w:rsid w:val="00540982"/>
    <w:rsid w:val="00541024"/>
    <w:rsid w:val="00542F9A"/>
    <w:rsid w:val="00545009"/>
    <w:rsid w:val="005452C0"/>
    <w:rsid w:val="00545C41"/>
    <w:rsid w:val="00550A88"/>
    <w:rsid w:val="00552771"/>
    <w:rsid w:val="00552EDA"/>
    <w:rsid w:val="00552F61"/>
    <w:rsid w:val="00553CFB"/>
    <w:rsid w:val="00555CB6"/>
    <w:rsid w:val="00557EAA"/>
    <w:rsid w:val="00560177"/>
    <w:rsid w:val="005612C1"/>
    <w:rsid w:val="0056294A"/>
    <w:rsid w:val="00562A01"/>
    <w:rsid w:val="00563BB7"/>
    <w:rsid w:val="00563CE9"/>
    <w:rsid w:val="00565B1B"/>
    <w:rsid w:val="00566215"/>
    <w:rsid w:val="0056783A"/>
    <w:rsid w:val="0057132D"/>
    <w:rsid w:val="00571C8B"/>
    <w:rsid w:val="00572310"/>
    <w:rsid w:val="005729CD"/>
    <w:rsid w:val="00572C93"/>
    <w:rsid w:val="00573BA9"/>
    <w:rsid w:val="00574A1B"/>
    <w:rsid w:val="005755D0"/>
    <w:rsid w:val="00575721"/>
    <w:rsid w:val="005764A4"/>
    <w:rsid w:val="005774A0"/>
    <w:rsid w:val="005806DA"/>
    <w:rsid w:val="005806DE"/>
    <w:rsid w:val="005819A4"/>
    <w:rsid w:val="00581F5F"/>
    <w:rsid w:val="00584ADB"/>
    <w:rsid w:val="00585427"/>
    <w:rsid w:val="00585576"/>
    <w:rsid w:val="00585590"/>
    <w:rsid w:val="00585771"/>
    <w:rsid w:val="00586479"/>
    <w:rsid w:val="00587F6C"/>
    <w:rsid w:val="005907F5"/>
    <w:rsid w:val="00590971"/>
    <w:rsid w:val="00590E04"/>
    <w:rsid w:val="00591AE9"/>
    <w:rsid w:val="0059378A"/>
    <w:rsid w:val="00594183"/>
    <w:rsid w:val="005964CD"/>
    <w:rsid w:val="005A05F7"/>
    <w:rsid w:val="005A1251"/>
    <w:rsid w:val="005A1820"/>
    <w:rsid w:val="005A1B12"/>
    <w:rsid w:val="005A2681"/>
    <w:rsid w:val="005A3541"/>
    <w:rsid w:val="005A5C1B"/>
    <w:rsid w:val="005B0FD9"/>
    <w:rsid w:val="005B2112"/>
    <w:rsid w:val="005B27A6"/>
    <w:rsid w:val="005B3844"/>
    <w:rsid w:val="005B49E8"/>
    <w:rsid w:val="005B657C"/>
    <w:rsid w:val="005B6C8D"/>
    <w:rsid w:val="005B715E"/>
    <w:rsid w:val="005B7E76"/>
    <w:rsid w:val="005C2DC4"/>
    <w:rsid w:val="005C2F10"/>
    <w:rsid w:val="005C4EE7"/>
    <w:rsid w:val="005C5D7D"/>
    <w:rsid w:val="005C67CA"/>
    <w:rsid w:val="005C6EDC"/>
    <w:rsid w:val="005D00C9"/>
    <w:rsid w:val="005D13C7"/>
    <w:rsid w:val="005D22E4"/>
    <w:rsid w:val="005D27F0"/>
    <w:rsid w:val="005D3DBE"/>
    <w:rsid w:val="005D4D65"/>
    <w:rsid w:val="005D533D"/>
    <w:rsid w:val="005D5F6E"/>
    <w:rsid w:val="005D7CBB"/>
    <w:rsid w:val="005E22E6"/>
    <w:rsid w:val="005E5661"/>
    <w:rsid w:val="005E76DB"/>
    <w:rsid w:val="005E7BB7"/>
    <w:rsid w:val="005F11AD"/>
    <w:rsid w:val="005F1A07"/>
    <w:rsid w:val="005F26FE"/>
    <w:rsid w:val="005F295D"/>
    <w:rsid w:val="005F39FF"/>
    <w:rsid w:val="005F638E"/>
    <w:rsid w:val="005F67B3"/>
    <w:rsid w:val="00600955"/>
    <w:rsid w:val="00601B54"/>
    <w:rsid w:val="0060226B"/>
    <w:rsid w:val="00602292"/>
    <w:rsid w:val="00602F6D"/>
    <w:rsid w:val="00603288"/>
    <w:rsid w:val="00604126"/>
    <w:rsid w:val="006058E7"/>
    <w:rsid w:val="00605E23"/>
    <w:rsid w:val="006061DD"/>
    <w:rsid w:val="00606C8E"/>
    <w:rsid w:val="00606E85"/>
    <w:rsid w:val="0060762E"/>
    <w:rsid w:val="0061200A"/>
    <w:rsid w:val="00613C00"/>
    <w:rsid w:val="00617041"/>
    <w:rsid w:val="006172CD"/>
    <w:rsid w:val="00617D9C"/>
    <w:rsid w:val="0062143D"/>
    <w:rsid w:val="00621E9B"/>
    <w:rsid w:val="00623399"/>
    <w:rsid w:val="006239D2"/>
    <w:rsid w:val="00624D60"/>
    <w:rsid w:val="00624DBD"/>
    <w:rsid w:val="006268B8"/>
    <w:rsid w:val="00626D71"/>
    <w:rsid w:val="00627534"/>
    <w:rsid w:val="00627550"/>
    <w:rsid w:val="006301D9"/>
    <w:rsid w:val="00632790"/>
    <w:rsid w:val="00633977"/>
    <w:rsid w:val="0063570B"/>
    <w:rsid w:val="00635EDC"/>
    <w:rsid w:val="006370DC"/>
    <w:rsid w:val="00637E74"/>
    <w:rsid w:val="006402A7"/>
    <w:rsid w:val="00640BE8"/>
    <w:rsid w:val="00643403"/>
    <w:rsid w:val="006449B6"/>
    <w:rsid w:val="00644CCA"/>
    <w:rsid w:val="00644ED2"/>
    <w:rsid w:val="00646A29"/>
    <w:rsid w:val="006514A9"/>
    <w:rsid w:val="006521D8"/>
    <w:rsid w:val="006526BC"/>
    <w:rsid w:val="00653472"/>
    <w:rsid w:val="0066009C"/>
    <w:rsid w:val="006600AB"/>
    <w:rsid w:val="006615D0"/>
    <w:rsid w:val="006621B5"/>
    <w:rsid w:val="00662E6E"/>
    <w:rsid w:val="006636F9"/>
    <w:rsid w:val="00664222"/>
    <w:rsid w:val="00664AE6"/>
    <w:rsid w:val="00665E26"/>
    <w:rsid w:val="00665EE1"/>
    <w:rsid w:val="00670EE2"/>
    <w:rsid w:val="0067108F"/>
    <w:rsid w:val="00671592"/>
    <w:rsid w:val="0067383F"/>
    <w:rsid w:val="006764DC"/>
    <w:rsid w:val="006767B0"/>
    <w:rsid w:val="006776C9"/>
    <w:rsid w:val="006800E7"/>
    <w:rsid w:val="0068037E"/>
    <w:rsid w:val="00680AC7"/>
    <w:rsid w:val="006814B6"/>
    <w:rsid w:val="006823FE"/>
    <w:rsid w:val="00683171"/>
    <w:rsid w:val="00683732"/>
    <w:rsid w:val="006869AA"/>
    <w:rsid w:val="006912D4"/>
    <w:rsid w:val="0069238C"/>
    <w:rsid w:val="00692ED0"/>
    <w:rsid w:val="006935FB"/>
    <w:rsid w:val="00694A8D"/>
    <w:rsid w:val="00694E5C"/>
    <w:rsid w:val="00694EEE"/>
    <w:rsid w:val="00695330"/>
    <w:rsid w:val="00695426"/>
    <w:rsid w:val="006964E6"/>
    <w:rsid w:val="00697F0B"/>
    <w:rsid w:val="006A2F6D"/>
    <w:rsid w:val="006A41AB"/>
    <w:rsid w:val="006A54D1"/>
    <w:rsid w:val="006A684F"/>
    <w:rsid w:val="006B1075"/>
    <w:rsid w:val="006B2161"/>
    <w:rsid w:val="006B4951"/>
    <w:rsid w:val="006B4ABD"/>
    <w:rsid w:val="006B4C93"/>
    <w:rsid w:val="006B5FCC"/>
    <w:rsid w:val="006B6761"/>
    <w:rsid w:val="006B71CF"/>
    <w:rsid w:val="006B7C75"/>
    <w:rsid w:val="006C0355"/>
    <w:rsid w:val="006C07B4"/>
    <w:rsid w:val="006C1B80"/>
    <w:rsid w:val="006C26D2"/>
    <w:rsid w:val="006C32A7"/>
    <w:rsid w:val="006C3B78"/>
    <w:rsid w:val="006C49F4"/>
    <w:rsid w:val="006D1E18"/>
    <w:rsid w:val="006D29B0"/>
    <w:rsid w:val="006D3752"/>
    <w:rsid w:val="006D3E44"/>
    <w:rsid w:val="006D4463"/>
    <w:rsid w:val="006D4B4F"/>
    <w:rsid w:val="006D524A"/>
    <w:rsid w:val="006D6CA3"/>
    <w:rsid w:val="006D7357"/>
    <w:rsid w:val="006D78B5"/>
    <w:rsid w:val="006E10E3"/>
    <w:rsid w:val="006E1AAC"/>
    <w:rsid w:val="006E4853"/>
    <w:rsid w:val="006E489E"/>
    <w:rsid w:val="006E54AD"/>
    <w:rsid w:val="006E6CF4"/>
    <w:rsid w:val="006E6D69"/>
    <w:rsid w:val="006F222D"/>
    <w:rsid w:val="006F2D9E"/>
    <w:rsid w:val="006F2F59"/>
    <w:rsid w:val="006F3D83"/>
    <w:rsid w:val="006F4E38"/>
    <w:rsid w:val="006F55F7"/>
    <w:rsid w:val="006F5CBD"/>
    <w:rsid w:val="006F77D0"/>
    <w:rsid w:val="0070102F"/>
    <w:rsid w:val="00701039"/>
    <w:rsid w:val="007011C0"/>
    <w:rsid w:val="007020A4"/>
    <w:rsid w:val="00703215"/>
    <w:rsid w:val="007039A7"/>
    <w:rsid w:val="00703BDB"/>
    <w:rsid w:val="00703D0E"/>
    <w:rsid w:val="00707F08"/>
    <w:rsid w:val="0071093E"/>
    <w:rsid w:val="00710F83"/>
    <w:rsid w:val="007117DC"/>
    <w:rsid w:val="0071310B"/>
    <w:rsid w:val="00713E4B"/>
    <w:rsid w:val="007154D2"/>
    <w:rsid w:val="0071559E"/>
    <w:rsid w:val="0071581A"/>
    <w:rsid w:val="007169EA"/>
    <w:rsid w:val="007207E4"/>
    <w:rsid w:val="00720EC0"/>
    <w:rsid w:val="00721518"/>
    <w:rsid w:val="00721D8D"/>
    <w:rsid w:val="007226C1"/>
    <w:rsid w:val="007227C8"/>
    <w:rsid w:val="00722FE1"/>
    <w:rsid w:val="00723A79"/>
    <w:rsid w:val="00724547"/>
    <w:rsid w:val="00726268"/>
    <w:rsid w:val="00726659"/>
    <w:rsid w:val="007267AD"/>
    <w:rsid w:val="007269D3"/>
    <w:rsid w:val="0072706D"/>
    <w:rsid w:val="0073151F"/>
    <w:rsid w:val="00731978"/>
    <w:rsid w:val="00731BDF"/>
    <w:rsid w:val="007333AB"/>
    <w:rsid w:val="00735580"/>
    <w:rsid w:val="007365FE"/>
    <w:rsid w:val="00736A3F"/>
    <w:rsid w:val="007371F7"/>
    <w:rsid w:val="007376D5"/>
    <w:rsid w:val="007376DB"/>
    <w:rsid w:val="00740076"/>
    <w:rsid w:val="00740F92"/>
    <w:rsid w:val="00742B3B"/>
    <w:rsid w:val="00743970"/>
    <w:rsid w:val="00744064"/>
    <w:rsid w:val="007476D5"/>
    <w:rsid w:val="00747932"/>
    <w:rsid w:val="00747CC5"/>
    <w:rsid w:val="00750813"/>
    <w:rsid w:val="00751D18"/>
    <w:rsid w:val="00754BCF"/>
    <w:rsid w:val="007565D4"/>
    <w:rsid w:val="00756CF6"/>
    <w:rsid w:val="0075770C"/>
    <w:rsid w:val="00761A23"/>
    <w:rsid w:val="00762086"/>
    <w:rsid w:val="007620F8"/>
    <w:rsid w:val="00762492"/>
    <w:rsid w:val="00766D2B"/>
    <w:rsid w:val="00767CF2"/>
    <w:rsid w:val="00770682"/>
    <w:rsid w:val="00771066"/>
    <w:rsid w:val="00771316"/>
    <w:rsid w:val="00773168"/>
    <w:rsid w:val="007733AA"/>
    <w:rsid w:val="007736A5"/>
    <w:rsid w:val="00774CA6"/>
    <w:rsid w:val="00774E7F"/>
    <w:rsid w:val="0077504B"/>
    <w:rsid w:val="00776E03"/>
    <w:rsid w:val="00776F9F"/>
    <w:rsid w:val="0077778B"/>
    <w:rsid w:val="00781D9F"/>
    <w:rsid w:val="00781E0C"/>
    <w:rsid w:val="00783641"/>
    <w:rsid w:val="00784380"/>
    <w:rsid w:val="00784982"/>
    <w:rsid w:val="00785C6F"/>
    <w:rsid w:val="00785D3B"/>
    <w:rsid w:val="007862E0"/>
    <w:rsid w:val="007869D4"/>
    <w:rsid w:val="0079028E"/>
    <w:rsid w:val="00790EF7"/>
    <w:rsid w:val="007927F1"/>
    <w:rsid w:val="00792C5B"/>
    <w:rsid w:val="00793717"/>
    <w:rsid w:val="00795D21"/>
    <w:rsid w:val="00795FFF"/>
    <w:rsid w:val="00796271"/>
    <w:rsid w:val="00796826"/>
    <w:rsid w:val="007A119E"/>
    <w:rsid w:val="007A3203"/>
    <w:rsid w:val="007A4CA8"/>
    <w:rsid w:val="007B192B"/>
    <w:rsid w:val="007B2518"/>
    <w:rsid w:val="007B3B97"/>
    <w:rsid w:val="007B54CC"/>
    <w:rsid w:val="007B61C8"/>
    <w:rsid w:val="007B62A2"/>
    <w:rsid w:val="007B6DA6"/>
    <w:rsid w:val="007B7E6C"/>
    <w:rsid w:val="007C1D9D"/>
    <w:rsid w:val="007C2295"/>
    <w:rsid w:val="007C263C"/>
    <w:rsid w:val="007C2B8F"/>
    <w:rsid w:val="007C3D99"/>
    <w:rsid w:val="007C4231"/>
    <w:rsid w:val="007C6CB3"/>
    <w:rsid w:val="007C7747"/>
    <w:rsid w:val="007D02BA"/>
    <w:rsid w:val="007D0D10"/>
    <w:rsid w:val="007D13ED"/>
    <w:rsid w:val="007D1AC9"/>
    <w:rsid w:val="007D3E8E"/>
    <w:rsid w:val="007D4EC8"/>
    <w:rsid w:val="007D5EC2"/>
    <w:rsid w:val="007D7AE0"/>
    <w:rsid w:val="007E375D"/>
    <w:rsid w:val="007E53AD"/>
    <w:rsid w:val="007E79A4"/>
    <w:rsid w:val="007F0504"/>
    <w:rsid w:val="007F1605"/>
    <w:rsid w:val="007F1EA7"/>
    <w:rsid w:val="007F41C6"/>
    <w:rsid w:val="007F531C"/>
    <w:rsid w:val="007F5CF2"/>
    <w:rsid w:val="007F7194"/>
    <w:rsid w:val="007F78E5"/>
    <w:rsid w:val="00800223"/>
    <w:rsid w:val="00801042"/>
    <w:rsid w:val="00802CC8"/>
    <w:rsid w:val="008071C8"/>
    <w:rsid w:val="00807B05"/>
    <w:rsid w:val="00811F34"/>
    <w:rsid w:val="00812D2D"/>
    <w:rsid w:val="00813B3F"/>
    <w:rsid w:val="00813F18"/>
    <w:rsid w:val="00815451"/>
    <w:rsid w:val="0081559C"/>
    <w:rsid w:val="00815D81"/>
    <w:rsid w:val="0081641A"/>
    <w:rsid w:val="00820D39"/>
    <w:rsid w:val="00820DE5"/>
    <w:rsid w:val="008218B7"/>
    <w:rsid w:val="008221CB"/>
    <w:rsid w:val="00822B03"/>
    <w:rsid w:val="00823E22"/>
    <w:rsid w:val="00823E3B"/>
    <w:rsid w:val="00825783"/>
    <w:rsid w:val="008259E2"/>
    <w:rsid w:val="00825BC6"/>
    <w:rsid w:val="008269B3"/>
    <w:rsid w:val="00832E93"/>
    <w:rsid w:val="008345BB"/>
    <w:rsid w:val="00834D61"/>
    <w:rsid w:val="00835172"/>
    <w:rsid w:val="00835280"/>
    <w:rsid w:val="00835816"/>
    <w:rsid w:val="008362FD"/>
    <w:rsid w:val="00837F60"/>
    <w:rsid w:val="00840448"/>
    <w:rsid w:val="008408F4"/>
    <w:rsid w:val="008416F1"/>
    <w:rsid w:val="00841E04"/>
    <w:rsid w:val="00842421"/>
    <w:rsid w:val="00842D94"/>
    <w:rsid w:val="00842F44"/>
    <w:rsid w:val="008432B7"/>
    <w:rsid w:val="00843A65"/>
    <w:rsid w:val="00844A9C"/>
    <w:rsid w:val="008455A2"/>
    <w:rsid w:val="008468C8"/>
    <w:rsid w:val="00847117"/>
    <w:rsid w:val="008471FB"/>
    <w:rsid w:val="0084758C"/>
    <w:rsid w:val="00847799"/>
    <w:rsid w:val="00850285"/>
    <w:rsid w:val="00851E23"/>
    <w:rsid w:val="008529CE"/>
    <w:rsid w:val="0085407D"/>
    <w:rsid w:val="00856AB3"/>
    <w:rsid w:val="008574F1"/>
    <w:rsid w:val="00857B13"/>
    <w:rsid w:val="00861A91"/>
    <w:rsid w:val="00862C5E"/>
    <w:rsid w:val="00863D69"/>
    <w:rsid w:val="00865E40"/>
    <w:rsid w:val="0086658D"/>
    <w:rsid w:val="008676FE"/>
    <w:rsid w:val="00867B9E"/>
    <w:rsid w:val="008705BA"/>
    <w:rsid w:val="00871BCE"/>
    <w:rsid w:val="00872581"/>
    <w:rsid w:val="008732E0"/>
    <w:rsid w:val="00875361"/>
    <w:rsid w:val="00880C72"/>
    <w:rsid w:val="0088142E"/>
    <w:rsid w:val="00881480"/>
    <w:rsid w:val="00882199"/>
    <w:rsid w:val="008858DD"/>
    <w:rsid w:val="0088745B"/>
    <w:rsid w:val="00890E7D"/>
    <w:rsid w:val="00891858"/>
    <w:rsid w:val="00892291"/>
    <w:rsid w:val="00892D68"/>
    <w:rsid w:val="00892F35"/>
    <w:rsid w:val="0089537E"/>
    <w:rsid w:val="00895A96"/>
    <w:rsid w:val="0089698B"/>
    <w:rsid w:val="00896C1F"/>
    <w:rsid w:val="00897327"/>
    <w:rsid w:val="008A0708"/>
    <w:rsid w:val="008A0CC7"/>
    <w:rsid w:val="008A1689"/>
    <w:rsid w:val="008A48FC"/>
    <w:rsid w:val="008A4B2E"/>
    <w:rsid w:val="008A649F"/>
    <w:rsid w:val="008A79FF"/>
    <w:rsid w:val="008B00B6"/>
    <w:rsid w:val="008B104C"/>
    <w:rsid w:val="008B19AF"/>
    <w:rsid w:val="008B41A3"/>
    <w:rsid w:val="008B4B69"/>
    <w:rsid w:val="008B5520"/>
    <w:rsid w:val="008B5A55"/>
    <w:rsid w:val="008B5EFB"/>
    <w:rsid w:val="008B6739"/>
    <w:rsid w:val="008B7168"/>
    <w:rsid w:val="008C006C"/>
    <w:rsid w:val="008C04E9"/>
    <w:rsid w:val="008C0924"/>
    <w:rsid w:val="008C10E2"/>
    <w:rsid w:val="008C228E"/>
    <w:rsid w:val="008C2398"/>
    <w:rsid w:val="008C3A55"/>
    <w:rsid w:val="008C41C8"/>
    <w:rsid w:val="008C451C"/>
    <w:rsid w:val="008C4FF9"/>
    <w:rsid w:val="008C7CDE"/>
    <w:rsid w:val="008D2646"/>
    <w:rsid w:val="008D2677"/>
    <w:rsid w:val="008D2956"/>
    <w:rsid w:val="008D4934"/>
    <w:rsid w:val="008D6D45"/>
    <w:rsid w:val="008D7611"/>
    <w:rsid w:val="008D7EA0"/>
    <w:rsid w:val="008E0087"/>
    <w:rsid w:val="008E0C6B"/>
    <w:rsid w:val="008E14FB"/>
    <w:rsid w:val="008E250B"/>
    <w:rsid w:val="008E287C"/>
    <w:rsid w:val="008E3109"/>
    <w:rsid w:val="008E3820"/>
    <w:rsid w:val="008E49C8"/>
    <w:rsid w:val="008E52FD"/>
    <w:rsid w:val="008E6138"/>
    <w:rsid w:val="008E67E2"/>
    <w:rsid w:val="008E74A6"/>
    <w:rsid w:val="008E7801"/>
    <w:rsid w:val="008E795F"/>
    <w:rsid w:val="008E7E0D"/>
    <w:rsid w:val="008F0AAC"/>
    <w:rsid w:val="008F200F"/>
    <w:rsid w:val="008F3705"/>
    <w:rsid w:val="00901124"/>
    <w:rsid w:val="0090172D"/>
    <w:rsid w:val="00903641"/>
    <w:rsid w:val="0090726C"/>
    <w:rsid w:val="00907574"/>
    <w:rsid w:val="00907B2B"/>
    <w:rsid w:val="00907DC2"/>
    <w:rsid w:val="009108D7"/>
    <w:rsid w:val="0091217C"/>
    <w:rsid w:val="00912BE9"/>
    <w:rsid w:val="009165AE"/>
    <w:rsid w:val="00916CDA"/>
    <w:rsid w:val="00916F82"/>
    <w:rsid w:val="00917068"/>
    <w:rsid w:val="009172BD"/>
    <w:rsid w:val="009175B1"/>
    <w:rsid w:val="00917DDC"/>
    <w:rsid w:val="00921E38"/>
    <w:rsid w:val="009229BD"/>
    <w:rsid w:val="00924865"/>
    <w:rsid w:val="009260CE"/>
    <w:rsid w:val="009270D8"/>
    <w:rsid w:val="00927E15"/>
    <w:rsid w:val="00930C25"/>
    <w:rsid w:val="00932647"/>
    <w:rsid w:val="009375D0"/>
    <w:rsid w:val="00940991"/>
    <w:rsid w:val="00940B1B"/>
    <w:rsid w:val="00940F09"/>
    <w:rsid w:val="0094136D"/>
    <w:rsid w:val="00943536"/>
    <w:rsid w:val="00943B89"/>
    <w:rsid w:val="00944231"/>
    <w:rsid w:val="00946622"/>
    <w:rsid w:val="009469B2"/>
    <w:rsid w:val="00950002"/>
    <w:rsid w:val="009501CA"/>
    <w:rsid w:val="00951727"/>
    <w:rsid w:val="00951913"/>
    <w:rsid w:val="00951C72"/>
    <w:rsid w:val="00952132"/>
    <w:rsid w:val="00952545"/>
    <w:rsid w:val="0095284A"/>
    <w:rsid w:val="009560DB"/>
    <w:rsid w:val="00956BF2"/>
    <w:rsid w:val="009574D7"/>
    <w:rsid w:val="009600AA"/>
    <w:rsid w:val="009620DE"/>
    <w:rsid w:val="00962622"/>
    <w:rsid w:val="009631C1"/>
    <w:rsid w:val="00964404"/>
    <w:rsid w:val="009652EA"/>
    <w:rsid w:val="00966BBD"/>
    <w:rsid w:val="009677C3"/>
    <w:rsid w:val="00971630"/>
    <w:rsid w:val="009726E6"/>
    <w:rsid w:val="0097388C"/>
    <w:rsid w:val="0097446D"/>
    <w:rsid w:val="00974DDB"/>
    <w:rsid w:val="00975D17"/>
    <w:rsid w:val="009775F7"/>
    <w:rsid w:val="00977612"/>
    <w:rsid w:val="00977A12"/>
    <w:rsid w:val="00977E2D"/>
    <w:rsid w:val="00981924"/>
    <w:rsid w:val="009835B1"/>
    <w:rsid w:val="00987205"/>
    <w:rsid w:val="00991F67"/>
    <w:rsid w:val="00992CFB"/>
    <w:rsid w:val="00993F46"/>
    <w:rsid w:val="00993FFC"/>
    <w:rsid w:val="00997FDB"/>
    <w:rsid w:val="009A05E3"/>
    <w:rsid w:val="009A0AAE"/>
    <w:rsid w:val="009A1198"/>
    <w:rsid w:val="009A4370"/>
    <w:rsid w:val="009A4B1A"/>
    <w:rsid w:val="009A4E89"/>
    <w:rsid w:val="009A605C"/>
    <w:rsid w:val="009B10A2"/>
    <w:rsid w:val="009B128A"/>
    <w:rsid w:val="009B1445"/>
    <w:rsid w:val="009B2187"/>
    <w:rsid w:val="009B2B5C"/>
    <w:rsid w:val="009B35A5"/>
    <w:rsid w:val="009B390C"/>
    <w:rsid w:val="009B4AA4"/>
    <w:rsid w:val="009B57E3"/>
    <w:rsid w:val="009B68E5"/>
    <w:rsid w:val="009C13D1"/>
    <w:rsid w:val="009C151D"/>
    <w:rsid w:val="009C3894"/>
    <w:rsid w:val="009C48E1"/>
    <w:rsid w:val="009C6C91"/>
    <w:rsid w:val="009C6F30"/>
    <w:rsid w:val="009C7B2B"/>
    <w:rsid w:val="009D2409"/>
    <w:rsid w:val="009D439C"/>
    <w:rsid w:val="009D63E2"/>
    <w:rsid w:val="009D6F6D"/>
    <w:rsid w:val="009D72DA"/>
    <w:rsid w:val="009D7554"/>
    <w:rsid w:val="009D7AEA"/>
    <w:rsid w:val="009D7B53"/>
    <w:rsid w:val="009E08B2"/>
    <w:rsid w:val="009E08CC"/>
    <w:rsid w:val="009E3A66"/>
    <w:rsid w:val="009E5172"/>
    <w:rsid w:val="009E640D"/>
    <w:rsid w:val="009E64EE"/>
    <w:rsid w:val="009E7638"/>
    <w:rsid w:val="009E7E73"/>
    <w:rsid w:val="009F2106"/>
    <w:rsid w:val="009F362B"/>
    <w:rsid w:val="009F3877"/>
    <w:rsid w:val="009F3936"/>
    <w:rsid w:val="009F3BFE"/>
    <w:rsid w:val="009F440D"/>
    <w:rsid w:val="00A01B6C"/>
    <w:rsid w:val="00A025C3"/>
    <w:rsid w:val="00A03A43"/>
    <w:rsid w:val="00A04606"/>
    <w:rsid w:val="00A05A0D"/>
    <w:rsid w:val="00A072AA"/>
    <w:rsid w:val="00A114AC"/>
    <w:rsid w:val="00A11B85"/>
    <w:rsid w:val="00A1210D"/>
    <w:rsid w:val="00A12283"/>
    <w:rsid w:val="00A12421"/>
    <w:rsid w:val="00A12A4E"/>
    <w:rsid w:val="00A12CE9"/>
    <w:rsid w:val="00A133A2"/>
    <w:rsid w:val="00A1502A"/>
    <w:rsid w:val="00A15D6B"/>
    <w:rsid w:val="00A1649F"/>
    <w:rsid w:val="00A166EC"/>
    <w:rsid w:val="00A16A12"/>
    <w:rsid w:val="00A17989"/>
    <w:rsid w:val="00A17DF0"/>
    <w:rsid w:val="00A20A98"/>
    <w:rsid w:val="00A20F9C"/>
    <w:rsid w:val="00A24C3F"/>
    <w:rsid w:val="00A251A7"/>
    <w:rsid w:val="00A263A6"/>
    <w:rsid w:val="00A27E5F"/>
    <w:rsid w:val="00A30272"/>
    <w:rsid w:val="00A31384"/>
    <w:rsid w:val="00A3333D"/>
    <w:rsid w:val="00A33DF3"/>
    <w:rsid w:val="00A348A1"/>
    <w:rsid w:val="00A37549"/>
    <w:rsid w:val="00A4258E"/>
    <w:rsid w:val="00A425F1"/>
    <w:rsid w:val="00A429B1"/>
    <w:rsid w:val="00A43898"/>
    <w:rsid w:val="00A43C91"/>
    <w:rsid w:val="00A46067"/>
    <w:rsid w:val="00A472D1"/>
    <w:rsid w:val="00A50769"/>
    <w:rsid w:val="00A51EE6"/>
    <w:rsid w:val="00A534EF"/>
    <w:rsid w:val="00A53EFD"/>
    <w:rsid w:val="00A55AC1"/>
    <w:rsid w:val="00A57AA5"/>
    <w:rsid w:val="00A57D13"/>
    <w:rsid w:val="00A6031B"/>
    <w:rsid w:val="00A603A5"/>
    <w:rsid w:val="00A6167A"/>
    <w:rsid w:val="00A61D6B"/>
    <w:rsid w:val="00A625FB"/>
    <w:rsid w:val="00A62B82"/>
    <w:rsid w:val="00A65BE0"/>
    <w:rsid w:val="00A66865"/>
    <w:rsid w:val="00A66C2B"/>
    <w:rsid w:val="00A70802"/>
    <w:rsid w:val="00A71502"/>
    <w:rsid w:val="00A7167D"/>
    <w:rsid w:val="00A71E3A"/>
    <w:rsid w:val="00A73E4F"/>
    <w:rsid w:val="00A7479B"/>
    <w:rsid w:val="00A74AB9"/>
    <w:rsid w:val="00A75830"/>
    <w:rsid w:val="00A75D07"/>
    <w:rsid w:val="00A75F73"/>
    <w:rsid w:val="00A80075"/>
    <w:rsid w:val="00A80BBE"/>
    <w:rsid w:val="00A82ED4"/>
    <w:rsid w:val="00A83A9F"/>
    <w:rsid w:val="00A8408F"/>
    <w:rsid w:val="00A85341"/>
    <w:rsid w:val="00A85CE6"/>
    <w:rsid w:val="00A8627D"/>
    <w:rsid w:val="00A86F97"/>
    <w:rsid w:val="00A86FBE"/>
    <w:rsid w:val="00A8747A"/>
    <w:rsid w:val="00A906D2"/>
    <w:rsid w:val="00A90D20"/>
    <w:rsid w:val="00A91170"/>
    <w:rsid w:val="00A9334E"/>
    <w:rsid w:val="00A93D72"/>
    <w:rsid w:val="00A93EE2"/>
    <w:rsid w:val="00A93EE9"/>
    <w:rsid w:val="00A942BA"/>
    <w:rsid w:val="00A95D66"/>
    <w:rsid w:val="00A96A84"/>
    <w:rsid w:val="00A979BF"/>
    <w:rsid w:val="00AA07C3"/>
    <w:rsid w:val="00AA14C5"/>
    <w:rsid w:val="00AA22E7"/>
    <w:rsid w:val="00AA4344"/>
    <w:rsid w:val="00AB102B"/>
    <w:rsid w:val="00AB4A39"/>
    <w:rsid w:val="00AB6687"/>
    <w:rsid w:val="00AB66A2"/>
    <w:rsid w:val="00AB67B9"/>
    <w:rsid w:val="00AB7C0B"/>
    <w:rsid w:val="00AC0B52"/>
    <w:rsid w:val="00AC1336"/>
    <w:rsid w:val="00AC196F"/>
    <w:rsid w:val="00AC32EA"/>
    <w:rsid w:val="00AC3DE8"/>
    <w:rsid w:val="00AC3EBD"/>
    <w:rsid w:val="00AC4A97"/>
    <w:rsid w:val="00AC4CD1"/>
    <w:rsid w:val="00AC4D0A"/>
    <w:rsid w:val="00AC607E"/>
    <w:rsid w:val="00AD07FA"/>
    <w:rsid w:val="00AD0AC4"/>
    <w:rsid w:val="00AD1486"/>
    <w:rsid w:val="00AD178A"/>
    <w:rsid w:val="00AD37F1"/>
    <w:rsid w:val="00AD5E33"/>
    <w:rsid w:val="00AD7198"/>
    <w:rsid w:val="00AE019C"/>
    <w:rsid w:val="00AE096A"/>
    <w:rsid w:val="00AE2051"/>
    <w:rsid w:val="00AE22F2"/>
    <w:rsid w:val="00AE260E"/>
    <w:rsid w:val="00AE2A39"/>
    <w:rsid w:val="00AE2B8B"/>
    <w:rsid w:val="00AE5309"/>
    <w:rsid w:val="00AE5CA0"/>
    <w:rsid w:val="00AE6A46"/>
    <w:rsid w:val="00AF06D8"/>
    <w:rsid w:val="00AF1493"/>
    <w:rsid w:val="00AF1E7D"/>
    <w:rsid w:val="00AF3311"/>
    <w:rsid w:val="00AF3569"/>
    <w:rsid w:val="00AF4BF3"/>
    <w:rsid w:val="00AF53CE"/>
    <w:rsid w:val="00AF587D"/>
    <w:rsid w:val="00AF6AA8"/>
    <w:rsid w:val="00AF6E72"/>
    <w:rsid w:val="00B01523"/>
    <w:rsid w:val="00B03009"/>
    <w:rsid w:val="00B038FA"/>
    <w:rsid w:val="00B05620"/>
    <w:rsid w:val="00B0654D"/>
    <w:rsid w:val="00B075C2"/>
    <w:rsid w:val="00B10D83"/>
    <w:rsid w:val="00B13EDE"/>
    <w:rsid w:val="00B14CC1"/>
    <w:rsid w:val="00B14FD3"/>
    <w:rsid w:val="00B15952"/>
    <w:rsid w:val="00B15B8F"/>
    <w:rsid w:val="00B17DF0"/>
    <w:rsid w:val="00B2062F"/>
    <w:rsid w:val="00B20D7A"/>
    <w:rsid w:val="00B20F30"/>
    <w:rsid w:val="00B2135C"/>
    <w:rsid w:val="00B22323"/>
    <w:rsid w:val="00B22DAD"/>
    <w:rsid w:val="00B24671"/>
    <w:rsid w:val="00B24858"/>
    <w:rsid w:val="00B2640A"/>
    <w:rsid w:val="00B264CE"/>
    <w:rsid w:val="00B26DD2"/>
    <w:rsid w:val="00B27E3E"/>
    <w:rsid w:val="00B32027"/>
    <w:rsid w:val="00B32577"/>
    <w:rsid w:val="00B33CC2"/>
    <w:rsid w:val="00B34F16"/>
    <w:rsid w:val="00B3545F"/>
    <w:rsid w:val="00B37857"/>
    <w:rsid w:val="00B41A5A"/>
    <w:rsid w:val="00B43B08"/>
    <w:rsid w:val="00B44609"/>
    <w:rsid w:val="00B4488C"/>
    <w:rsid w:val="00B458C5"/>
    <w:rsid w:val="00B46692"/>
    <w:rsid w:val="00B470D7"/>
    <w:rsid w:val="00B47E47"/>
    <w:rsid w:val="00B507A2"/>
    <w:rsid w:val="00B508F0"/>
    <w:rsid w:val="00B50E95"/>
    <w:rsid w:val="00B517F9"/>
    <w:rsid w:val="00B533DC"/>
    <w:rsid w:val="00B56773"/>
    <w:rsid w:val="00B56F8E"/>
    <w:rsid w:val="00B60615"/>
    <w:rsid w:val="00B61B87"/>
    <w:rsid w:val="00B62ECB"/>
    <w:rsid w:val="00B656F8"/>
    <w:rsid w:val="00B670EC"/>
    <w:rsid w:val="00B7090F"/>
    <w:rsid w:val="00B71655"/>
    <w:rsid w:val="00B7201D"/>
    <w:rsid w:val="00B726CB"/>
    <w:rsid w:val="00B72999"/>
    <w:rsid w:val="00B738F5"/>
    <w:rsid w:val="00B74DD5"/>
    <w:rsid w:val="00B77C9B"/>
    <w:rsid w:val="00B807AE"/>
    <w:rsid w:val="00B8119F"/>
    <w:rsid w:val="00B8281B"/>
    <w:rsid w:val="00B86488"/>
    <w:rsid w:val="00B8690F"/>
    <w:rsid w:val="00B90B46"/>
    <w:rsid w:val="00B9322D"/>
    <w:rsid w:val="00B939D8"/>
    <w:rsid w:val="00B95575"/>
    <w:rsid w:val="00B95BB3"/>
    <w:rsid w:val="00B97089"/>
    <w:rsid w:val="00BA15CF"/>
    <w:rsid w:val="00BA272C"/>
    <w:rsid w:val="00BA2989"/>
    <w:rsid w:val="00BA3066"/>
    <w:rsid w:val="00BA3359"/>
    <w:rsid w:val="00BA37F3"/>
    <w:rsid w:val="00BA434A"/>
    <w:rsid w:val="00BA4D50"/>
    <w:rsid w:val="00BB0060"/>
    <w:rsid w:val="00BB300C"/>
    <w:rsid w:val="00BB64A8"/>
    <w:rsid w:val="00BB67C6"/>
    <w:rsid w:val="00BB6D60"/>
    <w:rsid w:val="00BC2D31"/>
    <w:rsid w:val="00BC2FAB"/>
    <w:rsid w:val="00BC5C24"/>
    <w:rsid w:val="00BC67BB"/>
    <w:rsid w:val="00BD03F3"/>
    <w:rsid w:val="00BD06C3"/>
    <w:rsid w:val="00BD1DDF"/>
    <w:rsid w:val="00BD2672"/>
    <w:rsid w:val="00BD649F"/>
    <w:rsid w:val="00BD677E"/>
    <w:rsid w:val="00BD6909"/>
    <w:rsid w:val="00BE3A3F"/>
    <w:rsid w:val="00BE64C3"/>
    <w:rsid w:val="00BF070B"/>
    <w:rsid w:val="00BF15BD"/>
    <w:rsid w:val="00BF5047"/>
    <w:rsid w:val="00BF5655"/>
    <w:rsid w:val="00BF5CFE"/>
    <w:rsid w:val="00C008F0"/>
    <w:rsid w:val="00C00A1F"/>
    <w:rsid w:val="00C03026"/>
    <w:rsid w:val="00C03263"/>
    <w:rsid w:val="00C075E6"/>
    <w:rsid w:val="00C0795E"/>
    <w:rsid w:val="00C079BF"/>
    <w:rsid w:val="00C11088"/>
    <w:rsid w:val="00C125E1"/>
    <w:rsid w:val="00C12F50"/>
    <w:rsid w:val="00C13A49"/>
    <w:rsid w:val="00C16215"/>
    <w:rsid w:val="00C16A2D"/>
    <w:rsid w:val="00C1736D"/>
    <w:rsid w:val="00C20622"/>
    <w:rsid w:val="00C24C54"/>
    <w:rsid w:val="00C26C0D"/>
    <w:rsid w:val="00C27F4E"/>
    <w:rsid w:val="00C307AC"/>
    <w:rsid w:val="00C324C9"/>
    <w:rsid w:val="00C334D1"/>
    <w:rsid w:val="00C34217"/>
    <w:rsid w:val="00C343AB"/>
    <w:rsid w:val="00C3595F"/>
    <w:rsid w:val="00C35FCC"/>
    <w:rsid w:val="00C3653C"/>
    <w:rsid w:val="00C37844"/>
    <w:rsid w:val="00C37BFD"/>
    <w:rsid w:val="00C419C7"/>
    <w:rsid w:val="00C42F6F"/>
    <w:rsid w:val="00C45271"/>
    <w:rsid w:val="00C47D4B"/>
    <w:rsid w:val="00C50D99"/>
    <w:rsid w:val="00C5544D"/>
    <w:rsid w:val="00C60EA3"/>
    <w:rsid w:val="00C62E25"/>
    <w:rsid w:val="00C647B1"/>
    <w:rsid w:val="00C65CFA"/>
    <w:rsid w:val="00C67309"/>
    <w:rsid w:val="00C700F6"/>
    <w:rsid w:val="00C70F21"/>
    <w:rsid w:val="00C71C81"/>
    <w:rsid w:val="00C7290A"/>
    <w:rsid w:val="00C73351"/>
    <w:rsid w:val="00C738CC"/>
    <w:rsid w:val="00C73E50"/>
    <w:rsid w:val="00C805B7"/>
    <w:rsid w:val="00C82CED"/>
    <w:rsid w:val="00C82DE5"/>
    <w:rsid w:val="00C839C2"/>
    <w:rsid w:val="00C84340"/>
    <w:rsid w:val="00C85E1E"/>
    <w:rsid w:val="00C86F9C"/>
    <w:rsid w:val="00C87151"/>
    <w:rsid w:val="00C903CD"/>
    <w:rsid w:val="00C90B19"/>
    <w:rsid w:val="00C917BA"/>
    <w:rsid w:val="00C91AD4"/>
    <w:rsid w:val="00C9290B"/>
    <w:rsid w:val="00C937C8"/>
    <w:rsid w:val="00C953C1"/>
    <w:rsid w:val="00C95572"/>
    <w:rsid w:val="00C962E3"/>
    <w:rsid w:val="00C9688C"/>
    <w:rsid w:val="00C97F60"/>
    <w:rsid w:val="00CA1AD9"/>
    <w:rsid w:val="00CA1C49"/>
    <w:rsid w:val="00CA323A"/>
    <w:rsid w:val="00CA436A"/>
    <w:rsid w:val="00CA5249"/>
    <w:rsid w:val="00CA756D"/>
    <w:rsid w:val="00CA7D8C"/>
    <w:rsid w:val="00CB0832"/>
    <w:rsid w:val="00CB2856"/>
    <w:rsid w:val="00CB32A3"/>
    <w:rsid w:val="00CB37D6"/>
    <w:rsid w:val="00CB4494"/>
    <w:rsid w:val="00CB4DE7"/>
    <w:rsid w:val="00CB55E8"/>
    <w:rsid w:val="00CB63E3"/>
    <w:rsid w:val="00CB69FA"/>
    <w:rsid w:val="00CB7261"/>
    <w:rsid w:val="00CC0587"/>
    <w:rsid w:val="00CC0FA5"/>
    <w:rsid w:val="00CC295A"/>
    <w:rsid w:val="00CC55F5"/>
    <w:rsid w:val="00CC57B4"/>
    <w:rsid w:val="00CC607F"/>
    <w:rsid w:val="00CC6A19"/>
    <w:rsid w:val="00CD0435"/>
    <w:rsid w:val="00CD0630"/>
    <w:rsid w:val="00CD144A"/>
    <w:rsid w:val="00CD19F0"/>
    <w:rsid w:val="00CD30F5"/>
    <w:rsid w:val="00CD3B1F"/>
    <w:rsid w:val="00CD523E"/>
    <w:rsid w:val="00CD67AD"/>
    <w:rsid w:val="00CD764C"/>
    <w:rsid w:val="00CD7C22"/>
    <w:rsid w:val="00CE0D24"/>
    <w:rsid w:val="00CE1F75"/>
    <w:rsid w:val="00CE2846"/>
    <w:rsid w:val="00CE2DC0"/>
    <w:rsid w:val="00CE4F40"/>
    <w:rsid w:val="00CE5200"/>
    <w:rsid w:val="00CE54CA"/>
    <w:rsid w:val="00CE69CA"/>
    <w:rsid w:val="00CE7308"/>
    <w:rsid w:val="00CE79B4"/>
    <w:rsid w:val="00CF0514"/>
    <w:rsid w:val="00CF0B5B"/>
    <w:rsid w:val="00CF0FB3"/>
    <w:rsid w:val="00CF414A"/>
    <w:rsid w:val="00CF6A48"/>
    <w:rsid w:val="00CF6FB1"/>
    <w:rsid w:val="00D00D43"/>
    <w:rsid w:val="00D034CD"/>
    <w:rsid w:val="00D04583"/>
    <w:rsid w:val="00D0637A"/>
    <w:rsid w:val="00D068A8"/>
    <w:rsid w:val="00D079B0"/>
    <w:rsid w:val="00D11A47"/>
    <w:rsid w:val="00D133F0"/>
    <w:rsid w:val="00D134F2"/>
    <w:rsid w:val="00D1354A"/>
    <w:rsid w:val="00D13F30"/>
    <w:rsid w:val="00D14894"/>
    <w:rsid w:val="00D151F8"/>
    <w:rsid w:val="00D2016B"/>
    <w:rsid w:val="00D205C5"/>
    <w:rsid w:val="00D20838"/>
    <w:rsid w:val="00D20F13"/>
    <w:rsid w:val="00D21ECA"/>
    <w:rsid w:val="00D222B1"/>
    <w:rsid w:val="00D23C36"/>
    <w:rsid w:val="00D276C5"/>
    <w:rsid w:val="00D3205C"/>
    <w:rsid w:val="00D339F5"/>
    <w:rsid w:val="00D35CF8"/>
    <w:rsid w:val="00D374F5"/>
    <w:rsid w:val="00D377A2"/>
    <w:rsid w:val="00D37E2D"/>
    <w:rsid w:val="00D40650"/>
    <w:rsid w:val="00D406DB"/>
    <w:rsid w:val="00D420A5"/>
    <w:rsid w:val="00D443E5"/>
    <w:rsid w:val="00D44CF0"/>
    <w:rsid w:val="00D4685A"/>
    <w:rsid w:val="00D50BB6"/>
    <w:rsid w:val="00D51E87"/>
    <w:rsid w:val="00D524FE"/>
    <w:rsid w:val="00D542CC"/>
    <w:rsid w:val="00D55115"/>
    <w:rsid w:val="00D55A5A"/>
    <w:rsid w:val="00D569EF"/>
    <w:rsid w:val="00D56CAA"/>
    <w:rsid w:val="00D603C7"/>
    <w:rsid w:val="00D6218D"/>
    <w:rsid w:val="00D63233"/>
    <w:rsid w:val="00D64809"/>
    <w:rsid w:val="00D6537D"/>
    <w:rsid w:val="00D70E37"/>
    <w:rsid w:val="00D7110C"/>
    <w:rsid w:val="00D71578"/>
    <w:rsid w:val="00D716EF"/>
    <w:rsid w:val="00D735BC"/>
    <w:rsid w:val="00D738A6"/>
    <w:rsid w:val="00D74B5D"/>
    <w:rsid w:val="00D74E29"/>
    <w:rsid w:val="00D750E1"/>
    <w:rsid w:val="00D75668"/>
    <w:rsid w:val="00D75A8A"/>
    <w:rsid w:val="00D75E82"/>
    <w:rsid w:val="00D75F05"/>
    <w:rsid w:val="00D8042B"/>
    <w:rsid w:val="00D8448B"/>
    <w:rsid w:val="00D85F6C"/>
    <w:rsid w:val="00D86CA4"/>
    <w:rsid w:val="00D87D11"/>
    <w:rsid w:val="00D902A9"/>
    <w:rsid w:val="00D91854"/>
    <w:rsid w:val="00D92AAB"/>
    <w:rsid w:val="00D94E41"/>
    <w:rsid w:val="00D9682B"/>
    <w:rsid w:val="00DA495F"/>
    <w:rsid w:val="00DA4C5D"/>
    <w:rsid w:val="00DA6398"/>
    <w:rsid w:val="00DA6645"/>
    <w:rsid w:val="00DA72BF"/>
    <w:rsid w:val="00DB11AB"/>
    <w:rsid w:val="00DB2C68"/>
    <w:rsid w:val="00DB35FF"/>
    <w:rsid w:val="00DB3C02"/>
    <w:rsid w:val="00DB7155"/>
    <w:rsid w:val="00DB74C9"/>
    <w:rsid w:val="00DC024A"/>
    <w:rsid w:val="00DC03BA"/>
    <w:rsid w:val="00DC0587"/>
    <w:rsid w:val="00DC09F2"/>
    <w:rsid w:val="00DC1174"/>
    <w:rsid w:val="00DC12E3"/>
    <w:rsid w:val="00DC1457"/>
    <w:rsid w:val="00DC208D"/>
    <w:rsid w:val="00DC2196"/>
    <w:rsid w:val="00DC276B"/>
    <w:rsid w:val="00DC2B1F"/>
    <w:rsid w:val="00DC2CF6"/>
    <w:rsid w:val="00DC3084"/>
    <w:rsid w:val="00DC374A"/>
    <w:rsid w:val="00DC443F"/>
    <w:rsid w:val="00DC486B"/>
    <w:rsid w:val="00DC4C1B"/>
    <w:rsid w:val="00DC505B"/>
    <w:rsid w:val="00DC520B"/>
    <w:rsid w:val="00DC5805"/>
    <w:rsid w:val="00DC5A5A"/>
    <w:rsid w:val="00DC61F1"/>
    <w:rsid w:val="00DC6F00"/>
    <w:rsid w:val="00DD03E1"/>
    <w:rsid w:val="00DD0643"/>
    <w:rsid w:val="00DD0E96"/>
    <w:rsid w:val="00DD13C2"/>
    <w:rsid w:val="00DD3D37"/>
    <w:rsid w:val="00DD58CF"/>
    <w:rsid w:val="00DD628F"/>
    <w:rsid w:val="00DD6498"/>
    <w:rsid w:val="00DD7604"/>
    <w:rsid w:val="00DD7F9D"/>
    <w:rsid w:val="00DE01D5"/>
    <w:rsid w:val="00DE2AAF"/>
    <w:rsid w:val="00DE429B"/>
    <w:rsid w:val="00DE5946"/>
    <w:rsid w:val="00DE5FAC"/>
    <w:rsid w:val="00DE69CB"/>
    <w:rsid w:val="00DE6BDC"/>
    <w:rsid w:val="00DE6BDF"/>
    <w:rsid w:val="00DF0C67"/>
    <w:rsid w:val="00DF0E48"/>
    <w:rsid w:val="00DF12DA"/>
    <w:rsid w:val="00DF13C8"/>
    <w:rsid w:val="00DF16AF"/>
    <w:rsid w:val="00DF1D72"/>
    <w:rsid w:val="00DF3AFF"/>
    <w:rsid w:val="00DF4541"/>
    <w:rsid w:val="00DF53CB"/>
    <w:rsid w:val="00DF65EA"/>
    <w:rsid w:val="00E002D9"/>
    <w:rsid w:val="00E011A3"/>
    <w:rsid w:val="00E018A3"/>
    <w:rsid w:val="00E02873"/>
    <w:rsid w:val="00E029E5"/>
    <w:rsid w:val="00E02A48"/>
    <w:rsid w:val="00E02F21"/>
    <w:rsid w:val="00E036D7"/>
    <w:rsid w:val="00E05090"/>
    <w:rsid w:val="00E06BCB"/>
    <w:rsid w:val="00E06D6C"/>
    <w:rsid w:val="00E06E1B"/>
    <w:rsid w:val="00E07082"/>
    <w:rsid w:val="00E12D88"/>
    <w:rsid w:val="00E15E2E"/>
    <w:rsid w:val="00E168AB"/>
    <w:rsid w:val="00E172C4"/>
    <w:rsid w:val="00E174AF"/>
    <w:rsid w:val="00E202AD"/>
    <w:rsid w:val="00E20743"/>
    <w:rsid w:val="00E21F8A"/>
    <w:rsid w:val="00E22660"/>
    <w:rsid w:val="00E22A16"/>
    <w:rsid w:val="00E22CDC"/>
    <w:rsid w:val="00E23E60"/>
    <w:rsid w:val="00E24D0E"/>
    <w:rsid w:val="00E2777B"/>
    <w:rsid w:val="00E30338"/>
    <w:rsid w:val="00E31109"/>
    <w:rsid w:val="00E316DE"/>
    <w:rsid w:val="00E317B1"/>
    <w:rsid w:val="00E3219D"/>
    <w:rsid w:val="00E32908"/>
    <w:rsid w:val="00E338BE"/>
    <w:rsid w:val="00E35434"/>
    <w:rsid w:val="00E35945"/>
    <w:rsid w:val="00E36015"/>
    <w:rsid w:val="00E368EC"/>
    <w:rsid w:val="00E36A9C"/>
    <w:rsid w:val="00E36C90"/>
    <w:rsid w:val="00E371AB"/>
    <w:rsid w:val="00E408CF"/>
    <w:rsid w:val="00E41B83"/>
    <w:rsid w:val="00E423F8"/>
    <w:rsid w:val="00E43AA0"/>
    <w:rsid w:val="00E43C25"/>
    <w:rsid w:val="00E448DC"/>
    <w:rsid w:val="00E50795"/>
    <w:rsid w:val="00E52071"/>
    <w:rsid w:val="00E5212C"/>
    <w:rsid w:val="00E5265C"/>
    <w:rsid w:val="00E60D2E"/>
    <w:rsid w:val="00E61163"/>
    <w:rsid w:val="00E61EDC"/>
    <w:rsid w:val="00E663DE"/>
    <w:rsid w:val="00E6769C"/>
    <w:rsid w:val="00E7021E"/>
    <w:rsid w:val="00E71000"/>
    <w:rsid w:val="00E71185"/>
    <w:rsid w:val="00E7480B"/>
    <w:rsid w:val="00E74FD3"/>
    <w:rsid w:val="00E76B53"/>
    <w:rsid w:val="00E77058"/>
    <w:rsid w:val="00E77304"/>
    <w:rsid w:val="00E77A14"/>
    <w:rsid w:val="00E8147A"/>
    <w:rsid w:val="00E82789"/>
    <w:rsid w:val="00E82DE4"/>
    <w:rsid w:val="00E8720B"/>
    <w:rsid w:val="00E87BA4"/>
    <w:rsid w:val="00E90060"/>
    <w:rsid w:val="00E900D4"/>
    <w:rsid w:val="00E91442"/>
    <w:rsid w:val="00E934C2"/>
    <w:rsid w:val="00E9510F"/>
    <w:rsid w:val="00E96EB4"/>
    <w:rsid w:val="00E970D3"/>
    <w:rsid w:val="00E97366"/>
    <w:rsid w:val="00EA111C"/>
    <w:rsid w:val="00EA1CE7"/>
    <w:rsid w:val="00EA5592"/>
    <w:rsid w:val="00EA64BC"/>
    <w:rsid w:val="00EA64D3"/>
    <w:rsid w:val="00EA6BE2"/>
    <w:rsid w:val="00EA7045"/>
    <w:rsid w:val="00EA7D75"/>
    <w:rsid w:val="00EB00CF"/>
    <w:rsid w:val="00EB0543"/>
    <w:rsid w:val="00EB0A7A"/>
    <w:rsid w:val="00EB136C"/>
    <w:rsid w:val="00EB20AC"/>
    <w:rsid w:val="00EB2246"/>
    <w:rsid w:val="00EB4B12"/>
    <w:rsid w:val="00EB4D0D"/>
    <w:rsid w:val="00EB54F6"/>
    <w:rsid w:val="00EB7C6D"/>
    <w:rsid w:val="00EC056A"/>
    <w:rsid w:val="00EC1785"/>
    <w:rsid w:val="00EC4A63"/>
    <w:rsid w:val="00EC6184"/>
    <w:rsid w:val="00EC6839"/>
    <w:rsid w:val="00EC68BF"/>
    <w:rsid w:val="00EC6BBF"/>
    <w:rsid w:val="00EC7741"/>
    <w:rsid w:val="00ED0882"/>
    <w:rsid w:val="00ED22E6"/>
    <w:rsid w:val="00ED34D8"/>
    <w:rsid w:val="00ED402B"/>
    <w:rsid w:val="00ED4053"/>
    <w:rsid w:val="00ED4FA1"/>
    <w:rsid w:val="00ED56F0"/>
    <w:rsid w:val="00EE0136"/>
    <w:rsid w:val="00EE1C38"/>
    <w:rsid w:val="00EE6458"/>
    <w:rsid w:val="00EE6537"/>
    <w:rsid w:val="00EF1FFC"/>
    <w:rsid w:val="00EF32F3"/>
    <w:rsid w:val="00EF404D"/>
    <w:rsid w:val="00EF5569"/>
    <w:rsid w:val="00EF6274"/>
    <w:rsid w:val="00EF7431"/>
    <w:rsid w:val="00EF79D5"/>
    <w:rsid w:val="00EF7F11"/>
    <w:rsid w:val="00F0008E"/>
    <w:rsid w:val="00F00CB7"/>
    <w:rsid w:val="00F01FEF"/>
    <w:rsid w:val="00F03302"/>
    <w:rsid w:val="00F03968"/>
    <w:rsid w:val="00F051BC"/>
    <w:rsid w:val="00F05A64"/>
    <w:rsid w:val="00F06938"/>
    <w:rsid w:val="00F069F0"/>
    <w:rsid w:val="00F10364"/>
    <w:rsid w:val="00F109FA"/>
    <w:rsid w:val="00F117CD"/>
    <w:rsid w:val="00F11948"/>
    <w:rsid w:val="00F12086"/>
    <w:rsid w:val="00F13ECE"/>
    <w:rsid w:val="00F145D7"/>
    <w:rsid w:val="00F14F45"/>
    <w:rsid w:val="00F17969"/>
    <w:rsid w:val="00F20109"/>
    <w:rsid w:val="00F20C25"/>
    <w:rsid w:val="00F21568"/>
    <w:rsid w:val="00F23BEC"/>
    <w:rsid w:val="00F24CDF"/>
    <w:rsid w:val="00F25349"/>
    <w:rsid w:val="00F2697D"/>
    <w:rsid w:val="00F26A52"/>
    <w:rsid w:val="00F27BC4"/>
    <w:rsid w:val="00F30616"/>
    <w:rsid w:val="00F32ABC"/>
    <w:rsid w:val="00F330D7"/>
    <w:rsid w:val="00F34B9A"/>
    <w:rsid w:val="00F36261"/>
    <w:rsid w:val="00F369EF"/>
    <w:rsid w:val="00F37633"/>
    <w:rsid w:val="00F37F47"/>
    <w:rsid w:val="00F40CEF"/>
    <w:rsid w:val="00F41502"/>
    <w:rsid w:val="00F41643"/>
    <w:rsid w:val="00F4246A"/>
    <w:rsid w:val="00F4257C"/>
    <w:rsid w:val="00F42D6F"/>
    <w:rsid w:val="00F4638B"/>
    <w:rsid w:val="00F4674C"/>
    <w:rsid w:val="00F47D03"/>
    <w:rsid w:val="00F50554"/>
    <w:rsid w:val="00F51FDB"/>
    <w:rsid w:val="00F53451"/>
    <w:rsid w:val="00F53D62"/>
    <w:rsid w:val="00F563AE"/>
    <w:rsid w:val="00F618D2"/>
    <w:rsid w:val="00F61A52"/>
    <w:rsid w:val="00F642BB"/>
    <w:rsid w:val="00F700A6"/>
    <w:rsid w:val="00F74194"/>
    <w:rsid w:val="00F748F8"/>
    <w:rsid w:val="00F77872"/>
    <w:rsid w:val="00F779A8"/>
    <w:rsid w:val="00F8385E"/>
    <w:rsid w:val="00F849EE"/>
    <w:rsid w:val="00F84B81"/>
    <w:rsid w:val="00F862F0"/>
    <w:rsid w:val="00F912DE"/>
    <w:rsid w:val="00F915B3"/>
    <w:rsid w:val="00F92D76"/>
    <w:rsid w:val="00F92F84"/>
    <w:rsid w:val="00F939EE"/>
    <w:rsid w:val="00F93A2A"/>
    <w:rsid w:val="00F93DD5"/>
    <w:rsid w:val="00F96B64"/>
    <w:rsid w:val="00F96BBD"/>
    <w:rsid w:val="00F96C1D"/>
    <w:rsid w:val="00FA1102"/>
    <w:rsid w:val="00FA14EF"/>
    <w:rsid w:val="00FA5669"/>
    <w:rsid w:val="00FA5675"/>
    <w:rsid w:val="00FA5ACA"/>
    <w:rsid w:val="00FA5D76"/>
    <w:rsid w:val="00FA7022"/>
    <w:rsid w:val="00FA7C93"/>
    <w:rsid w:val="00FA7D86"/>
    <w:rsid w:val="00FB28A6"/>
    <w:rsid w:val="00FB2DD9"/>
    <w:rsid w:val="00FB3084"/>
    <w:rsid w:val="00FB3455"/>
    <w:rsid w:val="00FB3791"/>
    <w:rsid w:val="00FB38A7"/>
    <w:rsid w:val="00FB3A01"/>
    <w:rsid w:val="00FB4918"/>
    <w:rsid w:val="00FB5A11"/>
    <w:rsid w:val="00FB6430"/>
    <w:rsid w:val="00FB67DA"/>
    <w:rsid w:val="00FB7FB4"/>
    <w:rsid w:val="00FC1E66"/>
    <w:rsid w:val="00FC29EC"/>
    <w:rsid w:val="00FC369D"/>
    <w:rsid w:val="00FC3CBF"/>
    <w:rsid w:val="00FC40E4"/>
    <w:rsid w:val="00FC5522"/>
    <w:rsid w:val="00FC6E5A"/>
    <w:rsid w:val="00FD0155"/>
    <w:rsid w:val="00FD01AA"/>
    <w:rsid w:val="00FD0423"/>
    <w:rsid w:val="00FD1501"/>
    <w:rsid w:val="00FD22FD"/>
    <w:rsid w:val="00FD48F3"/>
    <w:rsid w:val="00FD681E"/>
    <w:rsid w:val="00FD6D1C"/>
    <w:rsid w:val="00FE0801"/>
    <w:rsid w:val="00FE0C8D"/>
    <w:rsid w:val="00FE2717"/>
    <w:rsid w:val="00FE3F18"/>
    <w:rsid w:val="00FE4C41"/>
    <w:rsid w:val="00FE60C0"/>
    <w:rsid w:val="00FE6287"/>
    <w:rsid w:val="00FE79BF"/>
    <w:rsid w:val="00FE7A0D"/>
    <w:rsid w:val="00FF0606"/>
    <w:rsid w:val="00FF0652"/>
    <w:rsid w:val="00FF15F5"/>
    <w:rsid w:val="00FF174D"/>
    <w:rsid w:val="00FF1C22"/>
    <w:rsid w:val="00FF3FBC"/>
    <w:rsid w:val="00FF5853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47068"/>
  <w15:docId w15:val="{958B32D0-5CC6-4FC2-B9CD-35EB51BC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9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4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FE"/>
  </w:style>
  <w:style w:type="paragraph" w:styleId="Footer">
    <w:name w:val="footer"/>
    <w:basedOn w:val="Normal"/>
    <w:link w:val="Foot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FE"/>
  </w:style>
  <w:style w:type="character" w:styleId="Hyperlink">
    <w:name w:val="Hyperlink"/>
    <w:basedOn w:val="DefaultParagraphFont"/>
    <w:uiPriority w:val="99"/>
    <w:unhideWhenUsed/>
    <w:rsid w:val="00FE3F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F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76E0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D39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FD6D1C"/>
  </w:style>
  <w:style w:type="character" w:customStyle="1" w:styleId="divider1">
    <w:name w:val="divider1"/>
    <w:basedOn w:val="DefaultParagraphFont"/>
    <w:rsid w:val="00FD6D1C"/>
  </w:style>
  <w:style w:type="character" w:customStyle="1" w:styleId="description">
    <w:name w:val="description"/>
    <w:basedOn w:val="DefaultParagraphFont"/>
    <w:rsid w:val="00FD6D1C"/>
  </w:style>
  <w:style w:type="character" w:customStyle="1" w:styleId="divider2">
    <w:name w:val="divider2"/>
    <w:basedOn w:val="DefaultParagraphFont"/>
    <w:rsid w:val="00FD6D1C"/>
  </w:style>
  <w:style w:type="character" w:customStyle="1" w:styleId="address">
    <w:name w:val="address"/>
    <w:basedOn w:val="DefaultParagraphFont"/>
    <w:rsid w:val="00FD6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exhighways.org/tell-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5E468-AF44-4DAA-B0F3-AB47C1B6A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Landvista LTD</cp:lastModifiedBy>
  <cp:revision>2</cp:revision>
  <cp:lastPrinted>2022-04-10T15:36:00Z</cp:lastPrinted>
  <dcterms:created xsi:type="dcterms:W3CDTF">2023-05-20T18:51:00Z</dcterms:created>
  <dcterms:modified xsi:type="dcterms:W3CDTF">2023-05-20T18:51:00Z</dcterms:modified>
</cp:coreProperties>
</file>