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46348" w14:textId="77777777" w:rsidR="00896C1F" w:rsidRPr="00F32ABC" w:rsidRDefault="00314830" w:rsidP="00F32AB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32ABC">
        <w:rPr>
          <w:b/>
          <w:sz w:val="28"/>
          <w:szCs w:val="28"/>
          <w:u w:val="single"/>
        </w:rPr>
        <w:t>MINUTES</w:t>
      </w:r>
      <w:r w:rsidR="00F32ABC" w:rsidRPr="00F32ABC">
        <w:rPr>
          <w:b/>
          <w:sz w:val="28"/>
          <w:szCs w:val="28"/>
          <w:u w:val="single"/>
        </w:rPr>
        <w:t xml:space="preserve"> OF </w:t>
      </w:r>
      <w:r w:rsidRPr="00F32ABC">
        <w:rPr>
          <w:b/>
          <w:sz w:val="28"/>
          <w:szCs w:val="28"/>
          <w:u w:val="single"/>
        </w:rPr>
        <w:t>BARNSTON PARISH COUNCIL</w:t>
      </w:r>
    </w:p>
    <w:p w14:paraId="643A1860" w14:textId="5AD8E817" w:rsidR="007A2D30" w:rsidRDefault="00314830" w:rsidP="007A2D30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32ABC">
        <w:rPr>
          <w:b/>
          <w:sz w:val="28"/>
          <w:szCs w:val="28"/>
          <w:u w:val="single"/>
        </w:rPr>
        <w:t>MONDAY</w:t>
      </w:r>
      <w:r w:rsidR="005129C8">
        <w:rPr>
          <w:b/>
          <w:sz w:val="28"/>
          <w:szCs w:val="28"/>
          <w:u w:val="single"/>
        </w:rPr>
        <w:t xml:space="preserve"> </w:t>
      </w:r>
      <w:r w:rsidR="0092395C">
        <w:rPr>
          <w:b/>
          <w:sz w:val="28"/>
          <w:szCs w:val="28"/>
          <w:u w:val="single"/>
        </w:rPr>
        <w:t>13</w:t>
      </w:r>
      <w:r w:rsidR="008705BA" w:rsidRPr="008705BA">
        <w:rPr>
          <w:b/>
          <w:sz w:val="28"/>
          <w:szCs w:val="28"/>
          <w:u w:val="single"/>
          <w:vertAlign w:val="superscript"/>
        </w:rPr>
        <w:t>th</w:t>
      </w:r>
      <w:r w:rsidR="008705BA">
        <w:rPr>
          <w:b/>
          <w:sz w:val="28"/>
          <w:szCs w:val="28"/>
          <w:u w:val="single"/>
        </w:rPr>
        <w:t xml:space="preserve"> </w:t>
      </w:r>
      <w:r w:rsidR="0092395C">
        <w:rPr>
          <w:b/>
          <w:sz w:val="28"/>
          <w:szCs w:val="28"/>
          <w:u w:val="single"/>
        </w:rPr>
        <w:t>JUNE</w:t>
      </w:r>
      <w:r w:rsidR="003D16BE">
        <w:rPr>
          <w:b/>
          <w:sz w:val="28"/>
          <w:szCs w:val="28"/>
          <w:u w:val="single"/>
        </w:rPr>
        <w:t xml:space="preserve"> </w:t>
      </w:r>
      <w:r w:rsidR="003072D6">
        <w:rPr>
          <w:b/>
          <w:sz w:val="28"/>
          <w:szCs w:val="28"/>
          <w:u w:val="single"/>
        </w:rPr>
        <w:t>20</w:t>
      </w:r>
      <w:r w:rsidR="00493116">
        <w:rPr>
          <w:b/>
          <w:sz w:val="28"/>
          <w:szCs w:val="28"/>
          <w:u w:val="single"/>
        </w:rPr>
        <w:t>2</w:t>
      </w:r>
      <w:r w:rsidR="007A2D30">
        <w:rPr>
          <w:b/>
          <w:sz w:val="28"/>
          <w:szCs w:val="28"/>
          <w:u w:val="single"/>
        </w:rPr>
        <w:t>2</w:t>
      </w:r>
      <w:r w:rsidR="003072D6">
        <w:rPr>
          <w:b/>
          <w:sz w:val="28"/>
          <w:szCs w:val="28"/>
          <w:u w:val="single"/>
        </w:rPr>
        <w:t xml:space="preserve"> </w:t>
      </w:r>
      <w:r w:rsidR="005348CB">
        <w:rPr>
          <w:b/>
          <w:sz w:val="28"/>
          <w:szCs w:val="28"/>
          <w:u w:val="single"/>
        </w:rPr>
        <w:t>–</w:t>
      </w:r>
      <w:r w:rsidR="00784380">
        <w:rPr>
          <w:b/>
          <w:sz w:val="28"/>
          <w:szCs w:val="28"/>
          <w:u w:val="single"/>
        </w:rPr>
        <w:t xml:space="preserve"> </w:t>
      </w:r>
      <w:r w:rsidR="007A2D30" w:rsidRPr="007A2D30">
        <w:rPr>
          <w:b/>
          <w:sz w:val="28"/>
          <w:szCs w:val="28"/>
          <w:u w:val="single"/>
        </w:rPr>
        <w:t xml:space="preserve">BARNSTON VILLAGE HALL </w:t>
      </w:r>
    </w:p>
    <w:p w14:paraId="04C0D5E0" w14:textId="20EAA148" w:rsidR="00F32ABC" w:rsidRPr="00784380" w:rsidRDefault="00F32ABC" w:rsidP="007A2D30">
      <w:pPr>
        <w:spacing w:after="0" w:line="240" w:lineRule="auto"/>
        <w:rPr>
          <w:rFonts w:cstheme="minorHAnsi"/>
        </w:rPr>
      </w:pPr>
      <w:r w:rsidRPr="00784380">
        <w:rPr>
          <w:rFonts w:cstheme="minorHAnsi"/>
        </w:rPr>
        <w:t>Present: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433DA" w:rsidRPr="00784380" w14:paraId="726645E0" w14:textId="77777777" w:rsidTr="003229E7">
        <w:tc>
          <w:tcPr>
            <w:tcW w:w="3485" w:type="dxa"/>
          </w:tcPr>
          <w:p w14:paraId="5EB4E72B" w14:textId="11E5D4E8" w:rsidR="008433DA" w:rsidRPr="00784380" w:rsidRDefault="008433DA" w:rsidP="00F32ABC">
            <w:pPr>
              <w:rPr>
                <w:rFonts w:cstheme="minorHAnsi"/>
              </w:rPr>
            </w:pPr>
            <w:r w:rsidRPr="000C71AE">
              <w:rPr>
                <w:rFonts w:cstheme="minorHAnsi"/>
              </w:rPr>
              <w:t xml:space="preserve">Cllr R Burlend MBE </w:t>
            </w:r>
            <w:r w:rsidRPr="006767B0">
              <w:rPr>
                <w:rFonts w:cstheme="minorHAnsi"/>
              </w:rPr>
              <w:t>(Chairman)</w:t>
            </w:r>
          </w:p>
        </w:tc>
        <w:tc>
          <w:tcPr>
            <w:tcW w:w="3485" w:type="dxa"/>
          </w:tcPr>
          <w:p w14:paraId="5D154EE3" w14:textId="25DBB02C" w:rsidR="008433DA" w:rsidRPr="00784380" w:rsidRDefault="008433DA" w:rsidP="00F32ABC">
            <w:pPr>
              <w:rPr>
                <w:rFonts w:cstheme="minorHAnsi"/>
              </w:rPr>
            </w:pPr>
            <w:r w:rsidRPr="00DD6498">
              <w:rPr>
                <w:rFonts w:cstheme="minorHAnsi"/>
              </w:rPr>
              <w:t>Cllr J Clyne MVO</w:t>
            </w:r>
          </w:p>
        </w:tc>
        <w:tc>
          <w:tcPr>
            <w:tcW w:w="3486" w:type="dxa"/>
          </w:tcPr>
          <w:p w14:paraId="15803462" w14:textId="0A91E117" w:rsidR="008433DA" w:rsidRPr="00784380" w:rsidRDefault="008433DA" w:rsidP="00F32ABC">
            <w:pPr>
              <w:rPr>
                <w:rFonts w:cstheme="minorHAnsi"/>
              </w:rPr>
            </w:pPr>
            <w:r w:rsidRPr="000C71AE">
              <w:rPr>
                <w:rFonts w:cstheme="minorHAnsi"/>
              </w:rPr>
              <w:t>Mrs Fay Jupp (Clerk)</w:t>
            </w:r>
          </w:p>
        </w:tc>
      </w:tr>
      <w:tr w:rsidR="008433DA" w:rsidRPr="00784380" w14:paraId="6B6CBFE7" w14:textId="77777777" w:rsidTr="003229E7">
        <w:tc>
          <w:tcPr>
            <w:tcW w:w="3485" w:type="dxa"/>
          </w:tcPr>
          <w:p w14:paraId="58939E01" w14:textId="3805A29B" w:rsidR="008433DA" w:rsidRPr="00784380" w:rsidRDefault="008433DA" w:rsidP="000C5559">
            <w:pPr>
              <w:rPr>
                <w:rFonts w:cstheme="minorHAnsi"/>
              </w:rPr>
            </w:pPr>
            <w:r>
              <w:rPr>
                <w:rFonts w:cstheme="minorHAnsi"/>
              </w:rPr>
              <w:t>Cllr D Jackaman</w:t>
            </w:r>
          </w:p>
        </w:tc>
        <w:tc>
          <w:tcPr>
            <w:tcW w:w="3485" w:type="dxa"/>
          </w:tcPr>
          <w:p w14:paraId="3221817A" w14:textId="5314B24C" w:rsidR="008433DA" w:rsidRPr="00784380" w:rsidRDefault="008433DA" w:rsidP="002B3E99">
            <w:pPr>
              <w:rPr>
                <w:rFonts w:cstheme="minorHAnsi"/>
              </w:rPr>
            </w:pPr>
            <w:r w:rsidRPr="009D439C">
              <w:rPr>
                <w:rFonts w:cstheme="minorHAnsi"/>
              </w:rPr>
              <w:t>Cllr S Tuttlebury</w:t>
            </w:r>
          </w:p>
        </w:tc>
        <w:tc>
          <w:tcPr>
            <w:tcW w:w="3486" w:type="dxa"/>
          </w:tcPr>
          <w:p w14:paraId="4A70FB7D" w14:textId="36DDD825" w:rsidR="008433DA" w:rsidRPr="00784380" w:rsidRDefault="008433DA" w:rsidP="002B3E99">
            <w:pPr>
              <w:rPr>
                <w:rFonts w:cstheme="minorHAnsi"/>
              </w:rPr>
            </w:pPr>
            <w:r w:rsidRPr="003D16BE">
              <w:rPr>
                <w:rFonts w:cstheme="minorHAnsi"/>
              </w:rPr>
              <w:t>Cllr P Singleton</w:t>
            </w:r>
          </w:p>
        </w:tc>
      </w:tr>
      <w:tr w:rsidR="003229E7" w:rsidRPr="00784380" w14:paraId="3EA57B8C" w14:textId="77777777" w:rsidTr="003229E7">
        <w:trPr>
          <w:trHeight w:val="368"/>
        </w:trPr>
        <w:tc>
          <w:tcPr>
            <w:tcW w:w="3485" w:type="dxa"/>
          </w:tcPr>
          <w:p w14:paraId="460AE46C" w14:textId="0FEB5981" w:rsidR="003229E7" w:rsidRPr="00784380" w:rsidRDefault="003229E7" w:rsidP="002B3E99">
            <w:pPr>
              <w:rPr>
                <w:rFonts w:cstheme="minorHAnsi"/>
              </w:rPr>
            </w:pPr>
            <w:r w:rsidRPr="008433DA">
              <w:rPr>
                <w:rFonts w:cstheme="minorHAnsi"/>
              </w:rPr>
              <w:t>Cllr S Barker</w:t>
            </w:r>
          </w:p>
        </w:tc>
        <w:tc>
          <w:tcPr>
            <w:tcW w:w="3485" w:type="dxa"/>
          </w:tcPr>
          <w:p w14:paraId="2AE9E578" w14:textId="633AA5D7" w:rsidR="003229E7" w:rsidRPr="00784380" w:rsidRDefault="003229E7" w:rsidP="002B3E99">
            <w:pPr>
              <w:rPr>
                <w:rFonts w:cstheme="minorHAnsi"/>
              </w:rPr>
            </w:pPr>
            <w:r w:rsidRPr="003D16BE">
              <w:rPr>
                <w:rFonts w:cstheme="minorHAnsi"/>
              </w:rPr>
              <w:t>Cllr J Hills</w:t>
            </w:r>
          </w:p>
        </w:tc>
        <w:tc>
          <w:tcPr>
            <w:tcW w:w="3486" w:type="dxa"/>
          </w:tcPr>
          <w:p w14:paraId="6A14E516" w14:textId="51730DB9" w:rsidR="003229E7" w:rsidRPr="00784380" w:rsidRDefault="003229E7" w:rsidP="002B3E99">
            <w:pPr>
              <w:rPr>
                <w:rFonts w:cstheme="minorHAnsi"/>
              </w:rPr>
            </w:pPr>
            <w:r w:rsidRPr="008433DA">
              <w:rPr>
                <w:rFonts w:cstheme="minorHAnsi"/>
              </w:rPr>
              <w:t>Cllr M Jaggard</w:t>
            </w:r>
          </w:p>
        </w:tc>
      </w:tr>
      <w:tr w:rsidR="003229E7" w:rsidRPr="00784380" w14:paraId="017FDB57" w14:textId="77777777" w:rsidTr="003229E7">
        <w:trPr>
          <w:trHeight w:val="368"/>
        </w:trPr>
        <w:tc>
          <w:tcPr>
            <w:tcW w:w="3485" w:type="dxa"/>
          </w:tcPr>
          <w:p w14:paraId="56994477" w14:textId="1B0B7E7C" w:rsidR="003229E7" w:rsidRPr="00784380" w:rsidRDefault="003229E7" w:rsidP="003D16BE">
            <w:pPr>
              <w:rPr>
                <w:rFonts w:cstheme="minorHAnsi"/>
              </w:rPr>
            </w:pPr>
            <w:r w:rsidRPr="008433DA">
              <w:rPr>
                <w:rFonts w:cstheme="minorHAnsi"/>
              </w:rPr>
              <w:t>Cllr D Sellens</w:t>
            </w:r>
          </w:p>
        </w:tc>
        <w:tc>
          <w:tcPr>
            <w:tcW w:w="3485" w:type="dxa"/>
          </w:tcPr>
          <w:p w14:paraId="50E467A4" w14:textId="545E5FDE" w:rsidR="003229E7" w:rsidRPr="00DD6498" w:rsidRDefault="003229E7" w:rsidP="002B3E99">
            <w:pPr>
              <w:rPr>
                <w:rFonts w:cstheme="minorHAnsi"/>
              </w:rPr>
            </w:pPr>
          </w:p>
        </w:tc>
        <w:tc>
          <w:tcPr>
            <w:tcW w:w="3486" w:type="dxa"/>
          </w:tcPr>
          <w:p w14:paraId="6568D352" w14:textId="6A2865C6" w:rsidR="003229E7" w:rsidRPr="000C71AE" w:rsidRDefault="003229E7" w:rsidP="002B3E99">
            <w:pPr>
              <w:rPr>
                <w:rFonts w:cstheme="minorHAnsi"/>
              </w:rPr>
            </w:pPr>
            <w:r w:rsidRPr="007117DC">
              <w:rPr>
                <w:rFonts w:cstheme="minorHAnsi"/>
              </w:rPr>
              <w:t>Cllr R Jones</w:t>
            </w:r>
          </w:p>
        </w:tc>
      </w:tr>
    </w:tbl>
    <w:p w14:paraId="3D6DDB92" w14:textId="77777777" w:rsidR="008D4934" w:rsidRPr="00784380" w:rsidRDefault="008D4934" w:rsidP="00F32ABC">
      <w:pPr>
        <w:spacing w:after="0" w:line="240" w:lineRule="auto"/>
        <w:rPr>
          <w:rFonts w:cstheme="minorHAnsi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721"/>
        <w:gridCol w:w="10160"/>
      </w:tblGrid>
      <w:tr w:rsidR="00100093" w:rsidRPr="00784380" w14:paraId="70E70E57" w14:textId="77777777" w:rsidTr="0014292B">
        <w:tc>
          <w:tcPr>
            <w:tcW w:w="721" w:type="dxa"/>
          </w:tcPr>
          <w:p w14:paraId="3A8D3439" w14:textId="77777777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1.00</w:t>
            </w:r>
          </w:p>
        </w:tc>
        <w:tc>
          <w:tcPr>
            <w:tcW w:w="10160" w:type="dxa"/>
          </w:tcPr>
          <w:p w14:paraId="561953C9" w14:textId="15B278BA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Apologies</w:t>
            </w:r>
            <w:r w:rsidR="00534E13">
              <w:rPr>
                <w:rFonts w:cstheme="minorHAnsi"/>
                <w:b/>
                <w:u w:val="single"/>
              </w:rPr>
              <w:t xml:space="preserve"> for Absence</w:t>
            </w:r>
          </w:p>
          <w:p w14:paraId="33355713" w14:textId="77777777" w:rsidR="00A6167A" w:rsidRDefault="00A6167A" w:rsidP="00721518">
            <w:pPr>
              <w:tabs>
                <w:tab w:val="left" w:pos="5565"/>
              </w:tabs>
              <w:rPr>
                <w:rFonts w:cstheme="minorHAnsi"/>
              </w:rPr>
            </w:pPr>
          </w:p>
          <w:p w14:paraId="09888D10" w14:textId="7FDC9EF5" w:rsidR="00721518" w:rsidRDefault="007117DC" w:rsidP="003D16BE">
            <w:pPr>
              <w:tabs>
                <w:tab w:val="left" w:pos="5565"/>
              </w:tabs>
              <w:rPr>
                <w:rFonts w:cstheme="minorHAnsi"/>
              </w:rPr>
            </w:pPr>
            <w:r w:rsidRPr="007117DC">
              <w:rPr>
                <w:rFonts w:cstheme="minorHAnsi"/>
              </w:rPr>
              <w:t>Cllr C Day</w:t>
            </w:r>
            <w:r w:rsidR="008433DA">
              <w:rPr>
                <w:rFonts w:cstheme="minorHAnsi"/>
              </w:rPr>
              <w:t xml:space="preserve">, </w:t>
            </w:r>
            <w:r w:rsidR="008433DA" w:rsidRPr="008433DA">
              <w:rPr>
                <w:rFonts w:cstheme="minorHAnsi"/>
              </w:rPr>
              <w:t>Cllr K Kirkham</w:t>
            </w:r>
            <w:r w:rsidR="003229E7">
              <w:rPr>
                <w:rFonts w:cstheme="minorHAnsi"/>
              </w:rPr>
              <w:t xml:space="preserve">, </w:t>
            </w:r>
            <w:r w:rsidR="003229E7" w:rsidRPr="008433DA">
              <w:rPr>
                <w:rFonts w:cstheme="minorHAnsi"/>
              </w:rPr>
              <w:t>Cllr D Sellens</w:t>
            </w:r>
            <w:r w:rsidR="003229E7">
              <w:rPr>
                <w:rFonts w:cstheme="minorHAnsi"/>
              </w:rPr>
              <w:t xml:space="preserve">, </w:t>
            </w:r>
            <w:r w:rsidR="003229E7" w:rsidRPr="003229E7">
              <w:rPr>
                <w:rFonts w:cstheme="minorHAnsi"/>
              </w:rPr>
              <w:t>Cllr P Lavelle</w:t>
            </w:r>
          </w:p>
          <w:p w14:paraId="0F7404C1" w14:textId="773363CC" w:rsidR="003D16BE" w:rsidRPr="00784380" w:rsidRDefault="003D16BE" w:rsidP="003D16BE">
            <w:pPr>
              <w:tabs>
                <w:tab w:val="left" w:pos="5565"/>
              </w:tabs>
              <w:rPr>
                <w:rFonts w:cstheme="minorHAnsi"/>
              </w:rPr>
            </w:pPr>
          </w:p>
        </w:tc>
      </w:tr>
      <w:tr w:rsidR="00100093" w:rsidRPr="00784380" w14:paraId="5C450A17" w14:textId="77777777" w:rsidTr="0014292B">
        <w:tc>
          <w:tcPr>
            <w:tcW w:w="721" w:type="dxa"/>
          </w:tcPr>
          <w:p w14:paraId="6B1E2294" w14:textId="4FD68518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2.00</w:t>
            </w:r>
          </w:p>
        </w:tc>
        <w:tc>
          <w:tcPr>
            <w:tcW w:w="10160" w:type="dxa"/>
          </w:tcPr>
          <w:p w14:paraId="34ED1B70" w14:textId="7C59856E" w:rsidR="007117DC" w:rsidRDefault="00100093" w:rsidP="00B939D8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Declaration of Interest</w:t>
            </w:r>
            <w:r w:rsidR="00AC3DE8">
              <w:rPr>
                <w:rFonts w:cstheme="minorHAnsi"/>
              </w:rPr>
              <w:t xml:space="preserve"> </w:t>
            </w:r>
            <w:r w:rsidR="008433DA">
              <w:rPr>
                <w:rFonts w:cstheme="minorHAnsi"/>
              </w:rPr>
              <w:t>- Nil</w:t>
            </w:r>
          </w:p>
          <w:p w14:paraId="6495A76E" w14:textId="02A6D384" w:rsidR="00411DA4" w:rsidRPr="00784380" w:rsidRDefault="00411DA4" w:rsidP="003F4A8F">
            <w:pPr>
              <w:rPr>
                <w:rFonts w:cstheme="minorHAnsi"/>
              </w:rPr>
            </w:pPr>
          </w:p>
        </w:tc>
      </w:tr>
      <w:tr w:rsidR="00100093" w:rsidRPr="00784380" w14:paraId="454B72D9" w14:textId="77777777" w:rsidTr="0014292B">
        <w:tc>
          <w:tcPr>
            <w:tcW w:w="721" w:type="dxa"/>
          </w:tcPr>
          <w:p w14:paraId="5FA0FA1B" w14:textId="23F39359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3.00</w:t>
            </w:r>
          </w:p>
        </w:tc>
        <w:tc>
          <w:tcPr>
            <w:tcW w:w="10160" w:type="dxa"/>
          </w:tcPr>
          <w:p w14:paraId="45BC7836" w14:textId="5DA9D546" w:rsidR="00DD6498" w:rsidRDefault="00100093" w:rsidP="003F4A8F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Public Forum</w:t>
            </w:r>
            <w:r w:rsidR="000A1F03">
              <w:rPr>
                <w:rFonts w:cstheme="minorHAnsi"/>
              </w:rPr>
              <w:t xml:space="preserve"> </w:t>
            </w:r>
            <w:r w:rsidR="008433DA">
              <w:rPr>
                <w:rFonts w:cstheme="minorHAnsi"/>
              </w:rPr>
              <w:t>- Nil</w:t>
            </w:r>
          </w:p>
          <w:p w14:paraId="6CE91805" w14:textId="2165495F" w:rsidR="003F4A8F" w:rsidRPr="00784380" w:rsidRDefault="003F4A8F" w:rsidP="003F4A8F">
            <w:pPr>
              <w:rPr>
                <w:rFonts w:cstheme="minorHAnsi"/>
              </w:rPr>
            </w:pPr>
          </w:p>
        </w:tc>
      </w:tr>
      <w:tr w:rsidR="00B42650" w:rsidRPr="00784380" w14:paraId="2D442990" w14:textId="77777777" w:rsidTr="0014292B">
        <w:tc>
          <w:tcPr>
            <w:tcW w:w="721" w:type="dxa"/>
          </w:tcPr>
          <w:p w14:paraId="7A81D28F" w14:textId="1F8F4E16" w:rsidR="00B42650" w:rsidRPr="00784380" w:rsidRDefault="00B42650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3214EAD2" w14:textId="77777777" w:rsidR="00B42650" w:rsidRDefault="00B42650" w:rsidP="00244F6A">
            <w:pPr>
              <w:rPr>
                <w:rFonts w:cstheme="minorHAnsi"/>
                <w:b/>
                <w:u w:val="single"/>
              </w:rPr>
            </w:pPr>
            <w:r w:rsidRPr="00F93DD5">
              <w:rPr>
                <w:rFonts w:cstheme="minorHAnsi"/>
                <w:b/>
                <w:u w:val="single"/>
              </w:rPr>
              <w:t>District &amp; County Councillors Report</w:t>
            </w:r>
          </w:p>
          <w:p w14:paraId="67813A5A" w14:textId="77777777" w:rsidR="00B42650" w:rsidRPr="00B42650" w:rsidRDefault="00B42650" w:rsidP="00244F6A">
            <w:pPr>
              <w:rPr>
                <w:rFonts w:cstheme="minorHAnsi"/>
              </w:rPr>
            </w:pPr>
          </w:p>
          <w:p w14:paraId="19D87ED6" w14:textId="4063A256" w:rsidR="00B42650" w:rsidRDefault="00B42650" w:rsidP="00F93DD5">
            <w:pPr>
              <w:rPr>
                <w:rFonts w:cstheme="minorHAnsi"/>
              </w:rPr>
            </w:pPr>
            <w:r w:rsidRPr="00B42650">
              <w:rPr>
                <w:rFonts w:cstheme="minorHAnsi"/>
              </w:rPr>
              <w:t xml:space="preserve">Cllr Barker confirmed that the Highways Enforcement Officer is liaising with the resident at Haydens Barns regarding recent groundworks and </w:t>
            </w:r>
            <w:r w:rsidR="003F0E1E">
              <w:rPr>
                <w:rFonts w:cstheme="minorHAnsi"/>
              </w:rPr>
              <w:t xml:space="preserve">the removal of the </w:t>
            </w:r>
            <w:r w:rsidRPr="00B42650">
              <w:rPr>
                <w:rFonts w:cstheme="minorHAnsi"/>
              </w:rPr>
              <w:t>road sign.</w:t>
            </w:r>
          </w:p>
          <w:p w14:paraId="44E7C5DE" w14:textId="77777777" w:rsidR="00B42650" w:rsidRDefault="00B42650" w:rsidP="00F93DD5">
            <w:pPr>
              <w:rPr>
                <w:rFonts w:cstheme="minorHAnsi"/>
              </w:rPr>
            </w:pPr>
          </w:p>
          <w:p w14:paraId="130CA331" w14:textId="7B70BF26" w:rsidR="00B42650" w:rsidRDefault="00B42650" w:rsidP="00F93DD5">
            <w:p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</w:rPr>
              <w:t>Cllr Barker requested a list of potholes, along with their ‘what three word</w:t>
            </w:r>
            <w:r w:rsidR="00FC3BA5">
              <w:rPr>
                <w:rFonts w:cstheme="minorHAnsi"/>
              </w:rPr>
              <w:t>s</w:t>
            </w:r>
            <w:r>
              <w:rPr>
                <w:rFonts w:cstheme="minorHAnsi"/>
              </w:rPr>
              <w:t>’ location, so these can be scheduled for repair.</w:t>
            </w:r>
            <w:r w:rsidR="00852AC0">
              <w:rPr>
                <w:rFonts w:cstheme="minorHAnsi"/>
              </w:rPr>
              <w:t xml:space="preserve"> The client will send a list to Cllr Barker. </w:t>
            </w:r>
            <w:r w:rsidR="00852AC0" w:rsidRPr="00BA2989">
              <w:rPr>
                <w:rFonts w:cstheme="minorHAnsi"/>
                <w:b/>
                <w:u w:val="single"/>
              </w:rPr>
              <w:t>ACTION: PARISH CLERK</w:t>
            </w:r>
          </w:p>
          <w:p w14:paraId="034FF3AF" w14:textId="43C16366" w:rsidR="00E83FB8" w:rsidRPr="008433DA" w:rsidRDefault="00E83FB8" w:rsidP="00852AC0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852AC0" w:rsidRPr="00784380" w14:paraId="0DD4DABD" w14:textId="77777777" w:rsidTr="0014292B">
        <w:tc>
          <w:tcPr>
            <w:tcW w:w="721" w:type="dxa"/>
          </w:tcPr>
          <w:p w14:paraId="2D6DD7E1" w14:textId="1692C353" w:rsidR="00852AC0" w:rsidRDefault="00852AC0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5.00</w:t>
            </w:r>
          </w:p>
        </w:tc>
        <w:tc>
          <w:tcPr>
            <w:tcW w:w="10160" w:type="dxa"/>
          </w:tcPr>
          <w:p w14:paraId="66E1AE8F" w14:textId="77777777" w:rsidR="00852AC0" w:rsidRDefault="00852AC0" w:rsidP="00244F6A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Skyline Hotel</w:t>
            </w:r>
          </w:p>
          <w:p w14:paraId="45434F5F" w14:textId="77777777" w:rsidR="00852AC0" w:rsidRDefault="00852AC0" w:rsidP="00244F6A">
            <w:pPr>
              <w:rPr>
                <w:rFonts w:cstheme="minorHAnsi"/>
                <w:b/>
                <w:u w:val="single"/>
              </w:rPr>
            </w:pPr>
          </w:p>
          <w:p w14:paraId="5BDEB3CD" w14:textId="77777777" w:rsidR="00852AC0" w:rsidRPr="00852AC0" w:rsidRDefault="00852AC0" w:rsidP="00852AC0">
            <w:pPr>
              <w:rPr>
                <w:rFonts w:cstheme="minorHAnsi"/>
                <w:bCs/>
              </w:rPr>
            </w:pPr>
            <w:r w:rsidRPr="00852AC0">
              <w:rPr>
                <w:rFonts w:cstheme="minorHAnsi"/>
                <w:bCs/>
              </w:rPr>
              <w:t xml:space="preserve">Cllr Jones provided an update on the planning application at the skyline hotel. </w:t>
            </w:r>
          </w:p>
          <w:p w14:paraId="09A49498" w14:textId="443E262B" w:rsidR="00852AC0" w:rsidRPr="00852AC0" w:rsidRDefault="00852AC0" w:rsidP="00852AC0">
            <w:pPr>
              <w:rPr>
                <w:rFonts w:cstheme="minorHAnsi"/>
                <w:bCs/>
              </w:rPr>
            </w:pPr>
            <w:r w:rsidRPr="00852AC0">
              <w:rPr>
                <w:rFonts w:cstheme="minorHAnsi"/>
                <w:bCs/>
              </w:rPr>
              <w:t xml:space="preserve">A pre-application discussion was suggested following concern from </w:t>
            </w:r>
            <w:proofErr w:type="gramStart"/>
            <w:r w:rsidRPr="00852AC0">
              <w:rPr>
                <w:rFonts w:cstheme="minorHAnsi"/>
                <w:bCs/>
              </w:rPr>
              <w:t>local residents</w:t>
            </w:r>
            <w:proofErr w:type="gramEnd"/>
            <w:r w:rsidRPr="00852AC0">
              <w:rPr>
                <w:rFonts w:cstheme="minorHAnsi"/>
                <w:bCs/>
              </w:rPr>
              <w:t xml:space="preserve"> regarding the anti-social activities by </w:t>
            </w:r>
            <w:r w:rsidR="00FC3BA5">
              <w:rPr>
                <w:rFonts w:cstheme="minorHAnsi"/>
                <w:bCs/>
              </w:rPr>
              <w:t>visitors</w:t>
            </w:r>
            <w:r w:rsidRPr="00852AC0">
              <w:rPr>
                <w:rFonts w:cstheme="minorHAnsi"/>
                <w:bCs/>
              </w:rPr>
              <w:t xml:space="preserve"> </w:t>
            </w:r>
            <w:r w:rsidR="00FC3BA5">
              <w:rPr>
                <w:rFonts w:cstheme="minorHAnsi"/>
                <w:bCs/>
              </w:rPr>
              <w:t>to</w:t>
            </w:r>
            <w:r w:rsidRPr="00852AC0">
              <w:rPr>
                <w:rFonts w:cstheme="minorHAnsi"/>
                <w:bCs/>
              </w:rPr>
              <w:t xml:space="preserve"> the hotel.</w:t>
            </w:r>
          </w:p>
          <w:p w14:paraId="6B52FD63" w14:textId="77777777" w:rsidR="00852AC0" w:rsidRDefault="00852AC0" w:rsidP="00852AC0">
            <w:pPr>
              <w:rPr>
                <w:rFonts w:cstheme="minorHAnsi"/>
                <w:bCs/>
              </w:rPr>
            </w:pPr>
            <w:r w:rsidRPr="00852AC0">
              <w:rPr>
                <w:rFonts w:cstheme="minorHAnsi"/>
                <w:bCs/>
              </w:rPr>
              <w:t>A general discussion ensued regarding the current planning application UTT/19/2868/FUL, validated in November 2019. This application was amended in January 2022 and is now awaiting a decision.</w:t>
            </w:r>
          </w:p>
          <w:p w14:paraId="69FF9A71" w14:textId="3C9CED93" w:rsidR="00852AC0" w:rsidRPr="00F93DD5" w:rsidRDefault="00852AC0" w:rsidP="00852AC0">
            <w:pPr>
              <w:rPr>
                <w:rFonts w:cstheme="minorHAnsi"/>
                <w:b/>
                <w:u w:val="single"/>
              </w:rPr>
            </w:pPr>
          </w:p>
        </w:tc>
      </w:tr>
      <w:tr w:rsidR="00852AC0" w:rsidRPr="00784380" w14:paraId="7AB927CE" w14:textId="77777777" w:rsidTr="0014292B">
        <w:tc>
          <w:tcPr>
            <w:tcW w:w="721" w:type="dxa"/>
          </w:tcPr>
          <w:p w14:paraId="053519BC" w14:textId="3E320998" w:rsidR="00852AC0" w:rsidRDefault="00852AC0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6.00</w:t>
            </w:r>
          </w:p>
        </w:tc>
        <w:tc>
          <w:tcPr>
            <w:tcW w:w="10160" w:type="dxa"/>
          </w:tcPr>
          <w:p w14:paraId="63A87425" w14:textId="77777777" w:rsidR="00852AC0" w:rsidRPr="00F24CDF" w:rsidRDefault="00852AC0" w:rsidP="004D76A4">
            <w:pPr>
              <w:rPr>
                <w:rFonts w:cstheme="minorHAnsi"/>
                <w:b/>
                <w:u w:val="single"/>
              </w:rPr>
            </w:pPr>
            <w:r w:rsidRPr="00F24CDF">
              <w:rPr>
                <w:rFonts w:cstheme="minorHAnsi"/>
                <w:b/>
                <w:u w:val="single"/>
              </w:rPr>
              <w:t>Road Safety</w:t>
            </w:r>
          </w:p>
          <w:p w14:paraId="507CAD65" w14:textId="77777777" w:rsidR="00852AC0" w:rsidRDefault="00852AC0" w:rsidP="004D76A4">
            <w:pPr>
              <w:rPr>
                <w:rFonts w:cstheme="minorHAnsi"/>
              </w:rPr>
            </w:pPr>
          </w:p>
          <w:p w14:paraId="6E41DDB4" w14:textId="0228A425" w:rsidR="00852AC0" w:rsidRDefault="00852AC0" w:rsidP="003F4A8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Clyne reported that the recent road closure on Chelmsford Rd was implemented for drain clearance around the mini roundabout. </w:t>
            </w:r>
            <w:r w:rsidR="00FC3BA5">
              <w:rPr>
                <w:rFonts w:cstheme="minorHAnsi"/>
              </w:rPr>
              <w:t>The Parish Council were not notified of this work.</w:t>
            </w:r>
          </w:p>
          <w:p w14:paraId="55F4158D" w14:textId="7DBF487C" w:rsidR="00852AC0" w:rsidRDefault="00C00EA0" w:rsidP="003F4A8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 general discussion ensued regarding the </w:t>
            </w:r>
            <w:r w:rsidR="00FC3BA5">
              <w:rPr>
                <w:rFonts w:cstheme="minorHAnsi"/>
              </w:rPr>
              <w:t xml:space="preserve">lack of communication </w:t>
            </w:r>
            <w:r>
              <w:rPr>
                <w:rFonts w:cstheme="minorHAnsi"/>
              </w:rPr>
              <w:t xml:space="preserve">from the Highways permit department </w:t>
            </w:r>
            <w:r w:rsidR="00FC3BA5">
              <w:rPr>
                <w:rFonts w:cstheme="minorHAnsi"/>
              </w:rPr>
              <w:t xml:space="preserve">to the </w:t>
            </w:r>
            <w:r w:rsidR="00852AC0">
              <w:rPr>
                <w:rFonts w:cstheme="minorHAnsi"/>
              </w:rPr>
              <w:t xml:space="preserve">Parish Council </w:t>
            </w:r>
            <w:r>
              <w:rPr>
                <w:rFonts w:cstheme="minorHAnsi"/>
              </w:rPr>
              <w:t xml:space="preserve">and residents, who </w:t>
            </w:r>
            <w:r w:rsidR="00852AC0">
              <w:rPr>
                <w:rFonts w:cstheme="minorHAnsi"/>
              </w:rPr>
              <w:t>are not notified of road closures for such work. The clerk agreed to write</w:t>
            </w:r>
            <w:r w:rsidR="00070564">
              <w:rPr>
                <w:rFonts w:cstheme="minorHAnsi"/>
              </w:rPr>
              <w:t xml:space="preserve"> </w:t>
            </w:r>
            <w:r w:rsidR="00000975">
              <w:rPr>
                <w:rFonts w:cstheme="minorHAnsi"/>
              </w:rPr>
              <w:t xml:space="preserve">again </w:t>
            </w:r>
            <w:r w:rsidR="00852AC0">
              <w:rPr>
                <w:rFonts w:cstheme="minorHAnsi"/>
              </w:rPr>
              <w:t xml:space="preserve">to Cllr Scott regarding this matter. </w:t>
            </w:r>
            <w:r w:rsidR="00852AC0" w:rsidRPr="00BA2989">
              <w:rPr>
                <w:rFonts w:cstheme="minorHAnsi"/>
                <w:b/>
                <w:u w:val="single"/>
              </w:rPr>
              <w:t>ACTION: PARISH CLERK</w:t>
            </w:r>
          </w:p>
          <w:p w14:paraId="6128F12D" w14:textId="435C426F" w:rsidR="00852AC0" w:rsidRPr="00784380" w:rsidRDefault="00852AC0" w:rsidP="00244F6A">
            <w:pPr>
              <w:rPr>
                <w:rFonts w:cstheme="minorHAnsi"/>
                <w:b/>
                <w:u w:val="single"/>
              </w:rPr>
            </w:pPr>
          </w:p>
        </w:tc>
      </w:tr>
      <w:tr w:rsidR="00852AC0" w:rsidRPr="00784380" w14:paraId="514122E9" w14:textId="77777777" w:rsidTr="0014292B">
        <w:tc>
          <w:tcPr>
            <w:tcW w:w="721" w:type="dxa"/>
          </w:tcPr>
          <w:p w14:paraId="3A7E5553" w14:textId="3AF4C03B" w:rsidR="00852AC0" w:rsidRDefault="00852AC0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7.00</w:t>
            </w:r>
          </w:p>
        </w:tc>
        <w:tc>
          <w:tcPr>
            <w:tcW w:w="10160" w:type="dxa"/>
          </w:tcPr>
          <w:p w14:paraId="6FE32BBD" w14:textId="77777777" w:rsidR="00852AC0" w:rsidRDefault="00852AC0" w:rsidP="00F32ABC">
            <w:pPr>
              <w:rPr>
                <w:rFonts w:cstheme="minorHAnsi"/>
              </w:rPr>
            </w:pPr>
            <w:r>
              <w:rPr>
                <w:rFonts w:cstheme="minorHAnsi"/>
                <w:b/>
                <w:u w:val="single"/>
              </w:rPr>
              <w:t>Minutes of Previous Meeting</w:t>
            </w:r>
          </w:p>
          <w:p w14:paraId="7911DA7B" w14:textId="77777777" w:rsidR="00852AC0" w:rsidRDefault="00852AC0" w:rsidP="00F32ABC">
            <w:pPr>
              <w:rPr>
                <w:rFonts w:cstheme="minorHAnsi"/>
              </w:rPr>
            </w:pPr>
          </w:p>
          <w:p w14:paraId="3CF7A562" w14:textId="77777777" w:rsidR="00852AC0" w:rsidRDefault="00852AC0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784380">
              <w:rPr>
                <w:rFonts w:cstheme="minorHAnsi"/>
              </w:rPr>
              <w:t>inutes of the previous meeting (</w:t>
            </w:r>
            <w:r>
              <w:rPr>
                <w:rFonts w:cstheme="minorHAnsi"/>
              </w:rPr>
              <w:t>9</w:t>
            </w:r>
            <w:r w:rsidRPr="00A73E4F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May 2022</w:t>
            </w:r>
            <w:r w:rsidRPr="00784380">
              <w:rPr>
                <w:rFonts w:cstheme="minorHAnsi"/>
              </w:rPr>
              <w:t>) were agreed as a true and accurate record and signed by</w:t>
            </w:r>
            <w:r>
              <w:rPr>
                <w:rFonts w:cstheme="minorHAnsi"/>
              </w:rPr>
              <w:t xml:space="preserve"> Cllr R Burlend, Chairman.</w:t>
            </w:r>
          </w:p>
          <w:p w14:paraId="1B9C2B98" w14:textId="4DFAE03E" w:rsidR="00852AC0" w:rsidRPr="00DC4C1B" w:rsidRDefault="00852AC0" w:rsidP="0092395C">
            <w:pPr>
              <w:rPr>
                <w:rFonts w:cstheme="minorHAnsi"/>
              </w:rPr>
            </w:pPr>
          </w:p>
        </w:tc>
      </w:tr>
      <w:tr w:rsidR="00852AC0" w:rsidRPr="00784380" w14:paraId="4E2AE42B" w14:textId="77777777" w:rsidTr="0014292B">
        <w:tc>
          <w:tcPr>
            <w:tcW w:w="721" w:type="dxa"/>
          </w:tcPr>
          <w:p w14:paraId="5482E6AC" w14:textId="63383DFC" w:rsidR="00852AC0" w:rsidRDefault="00852AC0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8.00</w:t>
            </w:r>
          </w:p>
        </w:tc>
        <w:tc>
          <w:tcPr>
            <w:tcW w:w="10160" w:type="dxa"/>
          </w:tcPr>
          <w:p w14:paraId="03906E75" w14:textId="77777777" w:rsidR="00852AC0" w:rsidRDefault="00852AC0" w:rsidP="00F32ABC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Action Points from previous Meeting</w:t>
            </w:r>
          </w:p>
          <w:p w14:paraId="56EA276A" w14:textId="77777777" w:rsidR="00852AC0" w:rsidRDefault="00852AC0" w:rsidP="00F32ABC">
            <w:pPr>
              <w:rPr>
                <w:rFonts w:cstheme="minorHAnsi"/>
              </w:rPr>
            </w:pPr>
          </w:p>
          <w:p w14:paraId="6FF6EE16" w14:textId="44EF6493" w:rsidR="00852AC0" w:rsidRDefault="003F2204" w:rsidP="0092395C">
            <w:p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</w:rPr>
              <w:t xml:space="preserve">A meeting to discuss the </w:t>
            </w:r>
            <w:r w:rsidR="00852AC0">
              <w:rPr>
                <w:rFonts w:cstheme="minorHAnsi"/>
              </w:rPr>
              <w:t xml:space="preserve">boundaries </w:t>
            </w:r>
            <w:r>
              <w:rPr>
                <w:rFonts w:cstheme="minorHAnsi"/>
              </w:rPr>
              <w:t>around</w:t>
            </w:r>
            <w:r w:rsidR="00852AC0">
              <w:rPr>
                <w:rFonts w:cstheme="minorHAnsi"/>
              </w:rPr>
              <w:t xml:space="preserve"> Wellstye Green Pond</w:t>
            </w:r>
            <w:r w:rsidR="0007056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will be arranged in due course</w:t>
            </w:r>
            <w:r w:rsidR="00852AC0">
              <w:rPr>
                <w:rFonts w:cstheme="minorHAnsi"/>
              </w:rPr>
              <w:t xml:space="preserve">. </w:t>
            </w:r>
            <w:r w:rsidR="00852AC0" w:rsidRPr="00D83509">
              <w:rPr>
                <w:rFonts w:cstheme="minorHAnsi"/>
                <w:b/>
                <w:bCs/>
                <w:u w:val="single"/>
              </w:rPr>
              <w:t>ACTION: CLLR JAGGARD</w:t>
            </w:r>
          </w:p>
          <w:p w14:paraId="6F18C75D" w14:textId="37B981E3" w:rsidR="00852AC0" w:rsidRDefault="00852AC0" w:rsidP="0092395C">
            <w:pPr>
              <w:rPr>
                <w:rFonts w:cstheme="minorHAnsi"/>
              </w:rPr>
            </w:pPr>
          </w:p>
          <w:p w14:paraId="62B8C20C" w14:textId="56BEECA4" w:rsidR="003F2204" w:rsidRDefault="003F2204" w:rsidP="0092395C">
            <w:pPr>
              <w:rPr>
                <w:rFonts w:cstheme="minorHAnsi"/>
              </w:rPr>
            </w:pPr>
            <w:r>
              <w:rPr>
                <w:rFonts w:cstheme="minorHAnsi"/>
              </w:rPr>
              <w:t>The F</w:t>
            </w:r>
            <w:r w:rsidRPr="003F2204">
              <w:rPr>
                <w:rFonts w:cstheme="minorHAnsi"/>
              </w:rPr>
              <w:t>raxinus</w:t>
            </w:r>
            <w:r>
              <w:rPr>
                <w:rFonts w:cstheme="minorHAnsi"/>
              </w:rPr>
              <w:t xml:space="preserve"> ash tree in </w:t>
            </w:r>
            <w:proofErr w:type="gramStart"/>
            <w:r>
              <w:rPr>
                <w:rFonts w:cstheme="minorHAnsi"/>
              </w:rPr>
              <w:t>Watts Close park</w:t>
            </w:r>
            <w:proofErr w:type="gramEnd"/>
            <w:r>
              <w:rPr>
                <w:rFonts w:cstheme="minorHAnsi"/>
              </w:rPr>
              <w:t xml:space="preserve"> has now </w:t>
            </w:r>
            <w:r w:rsidR="003A7827">
              <w:rPr>
                <w:rFonts w:cstheme="minorHAnsi"/>
              </w:rPr>
              <w:t>had the dead wood removed</w:t>
            </w:r>
            <w:r>
              <w:rPr>
                <w:rFonts w:cstheme="minorHAnsi"/>
              </w:rPr>
              <w:t>.</w:t>
            </w:r>
          </w:p>
          <w:p w14:paraId="31A8DA5E" w14:textId="77777777" w:rsidR="003F2204" w:rsidRDefault="003F2204" w:rsidP="0092395C">
            <w:pPr>
              <w:rPr>
                <w:rFonts w:cstheme="minorHAnsi"/>
              </w:rPr>
            </w:pPr>
          </w:p>
          <w:p w14:paraId="24A520EA" w14:textId="77777777" w:rsidR="00852AC0" w:rsidRDefault="00852AC0" w:rsidP="009B2B5C">
            <w:pPr>
              <w:rPr>
                <w:rFonts w:cstheme="minorHAnsi"/>
              </w:rPr>
            </w:pPr>
            <w:r>
              <w:rPr>
                <w:rFonts w:cstheme="minorHAnsi"/>
              </w:rPr>
              <w:t>Litter pickers have been purchased to replace broken ones for the village litter picks.</w:t>
            </w:r>
          </w:p>
          <w:p w14:paraId="6DEC7AA9" w14:textId="77777777" w:rsidR="00852AC0" w:rsidRDefault="00852AC0" w:rsidP="009B2B5C">
            <w:pPr>
              <w:rPr>
                <w:rFonts w:cstheme="minorHAnsi"/>
              </w:rPr>
            </w:pPr>
          </w:p>
          <w:p w14:paraId="242A9471" w14:textId="1CC91F02" w:rsidR="00852AC0" w:rsidRDefault="00852AC0" w:rsidP="009B2B5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</w:t>
            </w:r>
            <w:r w:rsidR="003F2204">
              <w:rPr>
                <w:rFonts w:cstheme="minorHAnsi"/>
              </w:rPr>
              <w:t>a</w:t>
            </w:r>
            <w:r>
              <w:rPr>
                <w:rFonts w:cstheme="minorHAnsi"/>
              </w:rPr>
              <w:t>pplication form for a scheme request to consider the extension of the 30mph speed limit zone has been circulated to Councillors for consideration.</w:t>
            </w:r>
          </w:p>
          <w:p w14:paraId="6EC614EF" w14:textId="77777777" w:rsidR="00852AC0" w:rsidRDefault="00852AC0" w:rsidP="009B2B5C">
            <w:pPr>
              <w:rPr>
                <w:rFonts w:cstheme="minorHAnsi"/>
              </w:rPr>
            </w:pPr>
          </w:p>
          <w:p w14:paraId="29652EFB" w14:textId="77777777" w:rsidR="00852AC0" w:rsidRDefault="003F2204" w:rsidP="0092395C">
            <w:pPr>
              <w:rPr>
                <w:rFonts w:cstheme="minorHAnsi"/>
                <w:bCs/>
              </w:rPr>
            </w:pPr>
            <w:r w:rsidRPr="003F2204">
              <w:rPr>
                <w:rFonts w:cstheme="minorHAnsi"/>
                <w:bCs/>
              </w:rPr>
              <w:t>Cllr Clyne confirmed that the Parish Council is waiting the final inspection report for the Skier from Wicksteed.</w:t>
            </w:r>
          </w:p>
          <w:p w14:paraId="3CD839B7" w14:textId="75CF365B" w:rsidR="003F2204" w:rsidRPr="003F2204" w:rsidRDefault="003F2204" w:rsidP="0092395C">
            <w:pPr>
              <w:rPr>
                <w:rFonts w:cstheme="minorHAnsi"/>
                <w:bCs/>
              </w:rPr>
            </w:pPr>
          </w:p>
        </w:tc>
      </w:tr>
      <w:tr w:rsidR="0014292B" w:rsidRPr="00784380" w14:paraId="2DED83EA" w14:textId="77777777" w:rsidTr="0014292B">
        <w:tc>
          <w:tcPr>
            <w:tcW w:w="721" w:type="dxa"/>
          </w:tcPr>
          <w:p w14:paraId="020EEB3E" w14:textId="20A69EBE" w:rsidR="0014292B" w:rsidRDefault="0014292B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9.00</w:t>
            </w:r>
          </w:p>
        </w:tc>
        <w:tc>
          <w:tcPr>
            <w:tcW w:w="10160" w:type="dxa"/>
          </w:tcPr>
          <w:p w14:paraId="372612CF" w14:textId="77777777" w:rsidR="0014292B" w:rsidRDefault="0014292B" w:rsidP="00F32ABC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Internal Audit Review</w:t>
            </w:r>
          </w:p>
          <w:p w14:paraId="50D3D27F" w14:textId="77777777" w:rsidR="0014292B" w:rsidRDefault="0014292B" w:rsidP="00F32ABC">
            <w:pPr>
              <w:rPr>
                <w:rFonts w:cstheme="minorHAnsi"/>
                <w:b/>
                <w:u w:val="single"/>
              </w:rPr>
            </w:pPr>
          </w:p>
          <w:p w14:paraId="4B092B8F" w14:textId="2E4CC3EB" w:rsidR="0014292B" w:rsidRDefault="0014292B" w:rsidP="00F32ABC">
            <w:pPr>
              <w:rPr>
                <w:rFonts w:cstheme="minorHAnsi"/>
                <w:bCs/>
              </w:rPr>
            </w:pPr>
            <w:r w:rsidRPr="009668DF">
              <w:rPr>
                <w:rFonts w:cstheme="minorHAnsi"/>
                <w:bCs/>
              </w:rPr>
              <w:t>The Parish Council reviewed and discussed the Internal Audit Report 2021/22</w:t>
            </w:r>
          </w:p>
          <w:p w14:paraId="5204E669" w14:textId="77777777" w:rsidR="00000975" w:rsidRPr="009668DF" w:rsidRDefault="00000975" w:rsidP="00F32ABC">
            <w:pPr>
              <w:rPr>
                <w:rFonts w:cstheme="minorHAnsi"/>
                <w:bCs/>
              </w:rPr>
            </w:pPr>
          </w:p>
          <w:p w14:paraId="1641DD18" w14:textId="77777777" w:rsidR="0014292B" w:rsidRPr="009668DF" w:rsidRDefault="0014292B" w:rsidP="00F32ABC">
            <w:pPr>
              <w:rPr>
                <w:rFonts w:cstheme="minorHAnsi"/>
                <w:bCs/>
              </w:rPr>
            </w:pPr>
            <w:r w:rsidRPr="009668DF">
              <w:rPr>
                <w:rFonts w:cstheme="minorHAnsi"/>
                <w:bCs/>
              </w:rPr>
              <w:t xml:space="preserve">The recommendations were </w:t>
            </w:r>
            <w:proofErr w:type="gramStart"/>
            <w:r w:rsidR="009668DF" w:rsidRPr="009668DF">
              <w:rPr>
                <w:rFonts w:cstheme="minorHAnsi"/>
                <w:bCs/>
              </w:rPr>
              <w:t>discussed</w:t>
            </w:r>
            <w:proofErr w:type="gramEnd"/>
            <w:r w:rsidR="009668DF" w:rsidRPr="009668DF">
              <w:rPr>
                <w:rFonts w:cstheme="minorHAnsi"/>
                <w:bCs/>
              </w:rPr>
              <w:t xml:space="preserve"> and the following points will be implemented.</w:t>
            </w:r>
          </w:p>
          <w:p w14:paraId="61F61798" w14:textId="77777777" w:rsidR="009668DF" w:rsidRPr="00000975" w:rsidRDefault="009668DF" w:rsidP="0000097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</w:rPr>
            </w:pPr>
            <w:r w:rsidRPr="00000975">
              <w:rPr>
                <w:rFonts w:cstheme="minorHAnsi"/>
                <w:bCs/>
              </w:rPr>
              <w:t>The Standing Orders and Financial Regulations will incorporate reference to the Public Contracts Regulations 2015.</w:t>
            </w:r>
          </w:p>
          <w:p w14:paraId="0D4E2381" w14:textId="1C97DE2D" w:rsidR="009668DF" w:rsidRPr="00000975" w:rsidRDefault="00000975" w:rsidP="0000097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 </w:t>
            </w:r>
            <w:r w:rsidR="009668DF" w:rsidRPr="00000975">
              <w:rPr>
                <w:rFonts w:cstheme="minorHAnsi"/>
                <w:bCs/>
              </w:rPr>
              <w:t>Review</w:t>
            </w:r>
            <w:r>
              <w:rPr>
                <w:rFonts w:cstheme="minorHAnsi"/>
                <w:bCs/>
              </w:rPr>
              <w:t xml:space="preserve"> of</w:t>
            </w:r>
            <w:r w:rsidR="009668DF" w:rsidRPr="00000975">
              <w:rPr>
                <w:rFonts w:cstheme="minorHAnsi"/>
                <w:bCs/>
              </w:rPr>
              <w:t xml:space="preserve"> the GDPR Risks</w:t>
            </w:r>
            <w:r>
              <w:rPr>
                <w:rFonts w:cstheme="minorHAnsi"/>
                <w:bCs/>
              </w:rPr>
              <w:t xml:space="preserve"> will be completed</w:t>
            </w:r>
            <w:r w:rsidR="009668DF" w:rsidRPr="00000975">
              <w:rPr>
                <w:rFonts w:cstheme="minorHAnsi"/>
                <w:bCs/>
              </w:rPr>
              <w:t>.</w:t>
            </w:r>
          </w:p>
          <w:p w14:paraId="1AF63DDE" w14:textId="77777777" w:rsidR="009668DF" w:rsidRPr="00000975" w:rsidRDefault="009668DF" w:rsidP="0000097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</w:rPr>
            </w:pPr>
            <w:r w:rsidRPr="00000975">
              <w:rPr>
                <w:rFonts w:cstheme="minorHAnsi"/>
                <w:bCs/>
              </w:rPr>
              <w:t>The Finance committee will review whether earmarked reserves need to be established.</w:t>
            </w:r>
          </w:p>
          <w:p w14:paraId="46BA73EB" w14:textId="77777777" w:rsidR="009668DF" w:rsidRPr="00000975" w:rsidRDefault="009668DF" w:rsidP="0000097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</w:rPr>
            </w:pPr>
            <w:r w:rsidRPr="00000975">
              <w:rPr>
                <w:rFonts w:cstheme="minorHAnsi"/>
                <w:bCs/>
              </w:rPr>
              <w:t>The External Audit will be reviewed and minuted upon completion.</w:t>
            </w:r>
          </w:p>
          <w:p w14:paraId="1D282117" w14:textId="77777777" w:rsidR="009668DF" w:rsidRDefault="009668DF" w:rsidP="00F32ABC">
            <w:pPr>
              <w:rPr>
                <w:rFonts w:cstheme="minorHAnsi"/>
                <w:bCs/>
              </w:rPr>
            </w:pPr>
          </w:p>
          <w:p w14:paraId="1325AC45" w14:textId="5E879706" w:rsidR="009668DF" w:rsidRDefault="003B1D7D" w:rsidP="00F32AB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The AGAR 2021/22 has been submitted with a</w:t>
            </w:r>
            <w:r w:rsidR="009668DF">
              <w:rPr>
                <w:rFonts w:cstheme="minorHAnsi"/>
                <w:bCs/>
              </w:rPr>
              <w:t xml:space="preserve"> cover letter and explanation</w:t>
            </w:r>
            <w:r>
              <w:rPr>
                <w:rFonts w:cstheme="minorHAnsi"/>
                <w:bCs/>
              </w:rPr>
              <w:t xml:space="preserve"> to the </w:t>
            </w:r>
            <w:r w:rsidR="0090531A">
              <w:rPr>
                <w:rFonts w:cstheme="minorHAnsi"/>
                <w:bCs/>
              </w:rPr>
              <w:t>E</w:t>
            </w:r>
            <w:r>
              <w:rPr>
                <w:rFonts w:cstheme="minorHAnsi"/>
                <w:bCs/>
              </w:rPr>
              <w:t xml:space="preserve">xternal </w:t>
            </w:r>
            <w:r w:rsidR="0090531A">
              <w:rPr>
                <w:rFonts w:cstheme="minorHAnsi"/>
                <w:bCs/>
              </w:rPr>
              <w:t>A</w:t>
            </w:r>
            <w:r>
              <w:rPr>
                <w:rFonts w:cstheme="minorHAnsi"/>
                <w:bCs/>
              </w:rPr>
              <w:t>uditor.</w:t>
            </w:r>
          </w:p>
          <w:p w14:paraId="11636A31" w14:textId="709B5C02" w:rsidR="003B1D7D" w:rsidRDefault="003B1D7D" w:rsidP="00F32ABC">
            <w:pPr>
              <w:rPr>
                <w:rFonts w:cstheme="minorHAnsi"/>
                <w:b/>
                <w:u w:val="single"/>
              </w:rPr>
            </w:pPr>
          </w:p>
        </w:tc>
      </w:tr>
      <w:tr w:rsidR="0014292B" w:rsidRPr="00784380" w14:paraId="007BC606" w14:textId="77777777" w:rsidTr="0014292B">
        <w:tc>
          <w:tcPr>
            <w:tcW w:w="721" w:type="dxa"/>
          </w:tcPr>
          <w:p w14:paraId="4B82C10F" w14:textId="21DAB336" w:rsidR="0014292B" w:rsidRDefault="0014292B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</w:p>
        </w:tc>
        <w:tc>
          <w:tcPr>
            <w:tcW w:w="10160" w:type="dxa"/>
          </w:tcPr>
          <w:p w14:paraId="401E0884" w14:textId="77777777" w:rsidR="0014292B" w:rsidRDefault="0014292B" w:rsidP="00442DB9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Clerk’s Report</w:t>
            </w:r>
          </w:p>
          <w:p w14:paraId="5B3974D0" w14:textId="77777777" w:rsidR="0014292B" w:rsidRDefault="0014292B" w:rsidP="00442DB9">
            <w:pPr>
              <w:rPr>
                <w:rFonts w:cstheme="minorHAnsi"/>
                <w:b/>
                <w:u w:val="single"/>
              </w:rPr>
            </w:pPr>
          </w:p>
          <w:p w14:paraId="1AB10BF0" w14:textId="77777777" w:rsidR="0014292B" w:rsidRDefault="0014292B" w:rsidP="003C34DB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Cs/>
              </w:rPr>
              <w:t>The D</w:t>
            </w:r>
            <w:r w:rsidRPr="003C34DB">
              <w:rPr>
                <w:rFonts w:cstheme="minorHAnsi"/>
                <w:bCs/>
              </w:rPr>
              <w:t xml:space="preserve">efibrillator </w:t>
            </w:r>
            <w:r>
              <w:rPr>
                <w:rFonts w:cstheme="minorHAnsi"/>
                <w:bCs/>
              </w:rPr>
              <w:t>b</w:t>
            </w:r>
            <w:r w:rsidRPr="003C34DB">
              <w:rPr>
                <w:rFonts w:cstheme="minorHAnsi"/>
                <w:bCs/>
              </w:rPr>
              <w:t xml:space="preserve">attery </w:t>
            </w:r>
            <w:r>
              <w:rPr>
                <w:rFonts w:cstheme="minorHAnsi"/>
                <w:bCs/>
              </w:rPr>
              <w:t>is due for renewal</w:t>
            </w:r>
            <w:r w:rsidRPr="003C34DB">
              <w:rPr>
                <w:rFonts w:cstheme="minorHAnsi"/>
                <w:bCs/>
              </w:rPr>
              <w:t xml:space="preserve"> in Aug</w:t>
            </w:r>
            <w:r>
              <w:rPr>
                <w:rFonts w:cstheme="minorHAnsi"/>
                <w:bCs/>
              </w:rPr>
              <w:t>ust.</w:t>
            </w:r>
            <w:r w:rsidRPr="003C34DB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The Parish Council agreed for this to be purchased</w:t>
            </w:r>
            <w:r w:rsidRPr="003C34DB">
              <w:rPr>
                <w:rFonts w:cstheme="minorHAnsi"/>
                <w:bCs/>
              </w:rPr>
              <w:t>.</w:t>
            </w:r>
            <w:r>
              <w:rPr>
                <w:rFonts w:cstheme="minorHAnsi"/>
                <w:bCs/>
              </w:rPr>
              <w:t xml:space="preserve"> </w:t>
            </w:r>
            <w:r w:rsidRPr="00BA2989">
              <w:rPr>
                <w:rFonts w:cstheme="minorHAnsi"/>
                <w:b/>
                <w:u w:val="single"/>
              </w:rPr>
              <w:t>ACTION: PARISH CLERK</w:t>
            </w:r>
          </w:p>
          <w:p w14:paraId="192DCAE1" w14:textId="77777777" w:rsidR="0014292B" w:rsidRPr="003C34DB" w:rsidRDefault="0014292B" w:rsidP="00442DB9">
            <w:pPr>
              <w:rPr>
                <w:rFonts w:cstheme="minorHAnsi"/>
                <w:bCs/>
              </w:rPr>
            </w:pPr>
          </w:p>
          <w:p w14:paraId="0CCCCBCB" w14:textId="24728C5F" w:rsidR="0014292B" w:rsidRPr="003C34DB" w:rsidRDefault="0014292B" w:rsidP="00442DB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The Clerk has submitted the </w:t>
            </w:r>
            <w:r w:rsidRPr="003C34DB">
              <w:rPr>
                <w:rFonts w:cstheme="minorHAnsi"/>
                <w:bCs/>
              </w:rPr>
              <w:t xml:space="preserve">Community Project Grant application </w:t>
            </w:r>
            <w:r>
              <w:rPr>
                <w:rFonts w:cstheme="minorHAnsi"/>
                <w:bCs/>
              </w:rPr>
              <w:t xml:space="preserve">to UDC </w:t>
            </w:r>
            <w:r w:rsidRPr="003C34DB">
              <w:rPr>
                <w:rFonts w:cstheme="minorHAnsi"/>
                <w:bCs/>
              </w:rPr>
              <w:t xml:space="preserve">for £3500 towards </w:t>
            </w:r>
            <w:r>
              <w:rPr>
                <w:rFonts w:cstheme="minorHAnsi"/>
                <w:bCs/>
              </w:rPr>
              <w:t xml:space="preserve">some </w:t>
            </w:r>
            <w:r w:rsidRPr="003C34DB">
              <w:rPr>
                <w:rFonts w:cstheme="minorHAnsi"/>
                <w:bCs/>
              </w:rPr>
              <w:t>new play apparatus.</w:t>
            </w:r>
          </w:p>
          <w:p w14:paraId="27B2EB1C" w14:textId="77777777" w:rsidR="0014292B" w:rsidRPr="003C34DB" w:rsidRDefault="0014292B" w:rsidP="00442DB9">
            <w:pPr>
              <w:rPr>
                <w:rFonts w:cstheme="minorHAnsi"/>
                <w:bCs/>
              </w:rPr>
            </w:pPr>
          </w:p>
          <w:p w14:paraId="6688FD96" w14:textId="2342B16D" w:rsidR="0014292B" w:rsidRPr="003C34DB" w:rsidRDefault="0014292B" w:rsidP="00442DB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The t</w:t>
            </w:r>
            <w:r w:rsidRPr="003C34DB">
              <w:rPr>
                <w:rFonts w:cstheme="minorHAnsi"/>
                <w:bCs/>
              </w:rPr>
              <w:t xml:space="preserve">ree whips for the Queen’s canopy have </w:t>
            </w:r>
            <w:r>
              <w:rPr>
                <w:rFonts w:cstheme="minorHAnsi"/>
                <w:bCs/>
              </w:rPr>
              <w:t>been delivered</w:t>
            </w:r>
            <w:r w:rsidRPr="003C34DB">
              <w:rPr>
                <w:rFonts w:cstheme="minorHAnsi"/>
                <w:bCs/>
              </w:rPr>
              <w:t xml:space="preserve">. </w:t>
            </w:r>
            <w:r>
              <w:rPr>
                <w:rFonts w:cstheme="minorHAnsi"/>
                <w:bCs/>
              </w:rPr>
              <w:t xml:space="preserve">The Parish Council agreed for these to be planted with the </w:t>
            </w:r>
            <w:r w:rsidRPr="003C34DB">
              <w:rPr>
                <w:rFonts w:cstheme="minorHAnsi"/>
                <w:bCs/>
              </w:rPr>
              <w:t>Essex tree initiative hedge in</w:t>
            </w:r>
            <w:r>
              <w:rPr>
                <w:rFonts w:cstheme="minorHAnsi"/>
                <w:bCs/>
              </w:rPr>
              <w:t xml:space="preserve"> the village hall</w:t>
            </w:r>
            <w:r w:rsidRPr="003C34DB">
              <w:rPr>
                <w:rFonts w:cstheme="minorHAnsi"/>
                <w:bCs/>
              </w:rPr>
              <w:t xml:space="preserve"> par</w:t>
            </w:r>
            <w:r>
              <w:rPr>
                <w:rFonts w:cstheme="minorHAnsi"/>
                <w:bCs/>
              </w:rPr>
              <w:t>k. A plaque to commemorate the Queen’s Platinum Jubilee will be placed onto the new fence in due course.</w:t>
            </w:r>
            <w:r w:rsidR="00000975">
              <w:rPr>
                <w:rFonts w:cstheme="minorHAnsi"/>
                <w:bCs/>
              </w:rPr>
              <w:t xml:space="preserve"> </w:t>
            </w:r>
            <w:r w:rsidR="00000975" w:rsidRPr="00BA2989">
              <w:rPr>
                <w:rFonts w:cstheme="minorHAnsi"/>
                <w:b/>
                <w:u w:val="single"/>
              </w:rPr>
              <w:t>ACTION: PARISH CLERK</w:t>
            </w:r>
          </w:p>
          <w:p w14:paraId="30755DB4" w14:textId="77777777" w:rsidR="0014292B" w:rsidRDefault="0014292B" w:rsidP="00442DB9">
            <w:pPr>
              <w:rPr>
                <w:rFonts w:cstheme="minorHAnsi"/>
                <w:b/>
                <w:u w:val="single"/>
              </w:rPr>
            </w:pPr>
          </w:p>
          <w:p w14:paraId="21987FAF" w14:textId="0386D015" w:rsidR="0014292B" w:rsidRDefault="0014292B" w:rsidP="0073151F">
            <w:pPr>
              <w:rPr>
                <w:rFonts w:cstheme="minorHAnsi"/>
              </w:rPr>
            </w:pPr>
            <w:r>
              <w:rPr>
                <w:rFonts w:cstheme="minorHAnsi"/>
              </w:rPr>
              <w:t>The Notice of Public Rights and Publication of unaudited Annual Governance &amp; Accountability Return is now on display on the website and notice boards. The dates are as follows Monday 13</w:t>
            </w:r>
            <w:r w:rsidRPr="0092395C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June until Friday 22</w:t>
            </w:r>
            <w:r w:rsidRPr="00D42CFF">
              <w:rPr>
                <w:rFonts w:cstheme="minorHAnsi"/>
                <w:vertAlign w:val="superscript"/>
              </w:rPr>
              <w:t>nd</w:t>
            </w:r>
            <w:r>
              <w:rPr>
                <w:rFonts w:cstheme="minorHAnsi"/>
              </w:rPr>
              <w:t xml:space="preserve"> July 2022.</w:t>
            </w:r>
          </w:p>
          <w:p w14:paraId="588D8038" w14:textId="4B6340DA" w:rsidR="0014292B" w:rsidRDefault="0014292B" w:rsidP="003F2204">
            <w:pPr>
              <w:rPr>
                <w:rFonts w:cstheme="minorHAnsi"/>
              </w:rPr>
            </w:pPr>
          </w:p>
          <w:p w14:paraId="39BBC88F" w14:textId="2C8B7C11" w:rsidR="0014292B" w:rsidRDefault="0014292B" w:rsidP="003F2204">
            <w:pPr>
              <w:rPr>
                <w:rFonts w:cstheme="minorHAnsi"/>
              </w:rPr>
            </w:pPr>
            <w:r>
              <w:rPr>
                <w:rFonts w:cstheme="minorHAnsi"/>
              </w:rPr>
              <w:t>The AGAR documentation has now been submitted to PKF Littlejohn for external audit.</w:t>
            </w:r>
          </w:p>
          <w:p w14:paraId="7E2353F7" w14:textId="2C5928FC" w:rsidR="0014292B" w:rsidRDefault="0014292B" w:rsidP="003F2204">
            <w:pPr>
              <w:rPr>
                <w:rFonts w:cstheme="minorHAnsi"/>
              </w:rPr>
            </w:pPr>
          </w:p>
          <w:p w14:paraId="738627EE" w14:textId="0E40DBEA" w:rsidR="0014292B" w:rsidRDefault="0014292B" w:rsidP="003F2204">
            <w:pPr>
              <w:rPr>
                <w:rFonts w:cstheme="minorHAnsi"/>
              </w:rPr>
            </w:pPr>
            <w:r>
              <w:rPr>
                <w:rFonts w:cstheme="minorHAnsi"/>
              </w:rPr>
              <w:t>The Declaration of Office were signed by the Councillors and the Clerk.</w:t>
            </w:r>
          </w:p>
          <w:p w14:paraId="289D9121" w14:textId="77777777" w:rsidR="0014292B" w:rsidRPr="003F2204" w:rsidRDefault="0014292B" w:rsidP="003F2204">
            <w:pPr>
              <w:rPr>
                <w:rFonts w:cstheme="minorHAnsi"/>
              </w:rPr>
            </w:pPr>
          </w:p>
          <w:p w14:paraId="6D1F95A3" w14:textId="49CFFE80" w:rsidR="0014292B" w:rsidRDefault="0014292B" w:rsidP="003F2204">
            <w:pPr>
              <w:rPr>
                <w:rFonts w:cstheme="minorHAnsi"/>
              </w:rPr>
            </w:pPr>
            <w:r w:rsidRPr="003F2204">
              <w:rPr>
                <w:rFonts w:cstheme="minorHAnsi"/>
              </w:rPr>
              <w:t>L</w:t>
            </w:r>
            <w:r>
              <w:rPr>
                <w:rFonts w:cstheme="minorHAnsi"/>
              </w:rPr>
              <w:t xml:space="preserve">ocal </w:t>
            </w:r>
            <w:r w:rsidRPr="003F2204">
              <w:rPr>
                <w:rFonts w:cstheme="minorHAnsi"/>
              </w:rPr>
              <w:t>C</w:t>
            </w:r>
            <w:r>
              <w:rPr>
                <w:rFonts w:cstheme="minorHAnsi"/>
              </w:rPr>
              <w:t xml:space="preserve">ouncil </w:t>
            </w:r>
            <w:r w:rsidRPr="003F2204">
              <w:rPr>
                <w:rFonts w:cstheme="minorHAnsi"/>
              </w:rPr>
              <w:t>P</w:t>
            </w:r>
            <w:r>
              <w:rPr>
                <w:rFonts w:cstheme="minorHAnsi"/>
              </w:rPr>
              <w:t>olicy</w:t>
            </w:r>
            <w:r w:rsidRPr="003F2204">
              <w:rPr>
                <w:rFonts w:cstheme="minorHAnsi"/>
              </w:rPr>
              <w:t xml:space="preserve"> Insurance has been renewed.</w:t>
            </w:r>
          </w:p>
          <w:p w14:paraId="590E7228" w14:textId="77777777" w:rsidR="0014292B" w:rsidRDefault="0014292B" w:rsidP="003F2204">
            <w:pPr>
              <w:rPr>
                <w:rFonts w:cstheme="minorHAnsi"/>
              </w:rPr>
            </w:pPr>
          </w:p>
          <w:p w14:paraId="4447105A" w14:textId="77777777" w:rsidR="0014292B" w:rsidRPr="006A2F6D" w:rsidRDefault="0014292B" w:rsidP="0073151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General waste skip booked for </w:t>
            </w:r>
            <w:r w:rsidRPr="00D42CFF">
              <w:rPr>
                <w:rFonts w:cstheme="minorHAnsi"/>
              </w:rPr>
              <w:t>Saturday 2nd July at 10am-12 o'clock</w:t>
            </w:r>
          </w:p>
          <w:p w14:paraId="723543ED" w14:textId="77BF18A4" w:rsidR="0014292B" w:rsidRPr="00F93DD5" w:rsidRDefault="0014292B" w:rsidP="0092395C">
            <w:pPr>
              <w:rPr>
                <w:rFonts w:cstheme="minorHAnsi"/>
                <w:b/>
                <w:u w:val="single"/>
              </w:rPr>
            </w:pPr>
          </w:p>
        </w:tc>
      </w:tr>
      <w:tr w:rsidR="0014292B" w:rsidRPr="00784380" w14:paraId="0749AD2F" w14:textId="77777777" w:rsidTr="0014292B">
        <w:tc>
          <w:tcPr>
            <w:tcW w:w="721" w:type="dxa"/>
          </w:tcPr>
          <w:p w14:paraId="2AFB3A81" w14:textId="21893E47" w:rsidR="0014292B" w:rsidRPr="00784380" w:rsidRDefault="0014292B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13.02</w:t>
            </w:r>
          </w:p>
        </w:tc>
        <w:tc>
          <w:tcPr>
            <w:tcW w:w="10160" w:type="dxa"/>
          </w:tcPr>
          <w:p w14:paraId="754B3824" w14:textId="6A757940" w:rsidR="0014292B" w:rsidRDefault="0014292B" w:rsidP="009F3BFE">
            <w:pPr>
              <w:rPr>
                <w:rFonts w:cstheme="minorHAnsi"/>
                <w:b/>
                <w:u w:val="single"/>
              </w:rPr>
            </w:pPr>
            <w:r w:rsidRPr="007226C1">
              <w:rPr>
                <w:rFonts w:cstheme="minorHAnsi"/>
                <w:b/>
                <w:u w:val="single"/>
              </w:rPr>
              <w:t xml:space="preserve">Financial Position – Statement of bank account as </w:t>
            </w:r>
            <w:proofErr w:type="gramStart"/>
            <w:r w:rsidRPr="007226C1">
              <w:rPr>
                <w:rFonts w:cstheme="minorHAnsi"/>
                <w:b/>
                <w:u w:val="single"/>
              </w:rPr>
              <w:t>at</w:t>
            </w:r>
            <w:proofErr w:type="gramEnd"/>
            <w:r w:rsidRPr="007226C1">
              <w:rPr>
                <w:rFonts w:cstheme="minorHAnsi"/>
                <w:b/>
                <w:u w:val="single"/>
              </w:rPr>
              <w:t xml:space="preserve"> </w:t>
            </w:r>
            <w:r>
              <w:rPr>
                <w:rFonts w:cstheme="minorHAnsi"/>
                <w:b/>
                <w:u w:val="single"/>
              </w:rPr>
              <w:t>30</w:t>
            </w:r>
            <w:r w:rsidRPr="00F93DD5">
              <w:rPr>
                <w:rFonts w:cstheme="minorHAnsi"/>
                <w:b/>
                <w:u w:val="single"/>
                <w:vertAlign w:val="superscript"/>
              </w:rPr>
              <w:t>th</w:t>
            </w:r>
            <w:r>
              <w:rPr>
                <w:rFonts w:cstheme="minorHAnsi"/>
                <w:b/>
                <w:u w:val="single"/>
              </w:rPr>
              <w:t xml:space="preserve"> May 2022</w:t>
            </w:r>
          </w:p>
          <w:p w14:paraId="61B5A90C" w14:textId="77777777" w:rsidR="0014292B" w:rsidRDefault="0014292B" w:rsidP="009F3BFE">
            <w:pPr>
              <w:rPr>
                <w:rFonts w:cstheme="minorHAnsi"/>
                <w:b/>
                <w:u w:val="single"/>
              </w:rPr>
            </w:pPr>
          </w:p>
          <w:p w14:paraId="112327D3" w14:textId="77777777" w:rsidR="0014292B" w:rsidRDefault="0014292B" w:rsidP="009F3BFE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 xml:space="preserve">The financial position as </w:t>
            </w:r>
            <w:proofErr w:type="gramStart"/>
            <w:r w:rsidRPr="00784380">
              <w:rPr>
                <w:rFonts w:cstheme="minorHAnsi"/>
              </w:rPr>
              <w:t>at</w:t>
            </w:r>
            <w:proofErr w:type="gramEnd"/>
            <w:r>
              <w:rPr>
                <w:rFonts w:cstheme="minorHAnsi"/>
              </w:rPr>
              <w:t xml:space="preserve"> 30</w:t>
            </w:r>
            <w:r w:rsidRPr="00F93DD5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May 2022 was £ 30,060.37 in</w:t>
            </w:r>
            <w:r w:rsidRPr="00784380">
              <w:rPr>
                <w:rFonts w:cstheme="minorHAnsi"/>
              </w:rPr>
              <w:t xml:space="preserve"> the current account.</w:t>
            </w:r>
          </w:p>
          <w:p w14:paraId="77B21E84" w14:textId="26CAE785" w:rsidR="0014292B" w:rsidRPr="00784380" w:rsidRDefault="0014292B" w:rsidP="0092395C">
            <w:pPr>
              <w:rPr>
                <w:rFonts w:cstheme="minorHAnsi"/>
              </w:rPr>
            </w:pPr>
          </w:p>
        </w:tc>
      </w:tr>
      <w:tr w:rsidR="0014292B" w:rsidRPr="00784380" w14:paraId="0FF5335B" w14:textId="77777777" w:rsidTr="0014292B">
        <w:tc>
          <w:tcPr>
            <w:tcW w:w="721" w:type="dxa"/>
          </w:tcPr>
          <w:p w14:paraId="0E83F15F" w14:textId="5692A8BE" w:rsidR="0014292B" w:rsidRDefault="0014292B" w:rsidP="00F93DD5">
            <w:pPr>
              <w:rPr>
                <w:rFonts w:cstheme="minorHAnsi"/>
              </w:rPr>
            </w:pPr>
            <w:r>
              <w:rPr>
                <w:rFonts w:cstheme="minorHAnsi"/>
              </w:rPr>
              <w:t>13.03</w:t>
            </w:r>
          </w:p>
        </w:tc>
        <w:tc>
          <w:tcPr>
            <w:tcW w:w="10160" w:type="dxa"/>
          </w:tcPr>
          <w:p w14:paraId="0CBB83CD" w14:textId="77777777" w:rsidR="0014292B" w:rsidRPr="00784380" w:rsidRDefault="0014292B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Planning Applications</w:t>
            </w:r>
          </w:p>
          <w:p w14:paraId="10BC0127" w14:textId="77777777" w:rsidR="0014292B" w:rsidRDefault="0014292B" w:rsidP="00403D4B">
            <w:pPr>
              <w:rPr>
                <w:rFonts w:cstheme="minorHAnsi"/>
              </w:rPr>
            </w:pPr>
          </w:p>
          <w:p w14:paraId="60D21AD4" w14:textId="2F5D0087" w:rsidR="0014292B" w:rsidRPr="00721CF1" w:rsidRDefault="0014292B" w:rsidP="00721CF1">
            <w:pPr>
              <w:rPr>
                <w:rFonts w:cstheme="minorHAnsi"/>
                <w:bCs/>
              </w:rPr>
            </w:pPr>
            <w:r w:rsidRPr="00721CF1">
              <w:rPr>
                <w:rFonts w:cstheme="minorHAnsi"/>
                <w:bCs/>
              </w:rPr>
              <w:t>UTT/22/1429/FUL | Conversion of barn to 1 no. dwelling and associated works following approval under planning permission UTT/18/1432/FUL | Sparlings Farm Chelmsford Road Barnston</w:t>
            </w:r>
            <w:r>
              <w:rPr>
                <w:rFonts w:cstheme="minorHAnsi"/>
                <w:bCs/>
              </w:rPr>
              <w:t xml:space="preserve"> – Comments to be </w:t>
            </w:r>
            <w:proofErr w:type="gramStart"/>
            <w:r>
              <w:rPr>
                <w:rFonts w:cstheme="minorHAnsi"/>
                <w:bCs/>
              </w:rPr>
              <w:t>made</w:t>
            </w:r>
            <w:proofErr w:type="gramEnd"/>
          </w:p>
          <w:p w14:paraId="775C2934" w14:textId="77777777" w:rsidR="0014292B" w:rsidRPr="00721CF1" w:rsidRDefault="0014292B" w:rsidP="00721CF1">
            <w:pPr>
              <w:rPr>
                <w:rFonts w:cstheme="minorHAnsi"/>
                <w:bCs/>
              </w:rPr>
            </w:pPr>
          </w:p>
          <w:p w14:paraId="4A6B8B9E" w14:textId="6CECDE66" w:rsidR="0014292B" w:rsidRDefault="0014292B" w:rsidP="00721CF1">
            <w:pPr>
              <w:rPr>
                <w:rFonts w:cstheme="minorHAnsi"/>
                <w:bCs/>
              </w:rPr>
            </w:pPr>
            <w:r w:rsidRPr="00721CF1">
              <w:rPr>
                <w:rFonts w:cstheme="minorHAnsi"/>
                <w:bCs/>
              </w:rPr>
              <w:t>UTT/22/1274/LB | Single storey extensions to Parsonage Barn and the annex within its grounds, and erection of garden brick wall. | Parsonage Barn Parsonage Lane Barnston</w:t>
            </w:r>
            <w:r>
              <w:rPr>
                <w:rFonts w:cstheme="minorHAnsi"/>
                <w:bCs/>
              </w:rPr>
              <w:t xml:space="preserve"> – Noted</w:t>
            </w:r>
          </w:p>
          <w:p w14:paraId="76CF762A" w14:textId="17BD0B69" w:rsidR="0014292B" w:rsidRPr="007226C1" w:rsidRDefault="0014292B" w:rsidP="00721CF1">
            <w:pPr>
              <w:rPr>
                <w:rFonts w:cstheme="minorHAnsi"/>
                <w:b/>
                <w:u w:val="single"/>
              </w:rPr>
            </w:pPr>
          </w:p>
        </w:tc>
      </w:tr>
      <w:tr w:rsidR="0014292B" w:rsidRPr="00784380" w14:paraId="13542777" w14:textId="77777777" w:rsidTr="0014292B">
        <w:tc>
          <w:tcPr>
            <w:tcW w:w="721" w:type="dxa"/>
          </w:tcPr>
          <w:p w14:paraId="4729A52D" w14:textId="322BC63A" w:rsidR="0014292B" w:rsidRDefault="0014292B" w:rsidP="00F93DD5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14.00</w:t>
            </w:r>
          </w:p>
        </w:tc>
        <w:tc>
          <w:tcPr>
            <w:tcW w:w="10160" w:type="dxa"/>
          </w:tcPr>
          <w:p w14:paraId="1784F90E" w14:textId="77777777" w:rsidR="0014292B" w:rsidRDefault="0014292B" w:rsidP="006D3E44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>Planning Applications Determined</w:t>
            </w:r>
            <w:r>
              <w:rPr>
                <w:rFonts w:cstheme="minorHAnsi"/>
                <w:b/>
                <w:u w:val="single"/>
              </w:rPr>
              <w:t xml:space="preserve"> </w:t>
            </w:r>
          </w:p>
          <w:p w14:paraId="6353574A" w14:textId="77777777" w:rsidR="0014292B" w:rsidRDefault="0014292B" w:rsidP="006D3E44">
            <w:pPr>
              <w:rPr>
                <w:rFonts w:cstheme="minorHAnsi"/>
                <w:b/>
                <w:u w:val="single"/>
              </w:rPr>
            </w:pPr>
          </w:p>
          <w:p w14:paraId="1F34CF46" w14:textId="77777777" w:rsidR="0014292B" w:rsidRPr="005E7BF5" w:rsidRDefault="0014292B" w:rsidP="005E7BF5">
            <w:pPr>
              <w:rPr>
                <w:rFonts w:cstheme="minorHAnsi"/>
                <w:bCs/>
              </w:rPr>
            </w:pPr>
            <w:r w:rsidRPr="005E7BF5">
              <w:rPr>
                <w:rFonts w:cstheme="minorHAnsi"/>
                <w:bCs/>
              </w:rPr>
              <w:t>UTT/22/0963/CLE | Establish domestic dwelling garden use | Greenview, High Easter Road, Barnston – Approved – Existing - Approve Cert of Lawfulness</w:t>
            </w:r>
          </w:p>
          <w:p w14:paraId="48008506" w14:textId="77777777" w:rsidR="0014292B" w:rsidRPr="005E7BF5" w:rsidRDefault="0014292B" w:rsidP="005E7BF5">
            <w:pPr>
              <w:rPr>
                <w:rFonts w:cstheme="minorHAnsi"/>
                <w:bCs/>
              </w:rPr>
            </w:pPr>
          </w:p>
          <w:p w14:paraId="56FC13CA" w14:textId="318A6ED3" w:rsidR="0014292B" w:rsidRPr="005E7BF5" w:rsidRDefault="0014292B" w:rsidP="005E7BF5">
            <w:pPr>
              <w:rPr>
                <w:rFonts w:cstheme="minorHAnsi"/>
                <w:bCs/>
              </w:rPr>
            </w:pPr>
            <w:r w:rsidRPr="005E7BF5">
              <w:rPr>
                <w:rFonts w:cstheme="minorHAnsi"/>
                <w:bCs/>
              </w:rPr>
              <w:t xml:space="preserve">UTT/22/0989/DOC | Application to discharge </w:t>
            </w:r>
            <w:r w:rsidR="00E709FB" w:rsidRPr="005E7BF5">
              <w:rPr>
                <w:rFonts w:cstheme="minorHAnsi"/>
                <w:bCs/>
              </w:rPr>
              <w:t>condition</w:t>
            </w:r>
            <w:r w:rsidRPr="005E7BF5">
              <w:rPr>
                <w:rFonts w:cstheme="minorHAnsi"/>
                <w:bCs/>
              </w:rPr>
              <w:t xml:space="preserve"> 2 (external materials) attached to UTT/21/1497/FUL | Little Penton Onslow Green Barnston – Discharge conditions in full</w:t>
            </w:r>
          </w:p>
          <w:p w14:paraId="1F9019B5" w14:textId="77777777" w:rsidR="0014292B" w:rsidRPr="005E7BF5" w:rsidRDefault="0014292B" w:rsidP="005E7BF5">
            <w:pPr>
              <w:rPr>
                <w:rFonts w:cstheme="minorHAnsi"/>
                <w:bCs/>
              </w:rPr>
            </w:pPr>
          </w:p>
          <w:p w14:paraId="7636E8C0" w14:textId="77777777" w:rsidR="0014292B" w:rsidRPr="005E7BF5" w:rsidRDefault="0014292B" w:rsidP="005E7BF5">
            <w:pPr>
              <w:rPr>
                <w:rFonts w:cstheme="minorHAnsi"/>
                <w:bCs/>
              </w:rPr>
            </w:pPr>
            <w:r w:rsidRPr="005E7BF5">
              <w:rPr>
                <w:rFonts w:cstheme="minorHAnsi"/>
                <w:bCs/>
              </w:rPr>
              <w:t>UTT/22/0584/DOC | Application to discharge condition 12 (Great Crested Newt Method Statement) attached to UTT/21/1497/FUL. | Little Penton Onslow Green Barnston – Discharge conditions in full</w:t>
            </w:r>
          </w:p>
          <w:p w14:paraId="338C1034" w14:textId="77777777" w:rsidR="0014292B" w:rsidRPr="005E7BF5" w:rsidRDefault="0014292B" w:rsidP="005E7BF5">
            <w:pPr>
              <w:rPr>
                <w:rFonts w:cstheme="minorHAnsi"/>
                <w:bCs/>
              </w:rPr>
            </w:pPr>
          </w:p>
          <w:p w14:paraId="1F565783" w14:textId="77777777" w:rsidR="0014292B" w:rsidRPr="005E7BF5" w:rsidRDefault="0014292B" w:rsidP="005E7BF5">
            <w:pPr>
              <w:rPr>
                <w:rFonts w:cstheme="minorHAnsi"/>
                <w:bCs/>
              </w:rPr>
            </w:pPr>
            <w:r w:rsidRPr="005E7BF5">
              <w:rPr>
                <w:rFonts w:cstheme="minorHAnsi"/>
                <w:bCs/>
              </w:rPr>
              <w:t>UTT/22/0849/DOC | Application to discharge condition 3 (hard/soft landscaping) attached to UTT/21/1497/FUL. | Little Penton Onslow Green Barnston - Discharge conditions in full</w:t>
            </w:r>
          </w:p>
          <w:p w14:paraId="4E67EE0B" w14:textId="77777777" w:rsidR="0014292B" w:rsidRPr="005E7BF5" w:rsidRDefault="0014292B" w:rsidP="005E7BF5">
            <w:pPr>
              <w:rPr>
                <w:rFonts w:cstheme="minorHAnsi"/>
                <w:bCs/>
              </w:rPr>
            </w:pPr>
          </w:p>
          <w:p w14:paraId="62B8BE75" w14:textId="77777777" w:rsidR="0014292B" w:rsidRDefault="0014292B" w:rsidP="005E7BF5">
            <w:pPr>
              <w:rPr>
                <w:rFonts w:cstheme="minorHAnsi"/>
                <w:bCs/>
              </w:rPr>
            </w:pPr>
            <w:r w:rsidRPr="005E7BF5">
              <w:rPr>
                <w:rFonts w:cstheme="minorHAnsi"/>
                <w:bCs/>
              </w:rPr>
              <w:t>UTT/22/0944/HHF | UTT/22/0945/LB Removal of flat ceiling in kitchen. Alteration of door openings and external door. | The Old Rectory Parsonage Lane Barnston – Approved with Conditions</w:t>
            </w:r>
          </w:p>
          <w:p w14:paraId="7EF26F9F" w14:textId="77777777" w:rsidR="0014292B" w:rsidRPr="005E7BF5" w:rsidRDefault="0014292B" w:rsidP="005E7BF5">
            <w:pPr>
              <w:rPr>
                <w:rFonts w:cstheme="minorHAnsi"/>
                <w:bCs/>
              </w:rPr>
            </w:pPr>
          </w:p>
          <w:p w14:paraId="24B1305A" w14:textId="77777777" w:rsidR="0014292B" w:rsidRDefault="0014292B" w:rsidP="005E7BF5">
            <w:pPr>
              <w:rPr>
                <w:rFonts w:cstheme="minorHAnsi"/>
                <w:bCs/>
              </w:rPr>
            </w:pPr>
            <w:r w:rsidRPr="005E7BF5">
              <w:rPr>
                <w:rFonts w:cstheme="minorHAnsi"/>
                <w:bCs/>
              </w:rPr>
              <w:t xml:space="preserve">UTT/22/0559/DFO | Details following outline approval UTT/20/0832/OP for the demolition of existing builders yard buildings, containers, parking and open storage and erection of 1 no. 1 1/2 storey dwelling and detached cart lodge - details of appearance, landscaping, </w:t>
            </w:r>
            <w:proofErr w:type="gramStart"/>
            <w:r w:rsidRPr="005E7BF5">
              <w:rPr>
                <w:rFonts w:cstheme="minorHAnsi"/>
                <w:bCs/>
              </w:rPr>
              <w:t>layout</w:t>
            </w:r>
            <w:proofErr w:type="gramEnd"/>
            <w:r w:rsidRPr="005E7BF5">
              <w:rPr>
                <w:rFonts w:cstheme="minorHAnsi"/>
                <w:bCs/>
              </w:rPr>
              <w:t xml:space="preserve"> and scale. | Malins Roofing Pyes Cottage Onslow Green Barnston - Approved with Conditions</w:t>
            </w:r>
          </w:p>
          <w:p w14:paraId="23B28990" w14:textId="5EE57B1F" w:rsidR="0014292B" w:rsidRPr="00C87151" w:rsidRDefault="0014292B" w:rsidP="005E7BF5">
            <w:pPr>
              <w:rPr>
                <w:rFonts w:cstheme="minorHAnsi"/>
                <w:b/>
                <w:u w:val="single"/>
              </w:rPr>
            </w:pPr>
          </w:p>
        </w:tc>
      </w:tr>
      <w:tr w:rsidR="0014292B" w:rsidRPr="00784380" w14:paraId="77EC8CDE" w14:textId="77777777" w:rsidTr="0014292B">
        <w:tc>
          <w:tcPr>
            <w:tcW w:w="721" w:type="dxa"/>
          </w:tcPr>
          <w:p w14:paraId="115C533A" w14:textId="77777777" w:rsidR="0014292B" w:rsidRDefault="0014292B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15.00</w:t>
            </w:r>
          </w:p>
          <w:p w14:paraId="6DCC6628" w14:textId="54606700" w:rsidR="0014292B" w:rsidRDefault="0014292B" w:rsidP="00F93DD5">
            <w:pPr>
              <w:rPr>
                <w:rFonts w:cstheme="minorHAnsi"/>
              </w:rPr>
            </w:pPr>
          </w:p>
        </w:tc>
        <w:tc>
          <w:tcPr>
            <w:tcW w:w="10160" w:type="dxa"/>
          </w:tcPr>
          <w:p w14:paraId="0F489D7C" w14:textId="77777777" w:rsidR="0014292B" w:rsidRDefault="0014292B" w:rsidP="00822B03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General Correspondence to note</w:t>
            </w:r>
            <w:r>
              <w:rPr>
                <w:rFonts w:cstheme="minorHAnsi"/>
                <w:b/>
                <w:u w:val="single"/>
              </w:rPr>
              <w:t xml:space="preserve"> - </w:t>
            </w:r>
            <w:r w:rsidRPr="005B2112">
              <w:rPr>
                <w:rFonts w:cstheme="minorHAnsi"/>
              </w:rPr>
              <w:t>Nil</w:t>
            </w:r>
            <w:r>
              <w:rPr>
                <w:rFonts w:cstheme="minorHAnsi"/>
              </w:rPr>
              <w:t xml:space="preserve">  </w:t>
            </w:r>
          </w:p>
          <w:p w14:paraId="557801DE" w14:textId="77777777" w:rsidR="0014292B" w:rsidRPr="00C87151" w:rsidRDefault="0014292B" w:rsidP="002F6036">
            <w:pPr>
              <w:rPr>
                <w:rFonts w:cstheme="minorHAnsi"/>
                <w:b/>
                <w:u w:val="single"/>
              </w:rPr>
            </w:pPr>
          </w:p>
        </w:tc>
      </w:tr>
      <w:tr w:rsidR="0014292B" w:rsidRPr="00784380" w14:paraId="4697D83C" w14:textId="77777777" w:rsidTr="0014292B">
        <w:tc>
          <w:tcPr>
            <w:tcW w:w="721" w:type="dxa"/>
          </w:tcPr>
          <w:p w14:paraId="58906B56" w14:textId="5A51BFB0" w:rsidR="0014292B" w:rsidRDefault="0014292B" w:rsidP="00F93DD5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7DD88BF1" w14:textId="77777777" w:rsidR="0014292B" w:rsidRDefault="0014292B" w:rsidP="00D103C7">
            <w:pPr>
              <w:rPr>
                <w:rFonts w:cstheme="minorHAnsi"/>
                <w:bCs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 xml:space="preserve">EALC – </w:t>
            </w:r>
            <w:r>
              <w:rPr>
                <w:rFonts w:cstheme="minorHAnsi"/>
                <w:b/>
                <w:u w:val="single"/>
              </w:rPr>
              <w:t>V</w:t>
            </w:r>
            <w:r w:rsidRPr="00784380">
              <w:rPr>
                <w:rFonts w:cstheme="minorHAnsi"/>
                <w:b/>
                <w:u w:val="single"/>
              </w:rPr>
              <w:t xml:space="preserve">arious </w:t>
            </w:r>
            <w:r>
              <w:rPr>
                <w:rFonts w:cstheme="minorHAnsi"/>
                <w:b/>
                <w:u w:val="single"/>
              </w:rPr>
              <w:t xml:space="preserve">– </w:t>
            </w:r>
            <w:r w:rsidRPr="00D103C7">
              <w:rPr>
                <w:rFonts w:cstheme="minorHAnsi"/>
                <w:bCs/>
                <w:u w:val="single"/>
              </w:rPr>
              <w:t>Nil</w:t>
            </w:r>
          </w:p>
          <w:p w14:paraId="3772B508" w14:textId="6CFE964A" w:rsidR="00000975" w:rsidRPr="00D103C7" w:rsidRDefault="00000975" w:rsidP="00D103C7">
            <w:pPr>
              <w:rPr>
                <w:rFonts w:cstheme="minorHAnsi"/>
                <w:bCs/>
                <w:u w:val="single"/>
              </w:rPr>
            </w:pPr>
          </w:p>
        </w:tc>
      </w:tr>
      <w:tr w:rsidR="0014292B" w:rsidRPr="00784380" w14:paraId="29BCACBF" w14:textId="77777777" w:rsidTr="0014292B">
        <w:tc>
          <w:tcPr>
            <w:tcW w:w="721" w:type="dxa"/>
          </w:tcPr>
          <w:p w14:paraId="719BA395" w14:textId="135C8A13" w:rsidR="0014292B" w:rsidRPr="00784380" w:rsidRDefault="0014292B" w:rsidP="00244F6A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5828DE37" w14:textId="77777777" w:rsidR="0014292B" w:rsidRDefault="0014292B" w:rsidP="00552F61">
            <w:pPr>
              <w:rPr>
                <w:rFonts w:cstheme="minorHAnsi"/>
                <w:b/>
              </w:rPr>
            </w:pPr>
            <w:r w:rsidRPr="00784380">
              <w:rPr>
                <w:rFonts w:cstheme="minorHAnsi"/>
                <w:b/>
                <w:u w:val="single"/>
              </w:rPr>
              <w:t xml:space="preserve">Bus News </w:t>
            </w:r>
            <w:r>
              <w:rPr>
                <w:rFonts w:cstheme="minorHAnsi"/>
                <w:b/>
                <w:u w:val="single"/>
              </w:rPr>
              <w:t xml:space="preserve">- </w:t>
            </w:r>
            <w:r w:rsidRPr="00D103C7">
              <w:rPr>
                <w:rFonts w:cstheme="minorHAnsi"/>
                <w:bCs/>
                <w:u w:val="single"/>
              </w:rPr>
              <w:t>Nil</w:t>
            </w:r>
          </w:p>
          <w:p w14:paraId="1D56E5DA" w14:textId="64955E17" w:rsidR="0014292B" w:rsidRPr="00784380" w:rsidRDefault="0014292B" w:rsidP="0092395C">
            <w:pPr>
              <w:rPr>
                <w:rFonts w:cstheme="minorHAnsi"/>
              </w:rPr>
            </w:pPr>
          </w:p>
        </w:tc>
      </w:tr>
      <w:tr w:rsidR="0014292B" w:rsidRPr="00784380" w14:paraId="79A71894" w14:textId="77777777" w:rsidTr="0014292B">
        <w:tc>
          <w:tcPr>
            <w:tcW w:w="721" w:type="dxa"/>
          </w:tcPr>
          <w:p w14:paraId="463BD8FA" w14:textId="3D078EE6" w:rsidR="0014292B" w:rsidRPr="00784380" w:rsidRDefault="0014292B" w:rsidP="00493116">
            <w:pPr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32E1BE6C" w14:textId="77777777" w:rsidR="0014292B" w:rsidRDefault="0014292B" w:rsidP="00314F2A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Any Other Business</w:t>
            </w:r>
          </w:p>
          <w:p w14:paraId="1952F1EE" w14:textId="77777777" w:rsidR="0014292B" w:rsidRDefault="0014292B" w:rsidP="00E73EFD">
            <w:pPr>
              <w:rPr>
                <w:rFonts w:cstheme="minorHAnsi"/>
              </w:rPr>
            </w:pPr>
          </w:p>
          <w:p w14:paraId="7F512519" w14:textId="77777777" w:rsidR="0014292B" w:rsidRDefault="0014292B" w:rsidP="0092395C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 xml:space="preserve">Cllr Clyne confirmed that the gate latch has not been installed on the park gym gate. </w:t>
            </w:r>
            <w:r w:rsidRPr="00BA2989">
              <w:rPr>
                <w:rFonts w:cstheme="minorHAnsi"/>
                <w:b/>
                <w:u w:val="single"/>
              </w:rPr>
              <w:t>ACTION: PARISH CLERK</w:t>
            </w:r>
          </w:p>
          <w:p w14:paraId="66F5AD9C" w14:textId="77777777" w:rsidR="0014292B" w:rsidRDefault="0014292B" w:rsidP="0092395C">
            <w:pPr>
              <w:rPr>
                <w:rFonts w:cstheme="minorHAnsi"/>
                <w:b/>
                <w:u w:val="single"/>
              </w:rPr>
            </w:pPr>
          </w:p>
          <w:p w14:paraId="511DA731" w14:textId="15993DE6" w:rsidR="0014292B" w:rsidRDefault="0014292B" w:rsidP="0092395C">
            <w:pPr>
              <w:rPr>
                <w:rFonts w:cstheme="minorHAnsi"/>
                <w:b/>
                <w:u w:val="single"/>
              </w:rPr>
            </w:pPr>
            <w:r w:rsidRPr="00CC4115">
              <w:rPr>
                <w:rFonts w:cstheme="minorHAnsi"/>
                <w:bCs/>
              </w:rPr>
              <w:t xml:space="preserve">Cllr Jackaman requested grass cutting on an area outside </w:t>
            </w:r>
            <w:proofErr w:type="gramStart"/>
            <w:r w:rsidRPr="00CC4115">
              <w:rPr>
                <w:rFonts w:cstheme="minorHAnsi"/>
                <w:bCs/>
              </w:rPr>
              <w:t>Watts Close park</w:t>
            </w:r>
            <w:proofErr w:type="gramEnd"/>
            <w:r w:rsidRPr="00CC4115">
              <w:rPr>
                <w:rFonts w:cstheme="minorHAnsi"/>
                <w:bCs/>
              </w:rPr>
              <w:t xml:space="preserve">. The </w:t>
            </w:r>
            <w:r>
              <w:rPr>
                <w:rFonts w:cstheme="minorHAnsi"/>
                <w:bCs/>
              </w:rPr>
              <w:t>C</w:t>
            </w:r>
            <w:r w:rsidRPr="00CC4115">
              <w:rPr>
                <w:rFonts w:cstheme="minorHAnsi"/>
                <w:bCs/>
              </w:rPr>
              <w:t>lerk agreed to speak to Landvista regarding this.</w:t>
            </w:r>
            <w:r>
              <w:rPr>
                <w:rFonts w:cstheme="minorHAnsi"/>
                <w:b/>
                <w:u w:val="single"/>
              </w:rPr>
              <w:t xml:space="preserve"> </w:t>
            </w:r>
            <w:r w:rsidRPr="00CC4115">
              <w:rPr>
                <w:rFonts w:cstheme="minorHAnsi"/>
                <w:b/>
                <w:u w:val="single"/>
              </w:rPr>
              <w:t>ACTION: PARISH CLERK</w:t>
            </w:r>
          </w:p>
          <w:p w14:paraId="4F48A400" w14:textId="77777777" w:rsidR="0014292B" w:rsidRDefault="0014292B" w:rsidP="0092395C">
            <w:pPr>
              <w:rPr>
                <w:rFonts w:cstheme="minorHAnsi"/>
              </w:rPr>
            </w:pPr>
          </w:p>
          <w:p w14:paraId="26D1426F" w14:textId="77777777" w:rsidR="0014292B" w:rsidRDefault="0014292B" w:rsidP="0092395C">
            <w:pPr>
              <w:rPr>
                <w:rFonts w:cstheme="minorHAnsi"/>
              </w:rPr>
            </w:pPr>
            <w:r>
              <w:rPr>
                <w:rFonts w:cstheme="minorHAnsi"/>
              </w:rPr>
              <w:t>Cllr Burlend reported details from a resident regarding a vehicle in Rayfield Close which is leaking bitumen onto the road. Cllr Burlend agreed to obtain further information for the Clerk.</w:t>
            </w:r>
          </w:p>
          <w:p w14:paraId="61223DBB" w14:textId="777D8E83" w:rsidR="00000975" w:rsidRPr="00784380" w:rsidRDefault="00000975" w:rsidP="0092395C">
            <w:pPr>
              <w:rPr>
                <w:rFonts w:cstheme="minorHAnsi"/>
              </w:rPr>
            </w:pPr>
          </w:p>
        </w:tc>
      </w:tr>
    </w:tbl>
    <w:p w14:paraId="3E74072E" w14:textId="35EB47AC" w:rsidR="00562A01" w:rsidRDefault="00562A01" w:rsidP="00F32ABC">
      <w:pPr>
        <w:spacing w:after="0" w:line="240" w:lineRule="auto"/>
        <w:rPr>
          <w:rFonts w:cstheme="minorHAns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1821"/>
      </w:tblGrid>
      <w:tr w:rsidR="00B34F16" w:rsidRPr="00E567AB" w14:paraId="2EB9D869" w14:textId="77777777" w:rsidTr="006F0C80">
        <w:tc>
          <w:tcPr>
            <w:tcW w:w="8635" w:type="dxa"/>
          </w:tcPr>
          <w:p w14:paraId="52BC7CC8" w14:textId="495024EB" w:rsidR="00B34F16" w:rsidRDefault="00026518" w:rsidP="002B6FA0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June</w:t>
            </w:r>
            <w:r w:rsidR="00F53D62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="00ED22E6">
              <w:rPr>
                <w:rFonts w:cstheme="minorHAnsi"/>
                <w:b/>
                <w:sz w:val="20"/>
                <w:szCs w:val="20"/>
                <w:u w:val="single"/>
              </w:rPr>
              <w:t>202</w:t>
            </w:r>
            <w:r w:rsidR="00E73EFD">
              <w:rPr>
                <w:rFonts w:cstheme="minorHAnsi"/>
                <w:b/>
                <w:sz w:val="20"/>
                <w:szCs w:val="20"/>
                <w:u w:val="single"/>
              </w:rPr>
              <w:t>2</w:t>
            </w:r>
          </w:p>
          <w:p w14:paraId="27514CD4" w14:textId="0719B3BA" w:rsidR="00847799" w:rsidRPr="00314F2A" w:rsidRDefault="00847799" w:rsidP="002B6FA0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821" w:type="dxa"/>
          </w:tcPr>
          <w:p w14:paraId="74FD2679" w14:textId="77777777" w:rsidR="00B34F16" w:rsidRDefault="00B34F16" w:rsidP="00A57D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472D" w:rsidRPr="00E567AB" w14:paraId="494E4959" w14:textId="77777777" w:rsidTr="006F0C80">
        <w:tc>
          <w:tcPr>
            <w:tcW w:w="8635" w:type="dxa"/>
          </w:tcPr>
          <w:p w14:paraId="1592FCF5" w14:textId="7BF5A54A" w:rsidR="00314F2A" w:rsidRDefault="00381084" w:rsidP="00A3333D">
            <w:pPr>
              <w:rPr>
                <w:rFonts w:cstheme="minorHAnsi"/>
                <w:sz w:val="20"/>
                <w:szCs w:val="20"/>
              </w:rPr>
            </w:pPr>
            <w:bookmarkStart w:id="0" w:name="_Hlk487116555"/>
            <w:r>
              <w:rPr>
                <w:rFonts w:cstheme="minorHAnsi"/>
                <w:sz w:val="20"/>
                <w:szCs w:val="20"/>
              </w:rPr>
              <w:t>Barnston Village Hall</w:t>
            </w:r>
          </w:p>
        </w:tc>
        <w:tc>
          <w:tcPr>
            <w:tcW w:w="1821" w:type="dxa"/>
          </w:tcPr>
          <w:p w14:paraId="3C552C4E" w14:textId="2B3274CC" w:rsidR="00720EC0" w:rsidRDefault="00381084" w:rsidP="00A57D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£ 1</w:t>
            </w:r>
            <w:r w:rsidR="00026518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.75</w:t>
            </w:r>
          </w:p>
          <w:p w14:paraId="42FEF01C" w14:textId="65BDC5AB" w:rsidR="002267D1" w:rsidRDefault="002267D1" w:rsidP="00A57D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26518" w:rsidRPr="00E567AB" w14:paraId="31CB534E" w14:textId="77777777" w:rsidTr="006F0C80">
        <w:tc>
          <w:tcPr>
            <w:tcW w:w="8635" w:type="dxa"/>
          </w:tcPr>
          <w:p w14:paraId="4F84ACB8" w14:textId="3EED0971" w:rsidR="00026518" w:rsidRDefault="00026518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Heelis &amp; Lodge</w:t>
            </w:r>
          </w:p>
        </w:tc>
        <w:tc>
          <w:tcPr>
            <w:tcW w:w="1821" w:type="dxa"/>
          </w:tcPr>
          <w:p w14:paraId="3BBBAEF2" w14:textId="77777777" w:rsidR="00026518" w:rsidRDefault="00026518" w:rsidP="00A57D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£225.00</w:t>
            </w:r>
          </w:p>
          <w:p w14:paraId="2FE2FB31" w14:textId="7E23BAA1" w:rsidR="00026518" w:rsidRDefault="00026518" w:rsidP="00A57D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1084" w:rsidRPr="00E567AB" w14:paraId="6A1E4CE4" w14:textId="77777777" w:rsidTr="006F0C80">
        <w:tc>
          <w:tcPr>
            <w:tcW w:w="8635" w:type="dxa"/>
          </w:tcPr>
          <w:p w14:paraId="7354A260" w14:textId="736484EA" w:rsidR="00381084" w:rsidRDefault="00026518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A&amp;J Lighting</w:t>
            </w:r>
          </w:p>
        </w:tc>
        <w:tc>
          <w:tcPr>
            <w:tcW w:w="1821" w:type="dxa"/>
          </w:tcPr>
          <w:p w14:paraId="6036AFAB" w14:textId="77777777" w:rsidR="00381084" w:rsidRDefault="00026518" w:rsidP="008477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£629.34</w:t>
            </w:r>
          </w:p>
          <w:p w14:paraId="10E63224" w14:textId="6FD52D45" w:rsidR="00026518" w:rsidRDefault="00026518" w:rsidP="008477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26518" w:rsidRPr="00E567AB" w14:paraId="44231ACF" w14:textId="77777777" w:rsidTr="006F0C80">
        <w:tc>
          <w:tcPr>
            <w:tcW w:w="8635" w:type="dxa"/>
          </w:tcPr>
          <w:p w14:paraId="22A3051D" w14:textId="0BE42048" w:rsidR="00026518" w:rsidRDefault="00026518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Smith &amp; Son Land Maintenance</w:t>
            </w:r>
          </w:p>
        </w:tc>
        <w:tc>
          <w:tcPr>
            <w:tcW w:w="1821" w:type="dxa"/>
          </w:tcPr>
          <w:p w14:paraId="19E06DBB" w14:textId="77777777" w:rsidR="00026518" w:rsidRDefault="00026518" w:rsidP="008477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£420.00</w:t>
            </w:r>
          </w:p>
          <w:p w14:paraId="6307FA88" w14:textId="0DEB6077" w:rsidR="00026518" w:rsidRDefault="00026518" w:rsidP="008477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26518" w:rsidRPr="00E567AB" w14:paraId="0ABB2D40" w14:textId="77777777" w:rsidTr="006F0C80">
        <w:tc>
          <w:tcPr>
            <w:tcW w:w="8635" w:type="dxa"/>
          </w:tcPr>
          <w:p w14:paraId="4B46A4E2" w14:textId="7EC26167" w:rsidR="00026518" w:rsidRDefault="00026518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Rospa</w:t>
            </w:r>
          </w:p>
        </w:tc>
        <w:tc>
          <w:tcPr>
            <w:tcW w:w="1821" w:type="dxa"/>
          </w:tcPr>
          <w:p w14:paraId="15FAA7D0" w14:textId="77777777" w:rsidR="00026518" w:rsidRDefault="00026518" w:rsidP="008477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£193.20</w:t>
            </w:r>
          </w:p>
          <w:p w14:paraId="70305F0B" w14:textId="4BA8636A" w:rsidR="00026518" w:rsidRDefault="00026518" w:rsidP="008477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912DE" w:rsidRPr="00E567AB" w14:paraId="71972075" w14:textId="77777777" w:rsidTr="006F0C80">
        <w:tc>
          <w:tcPr>
            <w:tcW w:w="8635" w:type="dxa"/>
          </w:tcPr>
          <w:p w14:paraId="4DC5190C" w14:textId="6CD1F8D2" w:rsidR="00F912DE" w:rsidRDefault="00F912DE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Landvista Ltd</w:t>
            </w:r>
          </w:p>
          <w:p w14:paraId="714232F4" w14:textId="77777777" w:rsidR="00F912DE" w:rsidRDefault="00F912DE" w:rsidP="00A333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13A9BBD2" w14:textId="653C7E97" w:rsidR="003A35D6" w:rsidRDefault="00381084" w:rsidP="008477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£1077.12</w:t>
            </w:r>
          </w:p>
        </w:tc>
      </w:tr>
      <w:tr w:rsidR="00381084" w:rsidRPr="00E567AB" w14:paraId="3F5A2F30" w14:textId="77777777" w:rsidTr="006F0C80">
        <w:tc>
          <w:tcPr>
            <w:tcW w:w="8635" w:type="dxa"/>
          </w:tcPr>
          <w:p w14:paraId="6B236687" w14:textId="5A92C488" w:rsidR="00381084" w:rsidRDefault="00381084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James Todd &amp; Co</w:t>
            </w:r>
          </w:p>
        </w:tc>
        <w:tc>
          <w:tcPr>
            <w:tcW w:w="1821" w:type="dxa"/>
          </w:tcPr>
          <w:p w14:paraId="3B0D557C" w14:textId="77777777" w:rsidR="00381084" w:rsidRDefault="00381084" w:rsidP="008477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£ 31.20</w:t>
            </w:r>
          </w:p>
          <w:p w14:paraId="482144D3" w14:textId="7C754CB9" w:rsidR="00381084" w:rsidRDefault="00381084" w:rsidP="008477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3333D" w:rsidRPr="00A05CC5" w14:paraId="3906F01E" w14:textId="77777777" w:rsidTr="006F0C80">
        <w:tc>
          <w:tcPr>
            <w:tcW w:w="8635" w:type="dxa"/>
          </w:tcPr>
          <w:p w14:paraId="7A043873" w14:textId="77777777" w:rsidR="00381084" w:rsidRDefault="00A3333D" w:rsidP="00A3333D">
            <w:pPr>
              <w:rPr>
                <w:rFonts w:cstheme="minorHAnsi"/>
                <w:sz w:val="20"/>
                <w:szCs w:val="20"/>
              </w:rPr>
            </w:pPr>
            <w:bookmarkStart w:id="1" w:name="_Hlk530119717"/>
            <w:r w:rsidRPr="00A05CC5">
              <w:rPr>
                <w:rFonts w:cstheme="minorHAnsi"/>
                <w:sz w:val="20"/>
                <w:szCs w:val="20"/>
              </w:rPr>
              <w:lastRenderedPageBreak/>
              <w:t>Mrs F Jupp (Salary)</w:t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</w:p>
          <w:p w14:paraId="676EC3AE" w14:textId="39B54426" w:rsidR="00A3333D" w:rsidRPr="00A05CC5" w:rsidRDefault="00A3333D" w:rsidP="00A3333D">
            <w:pPr>
              <w:rPr>
                <w:rFonts w:cstheme="minorHAnsi"/>
                <w:sz w:val="20"/>
                <w:szCs w:val="20"/>
              </w:rPr>
            </w:pP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821" w:type="dxa"/>
          </w:tcPr>
          <w:p w14:paraId="1F55C8D9" w14:textId="40A26326" w:rsidR="00720EC0" w:rsidRPr="00A05CC5" w:rsidRDefault="00381084" w:rsidP="00720EC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£ 549.10</w:t>
            </w:r>
          </w:p>
        </w:tc>
      </w:tr>
      <w:tr w:rsidR="008E3109" w:rsidRPr="00E567AB" w14:paraId="6E659FFB" w14:textId="77777777" w:rsidTr="006F0C80">
        <w:tc>
          <w:tcPr>
            <w:tcW w:w="8635" w:type="dxa"/>
          </w:tcPr>
          <w:p w14:paraId="2229BDC8" w14:textId="7A6231BB" w:rsidR="00720EC0" w:rsidRDefault="005D22E4" w:rsidP="005D22E4">
            <w:pPr>
              <w:rPr>
                <w:rFonts w:cstheme="minorHAnsi"/>
                <w:sz w:val="20"/>
                <w:szCs w:val="20"/>
              </w:rPr>
            </w:pPr>
            <w:r w:rsidRPr="005D22E4">
              <w:rPr>
                <w:rFonts w:cstheme="minorHAnsi"/>
                <w:sz w:val="20"/>
                <w:szCs w:val="20"/>
              </w:rPr>
              <w:t>Mrs F Jupp (Expenses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5D22E4">
              <w:rPr>
                <w:rFonts w:cstheme="minorHAnsi"/>
                <w:sz w:val="20"/>
                <w:szCs w:val="20"/>
              </w:rPr>
              <w:tab/>
            </w:r>
          </w:p>
          <w:p w14:paraId="5907861D" w14:textId="37CBD7FC" w:rsidR="005D22E4" w:rsidRDefault="005D22E4" w:rsidP="005D22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10B0EC4A" w14:textId="2FD5CEC4" w:rsidR="008E3109" w:rsidRDefault="00381084" w:rsidP="004704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D60571">
              <w:rPr>
                <w:rFonts w:cstheme="minorHAnsi"/>
                <w:sz w:val="20"/>
                <w:szCs w:val="20"/>
              </w:rPr>
              <w:t>57.54</w:t>
            </w:r>
          </w:p>
        </w:tc>
      </w:tr>
      <w:bookmarkEnd w:id="1"/>
      <w:tr w:rsidR="00B34F16" w:rsidRPr="00E567AB" w14:paraId="6A0B80E6" w14:textId="77777777" w:rsidTr="006F0C80">
        <w:tc>
          <w:tcPr>
            <w:tcW w:w="8635" w:type="dxa"/>
          </w:tcPr>
          <w:p w14:paraId="042556FA" w14:textId="4779D77F" w:rsidR="00B34F16" w:rsidRPr="00AF3311" w:rsidRDefault="00B34F16" w:rsidP="006B6761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AF3311">
              <w:rPr>
                <w:rFonts w:cstheme="minorHAnsi"/>
                <w:b/>
                <w:sz w:val="20"/>
                <w:szCs w:val="20"/>
                <w:u w:val="single"/>
              </w:rPr>
              <w:t>DIRECT DEBITS/STANDING ORDERS</w:t>
            </w:r>
          </w:p>
        </w:tc>
        <w:tc>
          <w:tcPr>
            <w:tcW w:w="1821" w:type="dxa"/>
          </w:tcPr>
          <w:p w14:paraId="27866633" w14:textId="77777777" w:rsidR="00B34F16" w:rsidRDefault="00B34F16" w:rsidP="00B34F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34F16" w:rsidRPr="00E567AB" w14:paraId="7DD839C0" w14:textId="77777777" w:rsidTr="006F0C80">
        <w:tc>
          <w:tcPr>
            <w:tcW w:w="8635" w:type="dxa"/>
          </w:tcPr>
          <w:p w14:paraId="05E7F359" w14:textId="3BF61B83" w:rsidR="00B34F16" w:rsidRDefault="001B220E" w:rsidP="00E475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 Power</w:t>
            </w:r>
          </w:p>
        </w:tc>
        <w:tc>
          <w:tcPr>
            <w:tcW w:w="1821" w:type="dxa"/>
          </w:tcPr>
          <w:p w14:paraId="2E6F45DF" w14:textId="3706D299" w:rsidR="006B6761" w:rsidRDefault="002502A7" w:rsidP="00B34F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£143.87</w:t>
            </w:r>
          </w:p>
        </w:tc>
      </w:tr>
      <w:tr w:rsidR="006B6761" w:rsidRPr="00E567AB" w14:paraId="3F9FB1DD" w14:textId="77777777" w:rsidTr="006F0C80">
        <w:tc>
          <w:tcPr>
            <w:tcW w:w="8635" w:type="dxa"/>
          </w:tcPr>
          <w:p w14:paraId="474F433F" w14:textId="6C7744F9" w:rsidR="006B6761" w:rsidRDefault="006B6761" w:rsidP="00E475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A&amp;J Lighting</w:t>
            </w:r>
          </w:p>
        </w:tc>
        <w:tc>
          <w:tcPr>
            <w:tcW w:w="1821" w:type="dxa"/>
          </w:tcPr>
          <w:p w14:paraId="46D39FA1" w14:textId="1503491D" w:rsidR="006B6761" w:rsidRDefault="002502A7" w:rsidP="00B34F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81084">
              <w:rPr>
                <w:rFonts w:cstheme="minorHAnsi"/>
                <w:sz w:val="20"/>
                <w:szCs w:val="20"/>
              </w:rPr>
              <w:t>£59.88</w:t>
            </w:r>
          </w:p>
        </w:tc>
      </w:tr>
      <w:tr w:rsidR="006B6761" w:rsidRPr="00E567AB" w14:paraId="27EE5F30" w14:textId="77777777" w:rsidTr="006F0C80">
        <w:tc>
          <w:tcPr>
            <w:tcW w:w="8635" w:type="dxa"/>
          </w:tcPr>
          <w:p w14:paraId="697DEDD1" w14:textId="7EC671F3" w:rsidR="006B6761" w:rsidRDefault="006B6761" w:rsidP="00E475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UDC</w:t>
            </w:r>
          </w:p>
        </w:tc>
        <w:tc>
          <w:tcPr>
            <w:tcW w:w="1821" w:type="dxa"/>
          </w:tcPr>
          <w:p w14:paraId="1F194810" w14:textId="1F98114C" w:rsidR="006B6761" w:rsidRDefault="002502A7" w:rsidP="00B34F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£ </w:t>
            </w:r>
            <w:r w:rsidR="00000975">
              <w:rPr>
                <w:rFonts w:cstheme="minorHAnsi"/>
                <w:sz w:val="20"/>
                <w:szCs w:val="20"/>
              </w:rPr>
              <w:t>59.93</w:t>
            </w:r>
          </w:p>
        </w:tc>
      </w:tr>
      <w:tr w:rsidR="002502A7" w:rsidRPr="00E567AB" w14:paraId="3DBAAF73" w14:textId="77777777" w:rsidTr="006F0C80">
        <w:tc>
          <w:tcPr>
            <w:tcW w:w="8635" w:type="dxa"/>
          </w:tcPr>
          <w:p w14:paraId="6B94A625" w14:textId="1DC6E76A" w:rsidR="002502A7" w:rsidRDefault="002502A7" w:rsidP="00E475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HSBC </w:t>
            </w:r>
          </w:p>
        </w:tc>
        <w:tc>
          <w:tcPr>
            <w:tcW w:w="1821" w:type="dxa"/>
          </w:tcPr>
          <w:p w14:paraId="40B6BE98" w14:textId="5EC7B90D" w:rsidR="002502A7" w:rsidRDefault="002502A7" w:rsidP="00B34F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£ 8.00</w:t>
            </w:r>
          </w:p>
        </w:tc>
      </w:tr>
    </w:tbl>
    <w:bookmarkEnd w:id="0"/>
    <w:p w14:paraId="67351B37" w14:textId="5EE69244" w:rsidR="007F1EA7" w:rsidRDefault="001B359F" w:rsidP="007F1EA7">
      <w:pPr>
        <w:jc w:val="center"/>
        <w:rPr>
          <w:rFonts w:cstheme="minorHAnsi"/>
        </w:rPr>
      </w:pPr>
      <w:r>
        <w:rPr>
          <w:rFonts w:cstheme="minorHAnsi"/>
        </w:rPr>
        <w:t>The next meeting is scheduled for Monday</w:t>
      </w:r>
      <w:r w:rsidR="00D50BB6">
        <w:rPr>
          <w:rFonts w:cstheme="minorHAnsi"/>
        </w:rPr>
        <w:t xml:space="preserve"> </w:t>
      </w:r>
      <w:r w:rsidR="00720EC0">
        <w:rPr>
          <w:rFonts w:cstheme="minorHAnsi"/>
        </w:rPr>
        <w:t>1</w:t>
      </w:r>
      <w:r w:rsidR="005E7BF5">
        <w:rPr>
          <w:rFonts w:cstheme="minorHAnsi"/>
        </w:rPr>
        <w:t>1</w:t>
      </w:r>
      <w:r w:rsidR="00720EC0" w:rsidRPr="00720EC0">
        <w:rPr>
          <w:rFonts w:cstheme="minorHAnsi"/>
          <w:vertAlign w:val="superscript"/>
        </w:rPr>
        <w:t>th</w:t>
      </w:r>
      <w:r w:rsidR="00720EC0">
        <w:rPr>
          <w:rFonts w:cstheme="minorHAnsi"/>
        </w:rPr>
        <w:t xml:space="preserve"> Ju</w:t>
      </w:r>
      <w:r w:rsidR="005E7BF5">
        <w:rPr>
          <w:rFonts w:cstheme="minorHAnsi"/>
        </w:rPr>
        <w:t>ly</w:t>
      </w:r>
      <w:r w:rsidR="006B6761">
        <w:rPr>
          <w:rFonts w:cstheme="minorHAnsi"/>
        </w:rPr>
        <w:t xml:space="preserve"> </w:t>
      </w:r>
      <w:r w:rsidR="00257A23">
        <w:rPr>
          <w:rFonts w:cstheme="minorHAnsi"/>
        </w:rPr>
        <w:t>20</w:t>
      </w:r>
      <w:r w:rsidR="00CD144A">
        <w:rPr>
          <w:rFonts w:cstheme="minorHAnsi"/>
        </w:rPr>
        <w:t>2</w:t>
      </w:r>
      <w:r w:rsidR="00E73EFD">
        <w:rPr>
          <w:rFonts w:cstheme="minorHAnsi"/>
        </w:rPr>
        <w:t>2</w:t>
      </w:r>
      <w:r w:rsidR="003848A3">
        <w:rPr>
          <w:rFonts w:cstheme="minorHAnsi"/>
        </w:rPr>
        <w:t>, 7</w:t>
      </w:r>
      <w:r w:rsidR="00CC6A19">
        <w:rPr>
          <w:rFonts w:cstheme="minorHAnsi"/>
        </w:rPr>
        <w:t>p.m at</w:t>
      </w:r>
      <w:r w:rsidR="00FE60C0">
        <w:rPr>
          <w:rFonts w:cstheme="minorHAnsi"/>
        </w:rPr>
        <w:t xml:space="preserve"> Barnston village hall.</w:t>
      </w:r>
    </w:p>
    <w:p w14:paraId="2306CB50" w14:textId="7B61E9AA" w:rsidR="00296328" w:rsidRDefault="00296328" w:rsidP="007F1EA7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Should any member of the public experience problems acce</w:t>
      </w:r>
      <w:r w:rsidR="00367870">
        <w:rPr>
          <w:rFonts w:cstheme="minorHAnsi"/>
          <w:sz w:val="16"/>
          <w:szCs w:val="16"/>
        </w:rPr>
        <w:t>s</w:t>
      </w:r>
      <w:r>
        <w:rPr>
          <w:rFonts w:cstheme="minorHAnsi"/>
          <w:sz w:val="16"/>
          <w:szCs w:val="16"/>
        </w:rPr>
        <w:t>sing</w:t>
      </w:r>
      <w:r w:rsidR="00367870">
        <w:rPr>
          <w:rFonts w:cstheme="minorHAnsi"/>
          <w:sz w:val="16"/>
          <w:szCs w:val="16"/>
        </w:rPr>
        <w:t>/</w:t>
      </w:r>
      <w:r>
        <w:rPr>
          <w:rFonts w:cstheme="minorHAnsi"/>
          <w:sz w:val="16"/>
          <w:szCs w:val="16"/>
        </w:rPr>
        <w:t xml:space="preserve"> printing the Minutes from the Website please </w:t>
      </w:r>
    </w:p>
    <w:p w14:paraId="4CEC38DF" w14:textId="2C3D899A" w:rsidR="00296328" w:rsidRPr="00784380" w:rsidRDefault="00296328" w:rsidP="007F1EA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sz w:val="16"/>
          <w:szCs w:val="16"/>
        </w:rPr>
        <w:t>contact Barnstonpc@hotmail to request a copy.</w:t>
      </w:r>
    </w:p>
    <w:sectPr w:rsidR="00296328" w:rsidRPr="00784380" w:rsidSect="00C65CFA">
      <w:footerReference w:type="default" r:id="rId8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0A9D2" w14:textId="77777777" w:rsidR="007C5E6D" w:rsidRDefault="007C5E6D" w:rsidP="006823FE">
      <w:pPr>
        <w:spacing w:after="0" w:line="240" w:lineRule="auto"/>
      </w:pPr>
      <w:r>
        <w:separator/>
      </w:r>
    </w:p>
  </w:endnote>
  <w:endnote w:type="continuationSeparator" w:id="0">
    <w:p w14:paraId="5A549F4F" w14:textId="77777777" w:rsidR="007C5E6D" w:rsidRDefault="007C5E6D" w:rsidP="0068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90161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C50C64" w14:textId="251C949C" w:rsidR="00357F10" w:rsidRDefault="00357F1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120B" w:rsidRPr="0036120B">
          <w:rPr>
            <w:b/>
            <w:bCs/>
            <w:noProof/>
          </w:rPr>
          <w:t>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4D2C80F" w14:textId="77777777" w:rsidR="00357F10" w:rsidRDefault="00357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5A121" w14:textId="77777777" w:rsidR="007C5E6D" w:rsidRDefault="007C5E6D" w:rsidP="006823FE">
      <w:pPr>
        <w:spacing w:after="0" w:line="240" w:lineRule="auto"/>
      </w:pPr>
      <w:r>
        <w:separator/>
      </w:r>
    </w:p>
  </w:footnote>
  <w:footnote w:type="continuationSeparator" w:id="0">
    <w:p w14:paraId="7E83BEBE" w14:textId="77777777" w:rsidR="007C5E6D" w:rsidRDefault="007C5E6D" w:rsidP="00682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8FE"/>
    <w:multiLevelType w:val="hybridMultilevel"/>
    <w:tmpl w:val="F67EC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12185"/>
    <w:multiLevelType w:val="hybridMultilevel"/>
    <w:tmpl w:val="5B762D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63483"/>
    <w:multiLevelType w:val="hybridMultilevel"/>
    <w:tmpl w:val="9552D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50F4D"/>
    <w:multiLevelType w:val="hybridMultilevel"/>
    <w:tmpl w:val="92F8D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8473F"/>
    <w:multiLevelType w:val="hybridMultilevel"/>
    <w:tmpl w:val="F90CD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04833"/>
    <w:multiLevelType w:val="hybridMultilevel"/>
    <w:tmpl w:val="90103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E68C4"/>
    <w:multiLevelType w:val="hybridMultilevel"/>
    <w:tmpl w:val="DC9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E02AB"/>
    <w:multiLevelType w:val="hybridMultilevel"/>
    <w:tmpl w:val="21EA73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C069B"/>
    <w:multiLevelType w:val="hybridMultilevel"/>
    <w:tmpl w:val="5BD8D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C25A1"/>
    <w:multiLevelType w:val="hybridMultilevel"/>
    <w:tmpl w:val="B184A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97D5A"/>
    <w:multiLevelType w:val="hybridMultilevel"/>
    <w:tmpl w:val="4E100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492337">
    <w:abstractNumId w:val="10"/>
  </w:num>
  <w:num w:numId="2" w16cid:durableId="246349978">
    <w:abstractNumId w:val="5"/>
  </w:num>
  <w:num w:numId="3" w16cid:durableId="1759935314">
    <w:abstractNumId w:val="0"/>
  </w:num>
  <w:num w:numId="4" w16cid:durableId="1150051598">
    <w:abstractNumId w:val="3"/>
  </w:num>
  <w:num w:numId="5" w16cid:durableId="2090421611">
    <w:abstractNumId w:val="9"/>
  </w:num>
  <w:num w:numId="6" w16cid:durableId="1293637928">
    <w:abstractNumId w:val="6"/>
  </w:num>
  <w:num w:numId="7" w16cid:durableId="979385160">
    <w:abstractNumId w:val="2"/>
  </w:num>
  <w:num w:numId="8" w16cid:durableId="1927227850">
    <w:abstractNumId w:val="4"/>
  </w:num>
  <w:num w:numId="9" w16cid:durableId="2125155676">
    <w:abstractNumId w:val="7"/>
  </w:num>
  <w:num w:numId="10" w16cid:durableId="48968355">
    <w:abstractNumId w:val="8"/>
  </w:num>
  <w:num w:numId="11" w16cid:durableId="1505244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CFA"/>
    <w:rsid w:val="00000461"/>
    <w:rsid w:val="00000975"/>
    <w:rsid w:val="000015D2"/>
    <w:rsid w:val="0000199A"/>
    <w:rsid w:val="00001BDE"/>
    <w:rsid w:val="0000662C"/>
    <w:rsid w:val="0000751E"/>
    <w:rsid w:val="00007A0E"/>
    <w:rsid w:val="00007E44"/>
    <w:rsid w:val="00010BBD"/>
    <w:rsid w:val="00010EDB"/>
    <w:rsid w:val="0001112B"/>
    <w:rsid w:val="00011EC8"/>
    <w:rsid w:val="00011F25"/>
    <w:rsid w:val="000132F2"/>
    <w:rsid w:val="00013D57"/>
    <w:rsid w:val="00013DC9"/>
    <w:rsid w:val="00014349"/>
    <w:rsid w:val="000147CE"/>
    <w:rsid w:val="0001510E"/>
    <w:rsid w:val="00015932"/>
    <w:rsid w:val="00015DF0"/>
    <w:rsid w:val="00016035"/>
    <w:rsid w:val="00017FDF"/>
    <w:rsid w:val="00020BF8"/>
    <w:rsid w:val="00023AC4"/>
    <w:rsid w:val="00026518"/>
    <w:rsid w:val="0002696E"/>
    <w:rsid w:val="00027969"/>
    <w:rsid w:val="000337BC"/>
    <w:rsid w:val="00036349"/>
    <w:rsid w:val="00043459"/>
    <w:rsid w:val="00043590"/>
    <w:rsid w:val="00043B59"/>
    <w:rsid w:val="00043D47"/>
    <w:rsid w:val="000446CC"/>
    <w:rsid w:val="00044B2D"/>
    <w:rsid w:val="00044F7E"/>
    <w:rsid w:val="00046F2A"/>
    <w:rsid w:val="00047BAF"/>
    <w:rsid w:val="00050A38"/>
    <w:rsid w:val="000517F5"/>
    <w:rsid w:val="0005413C"/>
    <w:rsid w:val="00056A07"/>
    <w:rsid w:val="00057D79"/>
    <w:rsid w:val="00060595"/>
    <w:rsid w:val="000605B9"/>
    <w:rsid w:val="00061244"/>
    <w:rsid w:val="0006372B"/>
    <w:rsid w:val="00064269"/>
    <w:rsid w:val="00064573"/>
    <w:rsid w:val="0006577F"/>
    <w:rsid w:val="00066740"/>
    <w:rsid w:val="00070564"/>
    <w:rsid w:val="00075FCC"/>
    <w:rsid w:val="000768C5"/>
    <w:rsid w:val="00077548"/>
    <w:rsid w:val="000800AA"/>
    <w:rsid w:val="000844EE"/>
    <w:rsid w:val="00086779"/>
    <w:rsid w:val="0009103A"/>
    <w:rsid w:val="00093274"/>
    <w:rsid w:val="00093CAA"/>
    <w:rsid w:val="0009410E"/>
    <w:rsid w:val="00095F1F"/>
    <w:rsid w:val="00097ECA"/>
    <w:rsid w:val="000A1F03"/>
    <w:rsid w:val="000A2ED4"/>
    <w:rsid w:val="000A373D"/>
    <w:rsid w:val="000A46D5"/>
    <w:rsid w:val="000A6A94"/>
    <w:rsid w:val="000A783E"/>
    <w:rsid w:val="000A7FF1"/>
    <w:rsid w:val="000B027A"/>
    <w:rsid w:val="000B3054"/>
    <w:rsid w:val="000B33DE"/>
    <w:rsid w:val="000B52D1"/>
    <w:rsid w:val="000B755A"/>
    <w:rsid w:val="000C0057"/>
    <w:rsid w:val="000C0983"/>
    <w:rsid w:val="000C2F14"/>
    <w:rsid w:val="000C32FE"/>
    <w:rsid w:val="000C3F9A"/>
    <w:rsid w:val="000C5559"/>
    <w:rsid w:val="000C5FAD"/>
    <w:rsid w:val="000C71AE"/>
    <w:rsid w:val="000D14DE"/>
    <w:rsid w:val="000D3D8B"/>
    <w:rsid w:val="000D5982"/>
    <w:rsid w:val="000D59B6"/>
    <w:rsid w:val="000E1F54"/>
    <w:rsid w:val="000E38AD"/>
    <w:rsid w:val="000E3B7A"/>
    <w:rsid w:val="000E4BC0"/>
    <w:rsid w:val="000E5FA0"/>
    <w:rsid w:val="000E771A"/>
    <w:rsid w:val="000E772C"/>
    <w:rsid w:val="000F0CE0"/>
    <w:rsid w:val="000F1635"/>
    <w:rsid w:val="000F4599"/>
    <w:rsid w:val="000F4AF3"/>
    <w:rsid w:val="000F527B"/>
    <w:rsid w:val="00100093"/>
    <w:rsid w:val="00101881"/>
    <w:rsid w:val="0010188F"/>
    <w:rsid w:val="00101B44"/>
    <w:rsid w:val="00102167"/>
    <w:rsid w:val="001023A0"/>
    <w:rsid w:val="00102744"/>
    <w:rsid w:val="00102933"/>
    <w:rsid w:val="00103BBD"/>
    <w:rsid w:val="00104AE6"/>
    <w:rsid w:val="0011064F"/>
    <w:rsid w:val="001147EB"/>
    <w:rsid w:val="001177B5"/>
    <w:rsid w:val="00117846"/>
    <w:rsid w:val="001201EB"/>
    <w:rsid w:val="00122B22"/>
    <w:rsid w:val="00122B49"/>
    <w:rsid w:val="00123AA1"/>
    <w:rsid w:val="00125031"/>
    <w:rsid w:val="0012689E"/>
    <w:rsid w:val="00127B08"/>
    <w:rsid w:val="00131AA8"/>
    <w:rsid w:val="00135AC9"/>
    <w:rsid w:val="00135E51"/>
    <w:rsid w:val="00136992"/>
    <w:rsid w:val="00141DDF"/>
    <w:rsid w:val="0014292B"/>
    <w:rsid w:val="00142A9C"/>
    <w:rsid w:val="00142F06"/>
    <w:rsid w:val="00144A5E"/>
    <w:rsid w:val="00145D52"/>
    <w:rsid w:val="00147A5E"/>
    <w:rsid w:val="00147B3A"/>
    <w:rsid w:val="00151591"/>
    <w:rsid w:val="00152D5F"/>
    <w:rsid w:val="00154C78"/>
    <w:rsid w:val="001562B1"/>
    <w:rsid w:val="00157933"/>
    <w:rsid w:val="00162320"/>
    <w:rsid w:val="00162D1E"/>
    <w:rsid w:val="0016303A"/>
    <w:rsid w:val="001644CF"/>
    <w:rsid w:val="0016472D"/>
    <w:rsid w:val="0016541D"/>
    <w:rsid w:val="00167F51"/>
    <w:rsid w:val="001701AA"/>
    <w:rsid w:val="00170E14"/>
    <w:rsid w:val="00173B32"/>
    <w:rsid w:val="00175A2E"/>
    <w:rsid w:val="001764DB"/>
    <w:rsid w:val="00177098"/>
    <w:rsid w:val="00177274"/>
    <w:rsid w:val="00177B0B"/>
    <w:rsid w:val="00177B81"/>
    <w:rsid w:val="0018099E"/>
    <w:rsid w:val="00181310"/>
    <w:rsid w:val="0018438B"/>
    <w:rsid w:val="001846DA"/>
    <w:rsid w:val="00185D72"/>
    <w:rsid w:val="00185ECF"/>
    <w:rsid w:val="001914B5"/>
    <w:rsid w:val="00192669"/>
    <w:rsid w:val="00194689"/>
    <w:rsid w:val="00194F6B"/>
    <w:rsid w:val="00196C7D"/>
    <w:rsid w:val="001A0CAD"/>
    <w:rsid w:val="001A3F65"/>
    <w:rsid w:val="001A5A5E"/>
    <w:rsid w:val="001A5C99"/>
    <w:rsid w:val="001A6D6C"/>
    <w:rsid w:val="001A74C6"/>
    <w:rsid w:val="001B0801"/>
    <w:rsid w:val="001B220E"/>
    <w:rsid w:val="001B2692"/>
    <w:rsid w:val="001B2DC2"/>
    <w:rsid w:val="001B359F"/>
    <w:rsid w:val="001B3912"/>
    <w:rsid w:val="001B5098"/>
    <w:rsid w:val="001B6977"/>
    <w:rsid w:val="001C026B"/>
    <w:rsid w:val="001C0667"/>
    <w:rsid w:val="001C288C"/>
    <w:rsid w:val="001C3966"/>
    <w:rsid w:val="001C488A"/>
    <w:rsid w:val="001C5C07"/>
    <w:rsid w:val="001C645F"/>
    <w:rsid w:val="001D0D32"/>
    <w:rsid w:val="001D2FA2"/>
    <w:rsid w:val="001D42A9"/>
    <w:rsid w:val="001D52CC"/>
    <w:rsid w:val="001D595C"/>
    <w:rsid w:val="001E0F4D"/>
    <w:rsid w:val="001E1F5A"/>
    <w:rsid w:val="001E4D11"/>
    <w:rsid w:val="001E5EBE"/>
    <w:rsid w:val="001E7A0A"/>
    <w:rsid w:val="001F19B3"/>
    <w:rsid w:val="001F7229"/>
    <w:rsid w:val="001F723E"/>
    <w:rsid w:val="00200EC4"/>
    <w:rsid w:val="00201093"/>
    <w:rsid w:val="002023D1"/>
    <w:rsid w:val="00203755"/>
    <w:rsid w:val="0020544C"/>
    <w:rsid w:val="0020570A"/>
    <w:rsid w:val="002058C7"/>
    <w:rsid w:val="0020611A"/>
    <w:rsid w:val="0020689E"/>
    <w:rsid w:val="00207916"/>
    <w:rsid w:val="00210903"/>
    <w:rsid w:val="00211229"/>
    <w:rsid w:val="0021173A"/>
    <w:rsid w:val="002129AC"/>
    <w:rsid w:val="0021464B"/>
    <w:rsid w:val="00215189"/>
    <w:rsid w:val="00215939"/>
    <w:rsid w:val="0021645B"/>
    <w:rsid w:val="002243B0"/>
    <w:rsid w:val="00224E22"/>
    <w:rsid w:val="00224F1C"/>
    <w:rsid w:val="00225909"/>
    <w:rsid w:val="002267D1"/>
    <w:rsid w:val="0022771D"/>
    <w:rsid w:val="002305D8"/>
    <w:rsid w:val="002346B7"/>
    <w:rsid w:val="00235906"/>
    <w:rsid w:val="0023672B"/>
    <w:rsid w:val="00243978"/>
    <w:rsid w:val="00244F6A"/>
    <w:rsid w:val="00245766"/>
    <w:rsid w:val="002460FB"/>
    <w:rsid w:val="00247666"/>
    <w:rsid w:val="002502A7"/>
    <w:rsid w:val="00251E72"/>
    <w:rsid w:val="002528AB"/>
    <w:rsid w:val="00253184"/>
    <w:rsid w:val="00253E61"/>
    <w:rsid w:val="00256D35"/>
    <w:rsid w:val="00256FB4"/>
    <w:rsid w:val="00257660"/>
    <w:rsid w:val="002578CB"/>
    <w:rsid w:val="00257A23"/>
    <w:rsid w:val="00261380"/>
    <w:rsid w:val="002622E4"/>
    <w:rsid w:val="00262834"/>
    <w:rsid w:val="0026283F"/>
    <w:rsid w:val="00262C6F"/>
    <w:rsid w:val="002631E6"/>
    <w:rsid w:val="00263490"/>
    <w:rsid w:val="00272116"/>
    <w:rsid w:val="0027423A"/>
    <w:rsid w:val="00276664"/>
    <w:rsid w:val="0028360F"/>
    <w:rsid w:val="0028448C"/>
    <w:rsid w:val="00284861"/>
    <w:rsid w:val="00285659"/>
    <w:rsid w:val="00286E91"/>
    <w:rsid w:val="0028768D"/>
    <w:rsid w:val="002924B1"/>
    <w:rsid w:val="00296328"/>
    <w:rsid w:val="002A10D8"/>
    <w:rsid w:val="002A2DFC"/>
    <w:rsid w:val="002A405E"/>
    <w:rsid w:val="002A615A"/>
    <w:rsid w:val="002A6868"/>
    <w:rsid w:val="002A7A5F"/>
    <w:rsid w:val="002B06EF"/>
    <w:rsid w:val="002B0DB1"/>
    <w:rsid w:val="002B0F91"/>
    <w:rsid w:val="002B2EB2"/>
    <w:rsid w:val="002B3BE9"/>
    <w:rsid w:val="002B3E99"/>
    <w:rsid w:val="002B6A43"/>
    <w:rsid w:val="002B6FA0"/>
    <w:rsid w:val="002B7BBB"/>
    <w:rsid w:val="002C05A7"/>
    <w:rsid w:val="002C28DF"/>
    <w:rsid w:val="002C3099"/>
    <w:rsid w:val="002C7D0B"/>
    <w:rsid w:val="002D05DB"/>
    <w:rsid w:val="002D0BF0"/>
    <w:rsid w:val="002D3F60"/>
    <w:rsid w:val="002D619F"/>
    <w:rsid w:val="002D6407"/>
    <w:rsid w:val="002D6A91"/>
    <w:rsid w:val="002D7A90"/>
    <w:rsid w:val="002D7BD9"/>
    <w:rsid w:val="002E13CF"/>
    <w:rsid w:val="002E1AF0"/>
    <w:rsid w:val="002E1FDA"/>
    <w:rsid w:val="002E45FD"/>
    <w:rsid w:val="002E4F2C"/>
    <w:rsid w:val="002E55CD"/>
    <w:rsid w:val="002E5910"/>
    <w:rsid w:val="002F1C78"/>
    <w:rsid w:val="002F2504"/>
    <w:rsid w:val="002F5674"/>
    <w:rsid w:val="002F6036"/>
    <w:rsid w:val="002F7965"/>
    <w:rsid w:val="002F7FEC"/>
    <w:rsid w:val="00302511"/>
    <w:rsid w:val="0030271B"/>
    <w:rsid w:val="0030356C"/>
    <w:rsid w:val="00305870"/>
    <w:rsid w:val="00305D7D"/>
    <w:rsid w:val="003072D6"/>
    <w:rsid w:val="0031023E"/>
    <w:rsid w:val="003106A7"/>
    <w:rsid w:val="003117B5"/>
    <w:rsid w:val="0031266B"/>
    <w:rsid w:val="00313187"/>
    <w:rsid w:val="003136DF"/>
    <w:rsid w:val="003145F6"/>
    <w:rsid w:val="00314830"/>
    <w:rsid w:val="00314E04"/>
    <w:rsid w:val="00314F2A"/>
    <w:rsid w:val="00315C92"/>
    <w:rsid w:val="003168DE"/>
    <w:rsid w:val="00321B56"/>
    <w:rsid w:val="0032240B"/>
    <w:rsid w:val="003229E7"/>
    <w:rsid w:val="00323364"/>
    <w:rsid w:val="0032501C"/>
    <w:rsid w:val="00325C59"/>
    <w:rsid w:val="00327013"/>
    <w:rsid w:val="003270FA"/>
    <w:rsid w:val="0032719F"/>
    <w:rsid w:val="0033103E"/>
    <w:rsid w:val="00332935"/>
    <w:rsid w:val="00332B28"/>
    <w:rsid w:val="00333427"/>
    <w:rsid w:val="00333E24"/>
    <w:rsid w:val="003375AA"/>
    <w:rsid w:val="00345281"/>
    <w:rsid w:val="00345832"/>
    <w:rsid w:val="003463A3"/>
    <w:rsid w:val="0034673A"/>
    <w:rsid w:val="00346A82"/>
    <w:rsid w:val="00351E68"/>
    <w:rsid w:val="0035410E"/>
    <w:rsid w:val="00354A3F"/>
    <w:rsid w:val="00356717"/>
    <w:rsid w:val="00357F10"/>
    <w:rsid w:val="00360F8D"/>
    <w:rsid w:val="0036120B"/>
    <w:rsid w:val="003638CB"/>
    <w:rsid w:val="00363FF8"/>
    <w:rsid w:val="00365529"/>
    <w:rsid w:val="00365DAE"/>
    <w:rsid w:val="003662EA"/>
    <w:rsid w:val="00367870"/>
    <w:rsid w:val="00371399"/>
    <w:rsid w:val="0037294A"/>
    <w:rsid w:val="00372B0C"/>
    <w:rsid w:val="003749DA"/>
    <w:rsid w:val="00377CA4"/>
    <w:rsid w:val="00381084"/>
    <w:rsid w:val="00381684"/>
    <w:rsid w:val="00381E75"/>
    <w:rsid w:val="00382696"/>
    <w:rsid w:val="00383D45"/>
    <w:rsid w:val="003848A3"/>
    <w:rsid w:val="00390046"/>
    <w:rsid w:val="00394F2E"/>
    <w:rsid w:val="00396DF6"/>
    <w:rsid w:val="003A0D75"/>
    <w:rsid w:val="003A35D6"/>
    <w:rsid w:val="003A3E26"/>
    <w:rsid w:val="003A4DC9"/>
    <w:rsid w:val="003A5BEF"/>
    <w:rsid w:val="003A5DCE"/>
    <w:rsid w:val="003A62DE"/>
    <w:rsid w:val="003A777F"/>
    <w:rsid w:val="003A7827"/>
    <w:rsid w:val="003A78CE"/>
    <w:rsid w:val="003B0D07"/>
    <w:rsid w:val="003B1D7D"/>
    <w:rsid w:val="003B1EF0"/>
    <w:rsid w:val="003B32F7"/>
    <w:rsid w:val="003B3936"/>
    <w:rsid w:val="003B54EE"/>
    <w:rsid w:val="003B70A3"/>
    <w:rsid w:val="003C1DB1"/>
    <w:rsid w:val="003C2F7A"/>
    <w:rsid w:val="003C34DB"/>
    <w:rsid w:val="003C390F"/>
    <w:rsid w:val="003C46DE"/>
    <w:rsid w:val="003C5E80"/>
    <w:rsid w:val="003C683A"/>
    <w:rsid w:val="003C6B8D"/>
    <w:rsid w:val="003D0CC8"/>
    <w:rsid w:val="003D16BE"/>
    <w:rsid w:val="003D174D"/>
    <w:rsid w:val="003D223E"/>
    <w:rsid w:val="003D332D"/>
    <w:rsid w:val="003D344B"/>
    <w:rsid w:val="003D37AF"/>
    <w:rsid w:val="003D384F"/>
    <w:rsid w:val="003D3F23"/>
    <w:rsid w:val="003D5F92"/>
    <w:rsid w:val="003D6268"/>
    <w:rsid w:val="003D6762"/>
    <w:rsid w:val="003D69B5"/>
    <w:rsid w:val="003D70E6"/>
    <w:rsid w:val="003D78E9"/>
    <w:rsid w:val="003E058E"/>
    <w:rsid w:val="003E116B"/>
    <w:rsid w:val="003E23F8"/>
    <w:rsid w:val="003E2D1D"/>
    <w:rsid w:val="003E33FB"/>
    <w:rsid w:val="003E4246"/>
    <w:rsid w:val="003E53CB"/>
    <w:rsid w:val="003E793F"/>
    <w:rsid w:val="003F0E1E"/>
    <w:rsid w:val="003F20D8"/>
    <w:rsid w:val="003F2204"/>
    <w:rsid w:val="003F41B3"/>
    <w:rsid w:val="003F4A8F"/>
    <w:rsid w:val="003F573A"/>
    <w:rsid w:val="003F5F53"/>
    <w:rsid w:val="003F6EF6"/>
    <w:rsid w:val="003F78C6"/>
    <w:rsid w:val="00403D4B"/>
    <w:rsid w:val="00404C22"/>
    <w:rsid w:val="0040532D"/>
    <w:rsid w:val="00405FBC"/>
    <w:rsid w:val="0040634C"/>
    <w:rsid w:val="004065C9"/>
    <w:rsid w:val="00411DA4"/>
    <w:rsid w:val="00411E02"/>
    <w:rsid w:val="004127FB"/>
    <w:rsid w:val="00413A49"/>
    <w:rsid w:val="004152EE"/>
    <w:rsid w:val="004172E6"/>
    <w:rsid w:val="00421ED0"/>
    <w:rsid w:val="0042203A"/>
    <w:rsid w:val="004221BC"/>
    <w:rsid w:val="0042296A"/>
    <w:rsid w:val="00424E5C"/>
    <w:rsid w:val="004252B6"/>
    <w:rsid w:val="004277E3"/>
    <w:rsid w:val="00430282"/>
    <w:rsid w:val="004309DF"/>
    <w:rsid w:val="00431524"/>
    <w:rsid w:val="004318B1"/>
    <w:rsid w:val="00434400"/>
    <w:rsid w:val="00434800"/>
    <w:rsid w:val="00435230"/>
    <w:rsid w:val="004353BD"/>
    <w:rsid w:val="004406DB"/>
    <w:rsid w:val="004410B4"/>
    <w:rsid w:val="00442DB9"/>
    <w:rsid w:val="00444039"/>
    <w:rsid w:val="00444898"/>
    <w:rsid w:val="0044594D"/>
    <w:rsid w:val="00445F1A"/>
    <w:rsid w:val="00446B47"/>
    <w:rsid w:val="00453325"/>
    <w:rsid w:val="0045725B"/>
    <w:rsid w:val="00461838"/>
    <w:rsid w:val="00461FE2"/>
    <w:rsid w:val="00465342"/>
    <w:rsid w:val="0046536B"/>
    <w:rsid w:val="004704A5"/>
    <w:rsid w:val="00470BEF"/>
    <w:rsid w:val="00471431"/>
    <w:rsid w:val="0047177E"/>
    <w:rsid w:val="004737B4"/>
    <w:rsid w:val="004738F3"/>
    <w:rsid w:val="004745E6"/>
    <w:rsid w:val="00477BDF"/>
    <w:rsid w:val="00480A38"/>
    <w:rsid w:val="00480B75"/>
    <w:rsid w:val="00482131"/>
    <w:rsid w:val="0048357F"/>
    <w:rsid w:val="004873E4"/>
    <w:rsid w:val="00490AA4"/>
    <w:rsid w:val="0049149C"/>
    <w:rsid w:val="00491B23"/>
    <w:rsid w:val="00492BED"/>
    <w:rsid w:val="00493116"/>
    <w:rsid w:val="00493CC4"/>
    <w:rsid w:val="004940E1"/>
    <w:rsid w:val="00494A38"/>
    <w:rsid w:val="00494E52"/>
    <w:rsid w:val="004957C0"/>
    <w:rsid w:val="00495937"/>
    <w:rsid w:val="004A055D"/>
    <w:rsid w:val="004A30ED"/>
    <w:rsid w:val="004A55C6"/>
    <w:rsid w:val="004A5733"/>
    <w:rsid w:val="004B07F7"/>
    <w:rsid w:val="004B0805"/>
    <w:rsid w:val="004B1850"/>
    <w:rsid w:val="004B2FE2"/>
    <w:rsid w:val="004B3A8D"/>
    <w:rsid w:val="004B401E"/>
    <w:rsid w:val="004B5211"/>
    <w:rsid w:val="004B5A0A"/>
    <w:rsid w:val="004B6B15"/>
    <w:rsid w:val="004B7815"/>
    <w:rsid w:val="004C0F12"/>
    <w:rsid w:val="004C0F47"/>
    <w:rsid w:val="004C0FFA"/>
    <w:rsid w:val="004C2951"/>
    <w:rsid w:val="004C4191"/>
    <w:rsid w:val="004C4B59"/>
    <w:rsid w:val="004C5994"/>
    <w:rsid w:val="004C719E"/>
    <w:rsid w:val="004C7CBD"/>
    <w:rsid w:val="004C7E9A"/>
    <w:rsid w:val="004D2224"/>
    <w:rsid w:val="004D2C8C"/>
    <w:rsid w:val="004D3543"/>
    <w:rsid w:val="004D76A4"/>
    <w:rsid w:val="004D7D2D"/>
    <w:rsid w:val="004E0F6C"/>
    <w:rsid w:val="004E18A4"/>
    <w:rsid w:val="004E20DD"/>
    <w:rsid w:val="004E2E7F"/>
    <w:rsid w:val="004E4355"/>
    <w:rsid w:val="004E6D7D"/>
    <w:rsid w:val="004E6E58"/>
    <w:rsid w:val="004E75A2"/>
    <w:rsid w:val="004F0044"/>
    <w:rsid w:val="004F044F"/>
    <w:rsid w:val="004F0F55"/>
    <w:rsid w:val="004F2258"/>
    <w:rsid w:val="004F4D79"/>
    <w:rsid w:val="004F630D"/>
    <w:rsid w:val="004F6689"/>
    <w:rsid w:val="004F69F9"/>
    <w:rsid w:val="00500DE0"/>
    <w:rsid w:val="00503F5E"/>
    <w:rsid w:val="00505257"/>
    <w:rsid w:val="00506D3F"/>
    <w:rsid w:val="0050727D"/>
    <w:rsid w:val="005109BD"/>
    <w:rsid w:val="005110C8"/>
    <w:rsid w:val="00511EF5"/>
    <w:rsid w:val="005129C8"/>
    <w:rsid w:val="00512A56"/>
    <w:rsid w:val="005145C0"/>
    <w:rsid w:val="0051570A"/>
    <w:rsid w:val="00517B29"/>
    <w:rsid w:val="005203DB"/>
    <w:rsid w:val="005205D0"/>
    <w:rsid w:val="0052269F"/>
    <w:rsid w:val="00526679"/>
    <w:rsid w:val="005271E4"/>
    <w:rsid w:val="00527751"/>
    <w:rsid w:val="00527BF8"/>
    <w:rsid w:val="005316AB"/>
    <w:rsid w:val="00532112"/>
    <w:rsid w:val="005348CB"/>
    <w:rsid w:val="00534E13"/>
    <w:rsid w:val="00536161"/>
    <w:rsid w:val="00536CA8"/>
    <w:rsid w:val="005421FD"/>
    <w:rsid w:val="00545009"/>
    <w:rsid w:val="005452C0"/>
    <w:rsid w:val="00545C41"/>
    <w:rsid w:val="00550A88"/>
    <w:rsid w:val="00552771"/>
    <w:rsid w:val="00552EDA"/>
    <w:rsid w:val="00552F61"/>
    <w:rsid w:val="00555CB6"/>
    <w:rsid w:val="00560177"/>
    <w:rsid w:val="0056294A"/>
    <w:rsid w:val="00562A01"/>
    <w:rsid w:val="00563BB7"/>
    <w:rsid w:val="00564293"/>
    <w:rsid w:val="00565B1B"/>
    <w:rsid w:val="00566215"/>
    <w:rsid w:val="0056783A"/>
    <w:rsid w:val="0057132D"/>
    <w:rsid w:val="00571C8B"/>
    <w:rsid w:val="00572310"/>
    <w:rsid w:val="005729CD"/>
    <w:rsid w:val="00573BA9"/>
    <w:rsid w:val="00574A1B"/>
    <w:rsid w:val="005755D0"/>
    <w:rsid w:val="005764A4"/>
    <w:rsid w:val="005774A0"/>
    <w:rsid w:val="005806DA"/>
    <w:rsid w:val="005819A4"/>
    <w:rsid w:val="00581F5F"/>
    <w:rsid w:val="00584ADB"/>
    <w:rsid w:val="00585427"/>
    <w:rsid w:val="00585590"/>
    <w:rsid w:val="00586479"/>
    <w:rsid w:val="005907F5"/>
    <w:rsid w:val="00590971"/>
    <w:rsid w:val="00591AE9"/>
    <w:rsid w:val="00594183"/>
    <w:rsid w:val="005964CD"/>
    <w:rsid w:val="005A1251"/>
    <w:rsid w:val="005A1820"/>
    <w:rsid w:val="005A1B12"/>
    <w:rsid w:val="005A2681"/>
    <w:rsid w:val="005A3541"/>
    <w:rsid w:val="005A5C1B"/>
    <w:rsid w:val="005B0FD9"/>
    <w:rsid w:val="005B2112"/>
    <w:rsid w:val="005B657C"/>
    <w:rsid w:val="005B6C8D"/>
    <w:rsid w:val="005B7E76"/>
    <w:rsid w:val="005C4EE7"/>
    <w:rsid w:val="005C5D7D"/>
    <w:rsid w:val="005C67CA"/>
    <w:rsid w:val="005C6EDC"/>
    <w:rsid w:val="005D00C9"/>
    <w:rsid w:val="005D13C7"/>
    <w:rsid w:val="005D22E4"/>
    <w:rsid w:val="005D27F0"/>
    <w:rsid w:val="005D4D65"/>
    <w:rsid w:val="005D533D"/>
    <w:rsid w:val="005D5F6E"/>
    <w:rsid w:val="005D7CBB"/>
    <w:rsid w:val="005E22E6"/>
    <w:rsid w:val="005E7BB7"/>
    <w:rsid w:val="005E7BF5"/>
    <w:rsid w:val="005F07C9"/>
    <w:rsid w:val="005F11AD"/>
    <w:rsid w:val="005F1A07"/>
    <w:rsid w:val="005F26FE"/>
    <w:rsid w:val="005F295D"/>
    <w:rsid w:val="005F39FF"/>
    <w:rsid w:val="005F638E"/>
    <w:rsid w:val="005F67B3"/>
    <w:rsid w:val="00600955"/>
    <w:rsid w:val="00601B54"/>
    <w:rsid w:val="0060226B"/>
    <w:rsid w:val="00602F6D"/>
    <w:rsid w:val="00603288"/>
    <w:rsid w:val="00604126"/>
    <w:rsid w:val="00605E23"/>
    <w:rsid w:val="006061DD"/>
    <w:rsid w:val="00606C8E"/>
    <w:rsid w:val="00606E85"/>
    <w:rsid w:val="0060762E"/>
    <w:rsid w:val="0061200A"/>
    <w:rsid w:val="00613C00"/>
    <w:rsid w:val="00617041"/>
    <w:rsid w:val="006172CD"/>
    <w:rsid w:val="0062143D"/>
    <w:rsid w:val="00623399"/>
    <w:rsid w:val="006239D2"/>
    <w:rsid w:val="00624D60"/>
    <w:rsid w:val="00624DBD"/>
    <w:rsid w:val="006268B8"/>
    <w:rsid w:val="00627534"/>
    <w:rsid w:val="00627550"/>
    <w:rsid w:val="006301D9"/>
    <w:rsid w:val="00633977"/>
    <w:rsid w:val="00635EDC"/>
    <w:rsid w:val="006370DC"/>
    <w:rsid w:val="006402A7"/>
    <w:rsid w:val="00643403"/>
    <w:rsid w:val="00644CCA"/>
    <w:rsid w:val="00644ED2"/>
    <w:rsid w:val="00646A29"/>
    <w:rsid w:val="006514A9"/>
    <w:rsid w:val="006526BC"/>
    <w:rsid w:val="00653472"/>
    <w:rsid w:val="0066009C"/>
    <w:rsid w:val="006615D0"/>
    <w:rsid w:val="006621B5"/>
    <w:rsid w:val="00662E6E"/>
    <w:rsid w:val="00664222"/>
    <w:rsid w:val="00664AE6"/>
    <w:rsid w:val="00665EE1"/>
    <w:rsid w:val="00670EE2"/>
    <w:rsid w:val="0067108F"/>
    <w:rsid w:val="00671592"/>
    <w:rsid w:val="0067383F"/>
    <w:rsid w:val="006764DC"/>
    <w:rsid w:val="006767B0"/>
    <w:rsid w:val="006776C9"/>
    <w:rsid w:val="006800E7"/>
    <w:rsid w:val="0068037E"/>
    <w:rsid w:val="00680AC7"/>
    <w:rsid w:val="006814B6"/>
    <w:rsid w:val="006823FE"/>
    <w:rsid w:val="00683171"/>
    <w:rsid w:val="00683732"/>
    <w:rsid w:val="006869AA"/>
    <w:rsid w:val="006912D4"/>
    <w:rsid w:val="0069238C"/>
    <w:rsid w:val="00692ED0"/>
    <w:rsid w:val="006935FB"/>
    <w:rsid w:val="00694A8D"/>
    <w:rsid w:val="00694E5C"/>
    <w:rsid w:val="00694EEE"/>
    <w:rsid w:val="00695330"/>
    <w:rsid w:val="00695426"/>
    <w:rsid w:val="006964E6"/>
    <w:rsid w:val="00697F0B"/>
    <w:rsid w:val="006A2F6D"/>
    <w:rsid w:val="006A41AB"/>
    <w:rsid w:val="006A54D1"/>
    <w:rsid w:val="006A684F"/>
    <w:rsid w:val="006B1075"/>
    <w:rsid w:val="006B2161"/>
    <w:rsid w:val="006B4ABD"/>
    <w:rsid w:val="006B4C93"/>
    <w:rsid w:val="006B6761"/>
    <w:rsid w:val="006B7C75"/>
    <w:rsid w:val="006C0355"/>
    <w:rsid w:val="006C1B80"/>
    <w:rsid w:val="006C26D2"/>
    <w:rsid w:val="006C32A7"/>
    <w:rsid w:val="006C49F4"/>
    <w:rsid w:val="006D1E18"/>
    <w:rsid w:val="006D29B0"/>
    <w:rsid w:val="006D3E44"/>
    <w:rsid w:val="006D4463"/>
    <w:rsid w:val="006D4B4F"/>
    <w:rsid w:val="006D524A"/>
    <w:rsid w:val="006D6CA3"/>
    <w:rsid w:val="006D7357"/>
    <w:rsid w:val="006D78B5"/>
    <w:rsid w:val="006E10E3"/>
    <w:rsid w:val="006E1AAC"/>
    <w:rsid w:val="006E4853"/>
    <w:rsid w:val="006E489E"/>
    <w:rsid w:val="006E6CF4"/>
    <w:rsid w:val="006E6D69"/>
    <w:rsid w:val="006F2D9E"/>
    <w:rsid w:val="006F3D83"/>
    <w:rsid w:val="006F4E38"/>
    <w:rsid w:val="006F77D0"/>
    <w:rsid w:val="0070102F"/>
    <w:rsid w:val="00701039"/>
    <w:rsid w:val="007020A4"/>
    <w:rsid w:val="00703215"/>
    <w:rsid w:val="007039A7"/>
    <w:rsid w:val="00703BDB"/>
    <w:rsid w:val="00703D0E"/>
    <w:rsid w:val="00707F08"/>
    <w:rsid w:val="0071093E"/>
    <w:rsid w:val="007117DC"/>
    <w:rsid w:val="0071310B"/>
    <w:rsid w:val="007154D2"/>
    <w:rsid w:val="0071559E"/>
    <w:rsid w:val="0071581A"/>
    <w:rsid w:val="007169EA"/>
    <w:rsid w:val="007207E4"/>
    <w:rsid w:val="00720EC0"/>
    <w:rsid w:val="00721518"/>
    <w:rsid w:val="00721CF1"/>
    <w:rsid w:val="007226C1"/>
    <w:rsid w:val="00724547"/>
    <w:rsid w:val="00726659"/>
    <w:rsid w:val="007267AD"/>
    <w:rsid w:val="007269D3"/>
    <w:rsid w:val="0072706D"/>
    <w:rsid w:val="0073151F"/>
    <w:rsid w:val="00731BDF"/>
    <w:rsid w:val="007333AB"/>
    <w:rsid w:val="00735580"/>
    <w:rsid w:val="007371F7"/>
    <w:rsid w:val="007376D5"/>
    <w:rsid w:val="007376DB"/>
    <w:rsid w:val="00740076"/>
    <w:rsid w:val="00742B3B"/>
    <w:rsid w:val="00743970"/>
    <w:rsid w:val="00744064"/>
    <w:rsid w:val="007476D5"/>
    <w:rsid w:val="00747932"/>
    <w:rsid w:val="00750813"/>
    <w:rsid w:val="00751D18"/>
    <w:rsid w:val="0075274C"/>
    <w:rsid w:val="00754310"/>
    <w:rsid w:val="00754BCF"/>
    <w:rsid w:val="007565D4"/>
    <w:rsid w:val="00756CF6"/>
    <w:rsid w:val="0075770C"/>
    <w:rsid w:val="00761A23"/>
    <w:rsid w:val="00762086"/>
    <w:rsid w:val="00766D2B"/>
    <w:rsid w:val="00767CF2"/>
    <w:rsid w:val="00770682"/>
    <w:rsid w:val="00771066"/>
    <w:rsid w:val="00773168"/>
    <w:rsid w:val="007733AA"/>
    <w:rsid w:val="007736A5"/>
    <w:rsid w:val="00774CA6"/>
    <w:rsid w:val="00774E7F"/>
    <w:rsid w:val="0077504B"/>
    <w:rsid w:val="00776E03"/>
    <w:rsid w:val="0077778B"/>
    <w:rsid w:val="00781D9F"/>
    <w:rsid w:val="00781E0C"/>
    <w:rsid w:val="00783641"/>
    <w:rsid w:val="00784380"/>
    <w:rsid w:val="00784982"/>
    <w:rsid w:val="00785C6F"/>
    <w:rsid w:val="00785D3B"/>
    <w:rsid w:val="007862E0"/>
    <w:rsid w:val="007869D4"/>
    <w:rsid w:val="0078752D"/>
    <w:rsid w:val="0079028E"/>
    <w:rsid w:val="00790EF7"/>
    <w:rsid w:val="007927F1"/>
    <w:rsid w:val="00793717"/>
    <w:rsid w:val="00795D21"/>
    <w:rsid w:val="00795FFF"/>
    <w:rsid w:val="00796271"/>
    <w:rsid w:val="00796826"/>
    <w:rsid w:val="007A2D30"/>
    <w:rsid w:val="007A4CA8"/>
    <w:rsid w:val="007B192B"/>
    <w:rsid w:val="007B2518"/>
    <w:rsid w:val="007B3B97"/>
    <w:rsid w:val="007B54CC"/>
    <w:rsid w:val="007B61C8"/>
    <w:rsid w:val="007B62A2"/>
    <w:rsid w:val="007B7E6C"/>
    <w:rsid w:val="007C1D9D"/>
    <w:rsid w:val="007C2295"/>
    <w:rsid w:val="007C263C"/>
    <w:rsid w:val="007C4231"/>
    <w:rsid w:val="007C5E6D"/>
    <w:rsid w:val="007C6CB3"/>
    <w:rsid w:val="007C7747"/>
    <w:rsid w:val="007D02BA"/>
    <w:rsid w:val="007D0D10"/>
    <w:rsid w:val="007D1AC9"/>
    <w:rsid w:val="007D3E8E"/>
    <w:rsid w:val="007D4EC8"/>
    <w:rsid w:val="007D5EC2"/>
    <w:rsid w:val="007D7AE0"/>
    <w:rsid w:val="007E53AD"/>
    <w:rsid w:val="007E79A4"/>
    <w:rsid w:val="007F0504"/>
    <w:rsid w:val="007F1EA7"/>
    <w:rsid w:val="007F41C6"/>
    <w:rsid w:val="007F531C"/>
    <w:rsid w:val="007F7194"/>
    <w:rsid w:val="00800223"/>
    <w:rsid w:val="00801042"/>
    <w:rsid w:val="00802CC8"/>
    <w:rsid w:val="008071C8"/>
    <w:rsid w:val="00807B05"/>
    <w:rsid w:val="00811F34"/>
    <w:rsid w:val="00812D2D"/>
    <w:rsid w:val="00813F18"/>
    <w:rsid w:val="0081559C"/>
    <w:rsid w:val="00820DE5"/>
    <w:rsid w:val="008218B7"/>
    <w:rsid w:val="008221CB"/>
    <w:rsid w:val="00822B03"/>
    <w:rsid w:val="00823E22"/>
    <w:rsid w:val="00823E3B"/>
    <w:rsid w:val="00825BC6"/>
    <w:rsid w:val="008269B3"/>
    <w:rsid w:val="00832E93"/>
    <w:rsid w:val="008345BB"/>
    <w:rsid w:val="00835172"/>
    <w:rsid w:val="00835280"/>
    <w:rsid w:val="00835816"/>
    <w:rsid w:val="00837F60"/>
    <w:rsid w:val="00840448"/>
    <w:rsid w:val="008408F4"/>
    <w:rsid w:val="008416F1"/>
    <w:rsid w:val="00841E04"/>
    <w:rsid w:val="00842421"/>
    <w:rsid w:val="00842D94"/>
    <w:rsid w:val="00842F44"/>
    <w:rsid w:val="008433DA"/>
    <w:rsid w:val="00843A65"/>
    <w:rsid w:val="008455A2"/>
    <w:rsid w:val="008468C8"/>
    <w:rsid w:val="00847117"/>
    <w:rsid w:val="008471FB"/>
    <w:rsid w:val="0084758C"/>
    <w:rsid w:val="00847799"/>
    <w:rsid w:val="00850285"/>
    <w:rsid w:val="008529CE"/>
    <w:rsid w:val="00852AC0"/>
    <w:rsid w:val="008574F1"/>
    <w:rsid w:val="00857B13"/>
    <w:rsid w:val="00862C5E"/>
    <w:rsid w:val="00863D69"/>
    <w:rsid w:val="00865E40"/>
    <w:rsid w:val="0086658D"/>
    <w:rsid w:val="00867B9E"/>
    <w:rsid w:val="008705BA"/>
    <w:rsid w:val="00871BCE"/>
    <w:rsid w:val="00872581"/>
    <w:rsid w:val="008732E0"/>
    <w:rsid w:val="00875361"/>
    <w:rsid w:val="00880C72"/>
    <w:rsid w:val="0088142E"/>
    <w:rsid w:val="00882199"/>
    <w:rsid w:val="008858DD"/>
    <w:rsid w:val="0088745B"/>
    <w:rsid w:val="00891858"/>
    <w:rsid w:val="00892D68"/>
    <w:rsid w:val="0089537E"/>
    <w:rsid w:val="0089698B"/>
    <w:rsid w:val="00896C1F"/>
    <w:rsid w:val="00897327"/>
    <w:rsid w:val="008A0CC7"/>
    <w:rsid w:val="008A1689"/>
    <w:rsid w:val="008A4B2E"/>
    <w:rsid w:val="008A649F"/>
    <w:rsid w:val="008B00B6"/>
    <w:rsid w:val="008B104C"/>
    <w:rsid w:val="008B19AF"/>
    <w:rsid w:val="008B41A3"/>
    <w:rsid w:val="008B4B69"/>
    <w:rsid w:val="008B5520"/>
    <w:rsid w:val="008B6739"/>
    <w:rsid w:val="008B7168"/>
    <w:rsid w:val="008C006C"/>
    <w:rsid w:val="008C0924"/>
    <w:rsid w:val="008C3A55"/>
    <w:rsid w:val="008C41C8"/>
    <w:rsid w:val="008C451C"/>
    <w:rsid w:val="008C4FF9"/>
    <w:rsid w:val="008C7CDE"/>
    <w:rsid w:val="008D2677"/>
    <w:rsid w:val="008D2956"/>
    <w:rsid w:val="008D4934"/>
    <w:rsid w:val="008D7611"/>
    <w:rsid w:val="008D7EA0"/>
    <w:rsid w:val="008E0087"/>
    <w:rsid w:val="008E0C6B"/>
    <w:rsid w:val="008E250B"/>
    <w:rsid w:val="008E287C"/>
    <w:rsid w:val="008E3109"/>
    <w:rsid w:val="008E3820"/>
    <w:rsid w:val="008E52FD"/>
    <w:rsid w:val="008E6138"/>
    <w:rsid w:val="008E67E2"/>
    <w:rsid w:val="008E7801"/>
    <w:rsid w:val="008E795F"/>
    <w:rsid w:val="008E7E0D"/>
    <w:rsid w:val="008F0AAC"/>
    <w:rsid w:val="008F3705"/>
    <w:rsid w:val="00903641"/>
    <w:rsid w:val="0090531A"/>
    <w:rsid w:val="00907574"/>
    <w:rsid w:val="00907B2B"/>
    <w:rsid w:val="00907DC2"/>
    <w:rsid w:val="0091217C"/>
    <w:rsid w:val="00912BE9"/>
    <w:rsid w:val="009165AE"/>
    <w:rsid w:val="00916CDA"/>
    <w:rsid w:val="00916F82"/>
    <w:rsid w:val="00917068"/>
    <w:rsid w:val="009172BD"/>
    <w:rsid w:val="009175B1"/>
    <w:rsid w:val="00917DDC"/>
    <w:rsid w:val="00921E38"/>
    <w:rsid w:val="0092395C"/>
    <w:rsid w:val="00924865"/>
    <w:rsid w:val="009260CE"/>
    <w:rsid w:val="009270D8"/>
    <w:rsid w:val="00927E15"/>
    <w:rsid w:val="00930C25"/>
    <w:rsid w:val="00932647"/>
    <w:rsid w:val="009375D0"/>
    <w:rsid w:val="00940991"/>
    <w:rsid w:val="00940B1B"/>
    <w:rsid w:val="00940F09"/>
    <w:rsid w:val="0094136D"/>
    <w:rsid w:val="00943536"/>
    <w:rsid w:val="00943B89"/>
    <w:rsid w:val="00944231"/>
    <w:rsid w:val="00946622"/>
    <w:rsid w:val="009469B2"/>
    <w:rsid w:val="00951913"/>
    <w:rsid w:val="00951C72"/>
    <w:rsid w:val="00952132"/>
    <w:rsid w:val="00952545"/>
    <w:rsid w:val="0095284A"/>
    <w:rsid w:val="009560DB"/>
    <w:rsid w:val="00956BF2"/>
    <w:rsid w:val="009600AA"/>
    <w:rsid w:val="009620DE"/>
    <w:rsid w:val="00962622"/>
    <w:rsid w:val="009631C1"/>
    <w:rsid w:val="00964404"/>
    <w:rsid w:val="009652EA"/>
    <w:rsid w:val="009668DF"/>
    <w:rsid w:val="00966BBD"/>
    <w:rsid w:val="009677C3"/>
    <w:rsid w:val="00971630"/>
    <w:rsid w:val="009726E6"/>
    <w:rsid w:val="0097388C"/>
    <w:rsid w:val="0097446D"/>
    <w:rsid w:val="00975D17"/>
    <w:rsid w:val="009775F7"/>
    <w:rsid w:val="00977A12"/>
    <w:rsid w:val="00992CFB"/>
    <w:rsid w:val="00993F46"/>
    <w:rsid w:val="00993FFC"/>
    <w:rsid w:val="00997FDB"/>
    <w:rsid w:val="009A05E3"/>
    <w:rsid w:val="009A0AAE"/>
    <w:rsid w:val="009A1198"/>
    <w:rsid w:val="009A4370"/>
    <w:rsid w:val="009A4B1A"/>
    <w:rsid w:val="009A605C"/>
    <w:rsid w:val="009B10A2"/>
    <w:rsid w:val="009B128A"/>
    <w:rsid w:val="009B1445"/>
    <w:rsid w:val="009B2187"/>
    <w:rsid w:val="009B2B5C"/>
    <w:rsid w:val="009B35A5"/>
    <w:rsid w:val="009B390C"/>
    <w:rsid w:val="009B57E3"/>
    <w:rsid w:val="009B68E5"/>
    <w:rsid w:val="009C13D1"/>
    <w:rsid w:val="009C3894"/>
    <w:rsid w:val="009C48E1"/>
    <w:rsid w:val="009C6C91"/>
    <w:rsid w:val="009C6F30"/>
    <w:rsid w:val="009C7B2B"/>
    <w:rsid w:val="009D10F1"/>
    <w:rsid w:val="009D2409"/>
    <w:rsid w:val="009D439C"/>
    <w:rsid w:val="009D6F6D"/>
    <w:rsid w:val="009D72DA"/>
    <w:rsid w:val="009D7554"/>
    <w:rsid w:val="009D7AEA"/>
    <w:rsid w:val="009D7B53"/>
    <w:rsid w:val="009E640D"/>
    <w:rsid w:val="009E64EE"/>
    <w:rsid w:val="009E76FE"/>
    <w:rsid w:val="009E7E73"/>
    <w:rsid w:val="009F2106"/>
    <w:rsid w:val="009F3877"/>
    <w:rsid w:val="009F3936"/>
    <w:rsid w:val="009F3BFE"/>
    <w:rsid w:val="009F440D"/>
    <w:rsid w:val="00A01B6C"/>
    <w:rsid w:val="00A03A43"/>
    <w:rsid w:val="00A04606"/>
    <w:rsid w:val="00A05A0D"/>
    <w:rsid w:val="00A072AA"/>
    <w:rsid w:val="00A114AC"/>
    <w:rsid w:val="00A1210D"/>
    <w:rsid w:val="00A12283"/>
    <w:rsid w:val="00A12421"/>
    <w:rsid w:val="00A12A4E"/>
    <w:rsid w:val="00A12CE9"/>
    <w:rsid w:val="00A133A2"/>
    <w:rsid w:val="00A1502A"/>
    <w:rsid w:val="00A15D6B"/>
    <w:rsid w:val="00A1649F"/>
    <w:rsid w:val="00A166EC"/>
    <w:rsid w:val="00A17989"/>
    <w:rsid w:val="00A17DF0"/>
    <w:rsid w:val="00A212A2"/>
    <w:rsid w:val="00A24C3F"/>
    <w:rsid w:val="00A251A7"/>
    <w:rsid w:val="00A263A6"/>
    <w:rsid w:val="00A27E5F"/>
    <w:rsid w:val="00A30272"/>
    <w:rsid w:val="00A31384"/>
    <w:rsid w:val="00A3330A"/>
    <w:rsid w:val="00A3333D"/>
    <w:rsid w:val="00A33DF3"/>
    <w:rsid w:val="00A37549"/>
    <w:rsid w:val="00A4258E"/>
    <w:rsid w:val="00A429B1"/>
    <w:rsid w:val="00A43898"/>
    <w:rsid w:val="00A43C91"/>
    <w:rsid w:val="00A46067"/>
    <w:rsid w:val="00A472D1"/>
    <w:rsid w:val="00A50769"/>
    <w:rsid w:val="00A51EE6"/>
    <w:rsid w:val="00A534EF"/>
    <w:rsid w:val="00A55AC1"/>
    <w:rsid w:val="00A57D13"/>
    <w:rsid w:val="00A6031B"/>
    <w:rsid w:val="00A603A5"/>
    <w:rsid w:val="00A6167A"/>
    <w:rsid w:val="00A61779"/>
    <w:rsid w:val="00A61D6B"/>
    <w:rsid w:val="00A625FB"/>
    <w:rsid w:val="00A65BE0"/>
    <w:rsid w:val="00A66865"/>
    <w:rsid w:val="00A66C2B"/>
    <w:rsid w:val="00A70802"/>
    <w:rsid w:val="00A71502"/>
    <w:rsid w:val="00A71E3A"/>
    <w:rsid w:val="00A72960"/>
    <w:rsid w:val="00A73E4F"/>
    <w:rsid w:val="00A7479B"/>
    <w:rsid w:val="00A74AB9"/>
    <w:rsid w:val="00A75830"/>
    <w:rsid w:val="00A75D07"/>
    <w:rsid w:val="00A75F73"/>
    <w:rsid w:val="00A80075"/>
    <w:rsid w:val="00A80BBE"/>
    <w:rsid w:val="00A82ED4"/>
    <w:rsid w:val="00A83A9F"/>
    <w:rsid w:val="00A8408F"/>
    <w:rsid w:val="00A85CE6"/>
    <w:rsid w:val="00A8627D"/>
    <w:rsid w:val="00A86FBE"/>
    <w:rsid w:val="00A906D2"/>
    <w:rsid w:val="00A90D20"/>
    <w:rsid w:val="00A9334E"/>
    <w:rsid w:val="00A93D72"/>
    <w:rsid w:val="00A93EE2"/>
    <w:rsid w:val="00A93EE9"/>
    <w:rsid w:val="00A942BA"/>
    <w:rsid w:val="00A95D66"/>
    <w:rsid w:val="00A96A84"/>
    <w:rsid w:val="00A979BF"/>
    <w:rsid w:val="00AA07C3"/>
    <w:rsid w:val="00AA14C5"/>
    <w:rsid w:val="00AA22E7"/>
    <w:rsid w:val="00AA2B90"/>
    <w:rsid w:val="00AA4344"/>
    <w:rsid w:val="00AB4A39"/>
    <w:rsid w:val="00AB6687"/>
    <w:rsid w:val="00AB66A2"/>
    <w:rsid w:val="00AB7C0B"/>
    <w:rsid w:val="00AC0B52"/>
    <w:rsid w:val="00AC1336"/>
    <w:rsid w:val="00AC32EA"/>
    <w:rsid w:val="00AC3DE8"/>
    <w:rsid w:val="00AC3EBD"/>
    <w:rsid w:val="00AC4A97"/>
    <w:rsid w:val="00AC4D0A"/>
    <w:rsid w:val="00AC607E"/>
    <w:rsid w:val="00AD07FA"/>
    <w:rsid w:val="00AD0AC4"/>
    <w:rsid w:val="00AD178A"/>
    <w:rsid w:val="00AD37F1"/>
    <w:rsid w:val="00AD7198"/>
    <w:rsid w:val="00AE22F2"/>
    <w:rsid w:val="00AE260E"/>
    <w:rsid w:val="00AE2B8B"/>
    <w:rsid w:val="00AE5309"/>
    <w:rsid w:val="00AE5CA0"/>
    <w:rsid w:val="00AE6A46"/>
    <w:rsid w:val="00AF06D8"/>
    <w:rsid w:val="00AF3311"/>
    <w:rsid w:val="00AF3569"/>
    <w:rsid w:val="00AF4BF3"/>
    <w:rsid w:val="00AF587D"/>
    <w:rsid w:val="00AF6AA8"/>
    <w:rsid w:val="00AF6E72"/>
    <w:rsid w:val="00B01523"/>
    <w:rsid w:val="00B03009"/>
    <w:rsid w:val="00B038FA"/>
    <w:rsid w:val="00B05620"/>
    <w:rsid w:val="00B0654D"/>
    <w:rsid w:val="00B075C2"/>
    <w:rsid w:val="00B10D83"/>
    <w:rsid w:val="00B13EDE"/>
    <w:rsid w:val="00B14CC1"/>
    <w:rsid w:val="00B17DF0"/>
    <w:rsid w:val="00B2062F"/>
    <w:rsid w:val="00B20D7A"/>
    <w:rsid w:val="00B2135C"/>
    <w:rsid w:val="00B22323"/>
    <w:rsid w:val="00B22DAD"/>
    <w:rsid w:val="00B24858"/>
    <w:rsid w:val="00B2640A"/>
    <w:rsid w:val="00B264CE"/>
    <w:rsid w:val="00B26DD2"/>
    <w:rsid w:val="00B27E3E"/>
    <w:rsid w:val="00B32027"/>
    <w:rsid w:val="00B33CC2"/>
    <w:rsid w:val="00B34F16"/>
    <w:rsid w:val="00B37857"/>
    <w:rsid w:val="00B41A5A"/>
    <w:rsid w:val="00B42650"/>
    <w:rsid w:val="00B44609"/>
    <w:rsid w:val="00B4488C"/>
    <w:rsid w:val="00B458C5"/>
    <w:rsid w:val="00B46692"/>
    <w:rsid w:val="00B470D7"/>
    <w:rsid w:val="00B47E47"/>
    <w:rsid w:val="00B508F0"/>
    <w:rsid w:val="00B50E95"/>
    <w:rsid w:val="00B517F9"/>
    <w:rsid w:val="00B533DC"/>
    <w:rsid w:val="00B56773"/>
    <w:rsid w:val="00B56F8E"/>
    <w:rsid w:val="00B60615"/>
    <w:rsid w:val="00B656F8"/>
    <w:rsid w:val="00B670EC"/>
    <w:rsid w:val="00B726CB"/>
    <w:rsid w:val="00B72999"/>
    <w:rsid w:val="00B738F5"/>
    <w:rsid w:val="00B74DD5"/>
    <w:rsid w:val="00B807AE"/>
    <w:rsid w:val="00B8119F"/>
    <w:rsid w:val="00B8281B"/>
    <w:rsid w:val="00B86488"/>
    <w:rsid w:val="00B9322D"/>
    <w:rsid w:val="00B939D8"/>
    <w:rsid w:val="00B95575"/>
    <w:rsid w:val="00B95BB3"/>
    <w:rsid w:val="00BA15CF"/>
    <w:rsid w:val="00BA2989"/>
    <w:rsid w:val="00BA3066"/>
    <w:rsid w:val="00BA3359"/>
    <w:rsid w:val="00BA37F3"/>
    <w:rsid w:val="00BA434A"/>
    <w:rsid w:val="00BA4D50"/>
    <w:rsid w:val="00BB0060"/>
    <w:rsid w:val="00BB300C"/>
    <w:rsid w:val="00BB6D60"/>
    <w:rsid w:val="00BC04E9"/>
    <w:rsid w:val="00BC2D31"/>
    <w:rsid w:val="00BC2DBA"/>
    <w:rsid w:val="00BC5C24"/>
    <w:rsid w:val="00BC67BB"/>
    <w:rsid w:val="00BD03F3"/>
    <w:rsid w:val="00BD06C3"/>
    <w:rsid w:val="00BD1DDF"/>
    <w:rsid w:val="00BD2672"/>
    <w:rsid w:val="00BD649F"/>
    <w:rsid w:val="00BD677E"/>
    <w:rsid w:val="00BD6909"/>
    <w:rsid w:val="00BE3A3F"/>
    <w:rsid w:val="00BE64C3"/>
    <w:rsid w:val="00BF070B"/>
    <w:rsid w:val="00BF15BD"/>
    <w:rsid w:val="00BF5047"/>
    <w:rsid w:val="00BF5CFE"/>
    <w:rsid w:val="00C008F0"/>
    <w:rsid w:val="00C00A1F"/>
    <w:rsid w:val="00C00EA0"/>
    <w:rsid w:val="00C03026"/>
    <w:rsid w:val="00C03263"/>
    <w:rsid w:val="00C0795E"/>
    <w:rsid w:val="00C079BF"/>
    <w:rsid w:val="00C125E1"/>
    <w:rsid w:val="00C12F50"/>
    <w:rsid w:val="00C13A49"/>
    <w:rsid w:val="00C16215"/>
    <w:rsid w:val="00C1736D"/>
    <w:rsid w:val="00C20622"/>
    <w:rsid w:val="00C24C54"/>
    <w:rsid w:val="00C26C0D"/>
    <w:rsid w:val="00C307AC"/>
    <w:rsid w:val="00C324C9"/>
    <w:rsid w:val="00C334D1"/>
    <w:rsid w:val="00C34217"/>
    <w:rsid w:val="00C343AB"/>
    <w:rsid w:val="00C3595F"/>
    <w:rsid w:val="00C35FCC"/>
    <w:rsid w:val="00C3653C"/>
    <w:rsid w:val="00C37844"/>
    <w:rsid w:val="00C37BFD"/>
    <w:rsid w:val="00C42F6F"/>
    <w:rsid w:val="00C45271"/>
    <w:rsid w:val="00C47D4B"/>
    <w:rsid w:val="00C54229"/>
    <w:rsid w:val="00C5544D"/>
    <w:rsid w:val="00C60EA3"/>
    <w:rsid w:val="00C62E25"/>
    <w:rsid w:val="00C64769"/>
    <w:rsid w:val="00C647B1"/>
    <w:rsid w:val="00C65CFA"/>
    <w:rsid w:val="00C67309"/>
    <w:rsid w:val="00C700F6"/>
    <w:rsid w:val="00C70F21"/>
    <w:rsid w:val="00C7290A"/>
    <w:rsid w:val="00C73351"/>
    <w:rsid w:val="00C738CC"/>
    <w:rsid w:val="00C805B7"/>
    <w:rsid w:val="00C82CED"/>
    <w:rsid w:val="00C839C2"/>
    <w:rsid w:val="00C84340"/>
    <w:rsid w:val="00C85E1E"/>
    <w:rsid w:val="00C86F9C"/>
    <w:rsid w:val="00C87151"/>
    <w:rsid w:val="00C903CD"/>
    <w:rsid w:val="00C90B19"/>
    <w:rsid w:val="00C917BA"/>
    <w:rsid w:val="00C91AD4"/>
    <w:rsid w:val="00C9290B"/>
    <w:rsid w:val="00C937C8"/>
    <w:rsid w:val="00C95572"/>
    <w:rsid w:val="00C962E3"/>
    <w:rsid w:val="00C97F60"/>
    <w:rsid w:val="00CA1C49"/>
    <w:rsid w:val="00CA5249"/>
    <w:rsid w:val="00CA6881"/>
    <w:rsid w:val="00CA756D"/>
    <w:rsid w:val="00CA7D8C"/>
    <w:rsid w:val="00CB0832"/>
    <w:rsid w:val="00CB2856"/>
    <w:rsid w:val="00CB32A3"/>
    <w:rsid w:val="00CB37D6"/>
    <w:rsid w:val="00CB3AAC"/>
    <w:rsid w:val="00CB4494"/>
    <w:rsid w:val="00CB4DE7"/>
    <w:rsid w:val="00CB63E3"/>
    <w:rsid w:val="00CB69FA"/>
    <w:rsid w:val="00CC0587"/>
    <w:rsid w:val="00CC0FA5"/>
    <w:rsid w:val="00CC295A"/>
    <w:rsid w:val="00CC3233"/>
    <w:rsid w:val="00CC4115"/>
    <w:rsid w:val="00CC55F5"/>
    <w:rsid w:val="00CC607F"/>
    <w:rsid w:val="00CC6A19"/>
    <w:rsid w:val="00CD0435"/>
    <w:rsid w:val="00CD144A"/>
    <w:rsid w:val="00CD19F0"/>
    <w:rsid w:val="00CD3B1F"/>
    <w:rsid w:val="00CD523E"/>
    <w:rsid w:val="00CD67AD"/>
    <w:rsid w:val="00CD7C22"/>
    <w:rsid w:val="00CE0D24"/>
    <w:rsid w:val="00CE2846"/>
    <w:rsid w:val="00CE4F40"/>
    <w:rsid w:val="00CE5200"/>
    <w:rsid w:val="00CE54CA"/>
    <w:rsid w:val="00CE69CA"/>
    <w:rsid w:val="00CE79B4"/>
    <w:rsid w:val="00CF0514"/>
    <w:rsid w:val="00CF0B5B"/>
    <w:rsid w:val="00CF0FB3"/>
    <w:rsid w:val="00CF414A"/>
    <w:rsid w:val="00CF6A48"/>
    <w:rsid w:val="00CF6FB1"/>
    <w:rsid w:val="00D00D43"/>
    <w:rsid w:val="00D034CD"/>
    <w:rsid w:val="00D04583"/>
    <w:rsid w:val="00D0637A"/>
    <w:rsid w:val="00D068A8"/>
    <w:rsid w:val="00D079B0"/>
    <w:rsid w:val="00D103C7"/>
    <w:rsid w:val="00D11A47"/>
    <w:rsid w:val="00D133F0"/>
    <w:rsid w:val="00D134F2"/>
    <w:rsid w:val="00D1354A"/>
    <w:rsid w:val="00D13F30"/>
    <w:rsid w:val="00D14894"/>
    <w:rsid w:val="00D151F8"/>
    <w:rsid w:val="00D2016B"/>
    <w:rsid w:val="00D205C5"/>
    <w:rsid w:val="00D20838"/>
    <w:rsid w:val="00D20F13"/>
    <w:rsid w:val="00D222B1"/>
    <w:rsid w:val="00D23C36"/>
    <w:rsid w:val="00D276C5"/>
    <w:rsid w:val="00D339F5"/>
    <w:rsid w:val="00D35CF8"/>
    <w:rsid w:val="00D374F5"/>
    <w:rsid w:val="00D377A2"/>
    <w:rsid w:val="00D37E2D"/>
    <w:rsid w:val="00D40650"/>
    <w:rsid w:val="00D406DB"/>
    <w:rsid w:val="00D420A5"/>
    <w:rsid w:val="00D42CFF"/>
    <w:rsid w:val="00D44CF0"/>
    <w:rsid w:val="00D50BB6"/>
    <w:rsid w:val="00D524FE"/>
    <w:rsid w:val="00D55115"/>
    <w:rsid w:val="00D55A5A"/>
    <w:rsid w:val="00D569EF"/>
    <w:rsid w:val="00D56CAA"/>
    <w:rsid w:val="00D603C7"/>
    <w:rsid w:val="00D60571"/>
    <w:rsid w:val="00D6218D"/>
    <w:rsid w:val="00D63233"/>
    <w:rsid w:val="00D64809"/>
    <w:rsid w:val="00D6537D"/>
    <w:rsid w:val="00D7110C"/>
    <w:rsid w:val="00D71578"/>
    <w:rsid w:val="00D716EF"/>
    <w:rsid w:val="00D735BC"/>
    <w:rsid w:val="00D738A6"/>
    <w:rsid w:val="00D74E29"/>
    <w:rsid w:val="00D75A8A"/>
    <w:rsid w:val="00D8042B"/>
    <w:rsid w:val="00D81D61"/>
    <w:rsid w:val="00D83509"/>
    <w:rsid w:val="00D8448B"/>
    <w:rsid w:val="00D86CA4"/>
    <w:rsid w:val="00D87D11"/>
    <w:rsid w:val="00D902A9"/>
    <w:rsid w:val="00D92AAB"/>
    <w:rsid w:val="00D94E41"/>
    <w:rsid w:val="00DA495F"/>
    <w:rsid w:val="00DA4C5D"/>
    <w:rsid w:val="00DA6398"/>
    <w:rsid w:val="00DA6645"/>
    <w:rsid w:val="00DB2C68"/>
    <w:rsid w:val="00DB7155"/>
    <w:rsid w:val="00DB74C9"/>
    <w:rsid w:val="00DC024A"/>
    <w:rsid w:val="00DC03BA"/>
    <w:rsid w:val="00DC0587"/>
    <w:rsid w:val="00DC09F2"/>
    <w:rsid w:val="00DC1174"/>
    <w:rsid w:val="00DC12E3"/>
    <w:rsid w:val="00DC1457"/>
    <w:rsid w:val="00DC208D"/>
    <w:rsid w:val="00DC2196"/>
    <w:rsid w:val="00DC276B"/>
    <w:rsid w:val="00DC2B1F"/>
    <w:rsid w:val="00DC2CF6"/>
    <w:rsid w:val="00DC374A"/>
    <w:rsid w:val="00DC4C1B"/>
    <w:rsid w:val="00DC520B"/>
    <w:rsid w:val="00DC5805"/>
    <w:rsid w:val="00DC5A5A"/>
    <w:rsid w:val="00DC61F1"/>
    <w:rsid w:val="00DC6F00"/>
    <w:rsid w:val="00DD0643"/>
    <w:rsid w:val="00DD0E96"/>
    <w:rsid w:val="00DD13C2"/>
    <w:rsid w:val="00DD3D37"/>
    <w:rsid w:val="00DD58CF"/>
    <w:rsid w:val="00DD6498"/>
    <w:rsid w:val="00DD7F9D"/>
    <w:rsid w:val="00DE01D5"/>
    <w:rsid w:val="00DE2AAF"/>
    <w:rsid w:val="00DE429B"/>
    <w:rsid w:val="00DE5946"/>
    <w:rsid w:val="00DE5FAC"/>
    <w:rsid w:val="00DE69CB"/>
    <w:rsid w:val="00DE6BDF"/>
    <w:rsid w:val="00DF0C67"/>
    <w:rsid w:val="00DF0E48"/>
    <w:rsid w:val="00DF12DA"/>
    <w:rsid w:val="00DF13C8"/>
    <w:rsid w:val="00DF16AF"/>
    <w:rsid w:val="00DF1D72"/>
    <w:rsid w:val="00DF3AFF"/>
    <w:rsid w:val="00DF4541"/>
    <w:rsid w:val="00DF53CB"/>
    <w:rsid w:val="00DF65EA"/>
    <w:rsid w:val="00E011A3"/>
    <w:rsid w:val="00E018A3"/>
    <w:rsid w:val="00E02873"/>
    <w:rsid w:val="00E029E5"/>
    <w:rsid w:val="00E02A48"/>
    <w:rsid w:val="00E02F21"/>
    <w:rsid w:val="00E036D7"/>
    <w:rsid w:val="00E06BCB"/>
    <w:rsid w:val="00E06D6C"/>
    <w:rsid w:val="00E06E1B"/>
    <w:rsid w:val="00E12D88"/>
    <w:rsid w:val="00E15E2E"/>
    <w:rsid w:val="00E168AB"/>
    <w:rsid w:val="00E172C4"/>
    <w:rsid w:val="00E174AF"/>
    <w:rsid w:val="00E202AD"/>
    <w:rsid w:val="00E20743"/>
    <w:rsid w:val="00E21F8A"/>
    <w:rsid w:val="00E22A16"/>
    <w:rsid w:val="00E22CDC"/>
    <w:rsid w:val="00E23E60"/>
    <w:rsid w:val="00E24D0E"/>
    <w:rsid w:val="00E2777B"/>
    <w:rsid w:val="00E30338"/>
    <w:rsid w:val="00E31109"/>
    <w:rsid w:val="00E316DE"/>
    <w:rsid w:val="00E317B1"/>
    <w:rsid w:val="00E32908"/>
    <w:rsid w:val="00E338BE"/>
    <w:rsid w:val="00E35434"/>
    <w:rsid w:val="00E35945"/>
    <w:rsid w:val="00E36015"/>
    <w:rsid w:val="00E368EC"/>
    <w:rsid w:val="00E36C90"/>
    <w:rsid w:val="00E371AB"/>
    <w:rsid w:val="00E408CF"/>
    <w:rsid w:val="00E41B83"/>
    <w:rsid w:val="00E43AA0"/>
    <w:rsid w:val="00E43C25"/>
    <w:rsid w:val="00E50795"/>
    <w:rsid w:val="00E52071"/>
    <w:rsid w:val="00E5212C"/>
    <w:rsid w:val="00E5265C"/>
    <w:rsid w:val="00E60D2E"/>
    <w:rsid w:val="00E61163"/>
    <w:rsid w:val="00E61EDC"/>
    <w:rsid w:val="00E6769C"/>
    <w:rsid w:val="00E709FB"/>
    <w:rsid w:val="00E71000"/>
    <w:rsid w:val="00E71185"/>
    <w:rsid w:val="00E73EFD"/>
    <w:rsid w:val="00E7480B"/>
    <w:rsid w:val="00E74FD3"/>
    <w:rsid w:val="00E76B53"/>
    <w:rsid w:val="00E77058"/>
    <w:rsid w:val="00E77304"/>
    <w:rsid w:val="00E77A14"/>
    <w:rsid w:val="00E82DE4"/>
    <w:rsid w:val="00E83EDF"/>
    <w:rsid w:val="00E83FB8"/>
    <w:rsid w:val="00E86710"/>
    <w:rsid w:val="00E8720B"/>
    <w:rsid w:val="00E90060"/>
    <w:rsid w:val="00E900D4"/>
    <w:rsid w:val="00E91442"/>
    <w:rsid w:val="00E934C2"/>
    <w:rsid w:val="00E9510F"/>
    <w:rsid w:val="00E970D3"/>
    <w:rsid w:val="00E97366"/>
    <w:rsid w:val="00EA111C"/>
    <w:rsid w:val="00EA1CE7"/>
    <w:rsid w:val="00EA5592"/>
    <w:rsid w:val="00EA64D3"/>
    <w:rsid w:val="00EA6BE2"/>
    <w:rsid w:val="00EA7045"/>
    <w:rsid w:val="00EA7D75"/>
    <w:rsid w:val="00EB0543"/>
    <w:rsid w:val="00EB136C"/>
    <w:rsid w:val="00EB20AC"/>
    <w:rsid w:val="00EB2246"/>
    <w:rsid w:val="00EB4B12"/>
    <w:rsid w:val="00EB4D0D"/>
    <w:rsid w:val="00EB54F6"/>
    <w:rsid w:val="00EB7C6D"/>
    <w:rsid w:val="00EC056A"/>
    <w:rsid w:val="00EC4A63"/>
    <w:rsid w:val="00EC6184"/>
    <w:rsid w:val="00EC6839"/>
    <w:rsid w:val="00EC68BF"/>
    <w:rsid w:val="00EC6BBF"/>
    <w:rsid w:val="00EC7741"/>
    <w:rsid w:val="00ED22E6"/>
    <w:rsid w:val="00ED34D8"/>
    <w:rsid w:val="00ED402B"/>
    <w:rsid w:val="00ED4FA1"/>
    <w:rsid w:val="00ED56F0"/>
    <w:rsid w:val="00EE0136"/>
    <w:rsid w:val="00EE6458"/>
    <w:rsid w:val="00EE6537"/>
    <w:rsid w:val="00EF404D"/>
    <w:rsid w:val="00EF5569"/>
    <w:rsid w:val="00EF79D5"/>
    <w:rsid w:val="00EF7F11"/>
    <w:rsid w:val="00F0008E"/>
    <w:rsid w:val="00F0086A"/>
    <w:rsid w:val="00F00CB7"/>
    <w:rsid w:val="00F01FEF"/>
    <w:rsid w:val="00F03968"/>
    <w:rsid w:val="00F051BC"/>
    <w:rsid w:val="00F05373"/>
    <w:rsid w:val="00F05A64"/>
    <w:rsid w:val="00F069F0"/>
    <w:rsid w:val="00F117CD"/>
    <w:rsid w:val="00F11948"/>
    <w:rsid w:val="00F12086"/>
    <w:rsid w:val="00F13ECE"/>
    <w:rsid w:val="00F145D7"/>
    <w:rsid w:val="00F14F45"/>
    <w:rsid w:val="00F17969"/>
    <w:rsid w:val="00F20109"/>
    <w:rsid w:val="00F21568"/>
    <w:rsid w:val="00F23BEC"/>
    <w:rsid w:val="00F24CDF"/>
    <w:rsid w:val="00F25349"/>
    <w:rsid w:val="00F27BC4"/>
    <w:rsid w:val="00F30616"/>
    <w:rsid w:val="00F32ABC"/>
    <w:rsid w:val="00F34B9A"/>
    <w:rsid w:val="00F36261"/>
    <w:rsid w:val="00F37633"/>
    <w:rsid w:val="00F40CEF"/>
    <w:rsid w:val="00F41643"/>
    <w:rsid w:val="00F4257C"/>
    <w:rsid w:val="00F42D6F"/>
    <w:rsid w:val="00F4638B"/>
    <w:rsid w:val="00F47D03"/>
    <w:rsid w:val="00F50554"/>
    <w:rsid w:val="00F51FDB"/>
    <w:rsid w:val="00F53451"/>
    <w:rsid w:val="00F53D62"/>
    <w:rsid w:val="00F563AE"/>
    <w:rsid w:val="00F618D2"/>
    <w:rsid w:val="00F642BB"/>
    <w:rsid w:val="00F748F8"/>
    <w:rsid w:val="00F77872"/>
    <w:rsid w:val="00F779A8"/>
    <w:rsid w:val="00F8385E"/>
    <w:rsid w:val="00F849EE"/>
    <w:rsid w:val="00F84B81"/>
    <w:rsid w:val="00F862F0"/>
    <w:rsid w:val="00F912DE"/>
    <w:rsid w:val="00F915B3"/>
    <w:rsid w:val="00F92D76"/>
    <w:rsid w:val="00F92F84"/>
    <w:rsid w:val="00F939EE"/>
    <w:rsid w:val="00F93A2A"/>
    <w:rsid w:val="00F93DD5"/>
    <w:rsid w:val="00F96B64"/>
    <w:rsid w:val="00F96BBD"/>
    <w:rsid w:val="00F96C1D"/>
    <w:rsid w:val="00FA1102"/>
    <w:rsid w:val="00FA5669"/>
    <w:rsid w:val="00FA5675"/>
    <w:rsid w:val="00FA5D76"/>
    <w:rsid w:val="00FA7022"/>
    <w:rsid w:val="00FA7C93"/>
    <w:rsid w:val="00FA7D86"/>
    <w:rsid w:val="00FB28A6"/>
    <w:rsid w:val="00FB2DD9"/>
    <w:rsid w:val="00FB3084"/>
    <w:rsid w:val="00FB3791"/>
    <w:rsid w:val="00FB38A7"/>
    <w:rsid w:val="00FB3A01"/>
    <w:rsid w:val="00FB5A11"/>
    <w:rsid w:val="00FB6430"/>
    <w:rsid w:val="00FB67DA"/>
    <w:rsid w:val="00FC1E66"/>
    <w:rsid w:val="00FC29EC"/>
    <w:rsid w:val="00FC369D"/>
    <w:rsid w:val="00FC3BA5"/>
    <w:rsid w:val="00FC40E4"/>
    <w:rsid w:val="00FC5522"/>
    <w:rsid w:val="00FC6E5A"/>
    <w:rsid w:val="00FD0155"/>
    <w:rsid w:val="00FD01AA"/>
    <w:rsid w:val="00FD0423"/>
    <w:rsid w:val="00FD1501"/>
    <w:rsid w:val="00FD22FD"/>
    <w:rsid w:val="00FD48F3"/>
    <w:rsid w:val="00FD681E"/>
    <w:rsid w:val="00FE0801"/>
    <w:rsid w:val="00FE2717"/>
    <w:rsid w:val="00FE3F18"/>
    <w:rsid w:val="00FE4C41"/>
    <w:rsid w:val="00FE60C0"/>
    <w:rsid w:val="00FE6287"/>
    <w:rsid w:val="00FE79BF"/>
    <w:rsid w:val="00FE7A0D"/>
    <w:rsid w:val="00FF0606"/>
    <w:rsid w:val="00FF0652"/>
    <w:rsid w:val="00FF174D"/>
    <w:rsid w:val="00FF1C22"/>
    <w:rsid w:val="00FF5853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47068"/>
  <w15:docId w15:val="{FEB62FA8-72B5-4187-A5DB-C03DBC42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4DB"/>
  </w:style>
  <w:style w:type="paragraph" w:styleId="Heading3">
    <w:name w:val="heading 3"/>
    <w:basedOn w:val="Normal"/>
    <w:next w:val="Normal"/>
    <w:link w:val="Heading3Char"/>
    <w:qFormat/>
    <w:rsid w:val="008433D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2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9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4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3FE"/>
  </w:style>
  <w:style w:type="paragraph" w:styleId="Footer">
    <w:name w:val="footer"/>
    <w:basedOn w:val="Normal"/>
    <w:link w:val="Foot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FE"/>
  </w:style>
  <w:style w:type="character" w:styleId="Hyperlink">
    <w:name w:val="Hyperlink"/>
    <w:basedOn w:val="DefaultParagraphFont"/>
    <w:uiPriority w:val="99"/>
    <w:unhideWhenUsed/>
    <w:rsid w:val="00FE3F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F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76E0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8433DA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677A2-5F62-453B-AB44-E9A8212B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Landvista LTD</cp:lastModifiedBy>
  <cp:revision>2</cp:revision>
  <cp:lastPrinted>2022-06-13T16:52:00Z</cp:lastPrinted>
  <dcterms:created xsi:type="dcterms:W3CDTF">2023-01-23T10:34:00Z</dcterms:created>
  <dcterms:modified xsi:type="dcterms:W3CDTF">2023-01-23T10:34:00Z</dcterms:modified>
</cp:coreProperties>
</file>