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2F114B96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5B715E">
        <w:rPr>
          <w:b/>
          <w:sz w:val="28"/>
          <w:szCs w:val="28"/>
          <w:u w:val="single"/>
        </w:rPr>
        <w:t>1</w:t>
      </w:r>
      <w:r w:rsidR="00151CE0">
        <w:rPr>
          <w:b/>
          <w:sz w:val="28"/>
          <w:szCs w:val="28"/>
          <w:u w:val="single"/>
        </w:rPr>
        <w:t>4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151CE0">
        <w:rPr>
          <w:b/>
          <w:sz w:val="28"/>
          <w:szCs w:val="28"/>
          <w:u w:val="single"/>
        </w:rPr>
        <w:t>FEBRU</w:t>
      </w:r>
      <w:r w:rsidR="00CE1F75">
        <w:rPr>
          <w:b/>
          <w:sz w:val="28"/>
          <w:szCs w:val="28"/>
          <w:u w:val="single"/>
        </w:rPr>
        <w:t>A</w:t>
      </w:r>
      <w:r w:rsidR="00151CE0">
        <w:rPr>
          <w:b/>
          <w:sz w:val="28"/>
          <w:szCs w:val="28"/>
          <w:u w:val="single"/>
        </w:rPr>
        <w:t>RY</w:t>
      </w:r>
      <w:r w:rsidR="005B715E">
        <w:rPr>
          <w:b/>
          <w:sz w:val="28"/>
          <w:szCs w:val="28"/>
          <w:u w:val="single"/>
        </w:rPr>
        <w:t xml:space="preserve"> 2022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334BD7">
        <w:rPr>
          <w:b/>
          <w:sz w:val="28"/>
          <w:szCs w:val="28"/>
          <w:u w:val="single"/>
        </w:rPr>
        <w:t>BARNSTON VILLAGE HALL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21E9B" w:rsidRPr="00784380" w14:paraId="23DD67BA" w14:textId="77777777" w:rsidTr="003E157C">
        <w:tc>
          <w:tcPr>
            <w:tcW w:w="3485" w:type="dxa"/>
          </w:tcPr>
          <w:p w14:paraId="76D0F0BE" w14:textId="1286E310" w:rsidR="00621E9B" w:rsidRPr="00713E4B" w:rsidRDefault="00621E9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R Burlend MBE</w:t>
            </w:r>
            <w:r>
              <w:rPr>
                <w:rFonts w:cstheme="minorHAnsi"/>
              </w:rPr>
              <w:t xml:space="preserve"> - Chairman</w:t>
            </w:r>
          </w:p>
        </w:tc>
        <w:tc>
          <w:tcPr>
            <w:tcW w:w="3485" w:type="dxa"/>
          </w:tcPr>
          <w:p w14:paraId="48B0B284" w14:textId="76DD5663" w:rsidR="00621E9B" w:rsidRPr="00DD6498" w:rsidRDefault="00621E9B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3DBD57C8" w14:textId="33D982B5" w:rsidR="00621E9B" w:rsidRPr="000C71AE" w:rsidRDefault="00621E9B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621E9B" w:rsidRPr="00784380" w14:paraId="65DCF74A" w14:textId="77777777" w:rsidTr="003E157C">
        <w:tc>
          <w:tcPr>
            <w:tcW w:w="3485" w:type="dxa"/>
          </w:tcPr>
          <w:p w14:paraId="0258E5FF" w14:textId="046313AA" w:rsidR="00621E9B" w:rsidRDefault="00621E9B" w:rsidP="00F32ABC">
            <w:pPr>
              <w:rPr>
                <w:rFonts w:cstheme="minorHAnsi"/>
              </w:rPr>
            </w:pPr>
            <w:r w:rsidRPr="00713E4B">
              <w:rPr>
                <w:rFonts w:cstheme="minorHAnsi"/>
              </w:rPr>
              <w:t xml:space="preserve">Cllr D Jackaman </w:t>
            </w:r>
            <w:r>
              <w:rPr>
                <w:rFonts w:cstheme="minorHAnsi"/>
              </w:rPr>
              <w:t xml:space="preserve">-Vice </w:t>
            </w:r>
            <w:r w:rsidRPr="001B44FE">
              <w:rPr>
                <w:rFonts w:cstheme="minorHAnsi"/>
              </w:rPr>
              <w:t>Chair</w:t>
            </w:r>
            <w:r>
              <w:rPr>
                <w:rFonts w:cstheme="minorHAnsi"/>
              </w:rPr>
              <w:t>person</w:t>
            </w:r>
          </w:p>
        </w:tc>
        <w:tc>
          <w:tcPr>
            <w:tcW w:w="3485" w:type="dxa"/>
          </w:tcPr>
          <w:p w14:paraId="277C077C" w14:textId="7ADEB717" w:rsidR="00621E9B" w:rsidRPr="00DD6498" w:rsidRDefault="00621E9B" w:rsidP="00F32ABC">
            <w:pPr>
              <w:rPr>
                <w:rFonts w:cstheme="minorHAnsi"/>
              </w:rPr>
            </w:pPr>
            <w:r w:rsidRPr="003D16BE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5C37DB17" w14:textId="24A0FE95" w:rsidR="00621E9B" w:rsidRPr="000C71AE" w:rsidRDefault="00621E9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Sellens</w:t>
            </w:r>
          </w:p>
        </w:tc>
      </w:tr>
      <w:tr w:rsidR="00621E9B" w:rsidRPr="00784380" w14:paraId="726645E0" w14:textId="77777777" w:rsidTr="003E157C">
        <w:tc>
          <w:tcPr>
            <w:tcW w:w="3485" w:type="dxa"/>
          </w:tcPr>
          <w:p w14:paraId="5EB4E72B" w14:textId="7533CE95" w:rsidR="00621E9B" w:rsidRPr="00784380" w:rsidRDefault="00621E9B" w:rsidP="00F32ABC">
            <w:pPr>
              <w:rPr>
                <w:rFonts w:cstheme="minorHAnsi"/>
              </w:rPr>
            </w:pPr>
            <w:r w:rsidRPr="0047053C">
              <w:rPr>
                <w:rFonts w:cstheme="minorHAnsi"/>
              </w:rPr>
              <w:t>Cllr R Jones</w:t>
            </w:r>
          </w:p>
        </w:tc>
        <w:tc>
          <w:tcPr>
            <w:tcW w:w="3485" w:type="dxa"/>
          </w:tcPr>
          <w:p w14:paraId="5D154EE3" w14:textId="4C4323D6" w:rsidR="00621E9B" w:rsidRPr="00784380" w:rsidRDefault="00621E9B" w:rsidP="00F32ABC">
            <w:pPr>
              <w:rPr>
                <w:rFonts w:cstheme="minorHAnsi"/>
              </w:rPr>
            </w:pPr>
            <w:r w:rsidRPr="0047053C">
              <w:rPr>
                <w:rFonts w:cstheme="minorHAnsi"/>
              </w:rPr>
              <w:t>Cllr P Singleton</w:t>
            </w:r>
          </w:p>
        </w:tc>
        <w:tc>
          <w:tcPr>
            <w:tcW w:w="3486" w:type="dxa"/>
          </w:tcPr>
          <w:p w14:paraId="15803462" w14:textId="1A720DC1" w:rsidR="00621E9B" w:rsidRPr="00784380" w:rsidRDefault="00621E9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S Tuttlebury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7FF72CD5" w14:textId="53A8BF12" w:rsidR="00101CE9" w:rsidRDefault="001B44FE" w:rsidP="004A167E">
            <w:pPr>
              <w:tabs>
                <w:tab w:val="left" w:pos="5565"/>
              </w:tabs>
              <w:rPr>
                <w:rFonts w:cstheme="minorHAnsi"/>
              </w:rPr>
            </w:pPr>
            <w:r w:rsidRPr="001B44FE">
              <w:rPr>
                <w:rFonts w:cstheme="minorHAnsi"/>
              </w:rPr>
              <w:t>Cllr C Da</w:t>
            </w:r>
            <w:r w:rsidR="0047053C">
              <w:rPr>
                <w:rFonts w:cstheme="minorHAnsi"/>
              </w:rPr>
              <w:t>y</w:t>
            </w:r>
            <w:r w:rsidR="001C3C3B">
              <w:rPr>
                <w:rFonts w:cstheme="minorHAnsi"/>
              </w:rPr>
              <w:t xml:space="preserve">, </w:t>
            </w:r>
            <w:r w:rsidR="001C3C3B" w:rsidRPr="001C3C3B">
              <w:rPr>
                <w:rFonts w:cstheme="minorHAnsi"/>
              </w:rPr>
              <w:t>Cllr P Lavelle</w:t>
            </w:r>
            <w:r w:rsidR="0047053C">
              <w:rPr>
                <w:rFonts w:cstheme="minorHAnsi"/>
              </w:rPr>
              <w:t xml:space="preserve">, </w:t>
            </w:r>
            <w:r w:rsidR="0047053C" w:rsidRPr="0047053C">
              <w:rPr>
                <w:rFonts w:cstheme="minorHAnsi"/>
              </w:rPr>
              <w:t>Cllr S Barker</w:t>
            </w:r>
            <w:r w:rsidR="00621E9B">
              <w:rPr>
                <w:rFonts w:cstheme="minorHAnsi"/>
              </w:rPr>
              <w:t xml:space="preserve">, </w:t>
            </w:r>
            <w:r w:rsidR="00621E9B" w:rsidRPr="00621E9B">
              <w:rPr>
                <w:rFonts w:cstheme="minorHAnsi"/>
              </w:rPr>
              <w:t>Cllr K Kirkham</w:t>
            </w:r>
            <w:r w:rsidR="00621E9B">
              <w:rPr>
                <w:rFonts w:cstheme="minorHAnsi"/>
              </w:rPr>
              <w:t xml:space="preserve">, </w:t>
            </w:r>
            <w:r w:rsidR="00621E9B" w:rsidRPr="00621E9B">
              <w:rPr>
                <w:rFonts w:cstheme="minorHAnsi"/>
              </w:rPr>
              <w:t>Cllr M Jaggard</w:t>
            </w:r>
          </w:p>
          <w:p w14:paraId="0F7404C1" w14:textId="69417B5A" w:rsidR="002F67EA" w:rsidRPr="00784380" w:rsidRDefault="002F67EA" w:rsidP="004977FE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77B110B0" w14:textId="77777777" w:rsidR="00411DA4" w:rsidRDefault="00100093" w:rsidP="0076249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Declaration of </w:t>
            </w:r>
            <w:r w:rsidR="00901124" w:rsidRPr="00784380">
              <w:rPr>
                <w:rFonts w:cstheme="minorHAnsi"/>
                <w:b/>
                <w:u w:val="single"/>
              </w:rPr>
              <w:t>Interest</w:t>
            </w:r>
            <w:r w:rsidR="00901124">
              <w:rPr>
                <w:rFonts w:cstheme="minorHAnsi"/>
              </w:rPr>
              <w:t xml:space="preserve"> </w:t>
            </w:r>
          </w:p>
          <w:p w14:paraId="72F72C83" w14:textId="4F38A642" w:rsidR="00762492" w:rsidRDefault="00762492" w:rsidP="00762492">
            <w:pPr>
              <w:rPr>
                <w:rFonts w:cstheme="minorHAnsi"/>
              </w:rPr>
            </w:pPr>
          </w:p>
          <w:p w14:paraId="4B4F1EFF" w14:textId="2E361358" w:rsidR="00621E9B" w:rsidRDefault="00621E9B" w:rsidP="00762492">
            <w:pPr>
              <w:rPr>
                <w:rFonts w:cstheme="minorHAnsi"/>
              </w:rPr>
            </w:pPr>
            <w:r w:rsidRPr="00621E9B">
              <w:rPr>
                <w:rFonts w:cstheme="minorHAnsi"/>
              </w:rPr>
              <w:t>Cllr Singleton declared an interest in</w:t>
            </w:r>
            <w:r>
              <w:rPr>
                <w:rFonts w:cstheme="minorHAnsi"/>
              </w:rPr>
              <w:t xml:space="preserve"> planning application </w:t>
            </w:r>
            <w:r w:rsidRPr="00621E9B">
              <w:rPr>
                <w:rFonts w:cstheme="minorHAnsi"/>
              </w:rPr>
              <w:t>UTT/22/0171/CLP | Single storey rear extension following demolition of existing conservatory/lean to. Timber frame construction with flat timber roof. New side dormer - timber construction | Hillington, Chelmsford Road</w:t>
            </w:r>
          </w:p>
          <w:p w14:paraId="6495A76E" w14:textId="7E33B706" w:rsidR="00D542CC" w:rsidRPr="00784380" w:rsidRDefault="00D542CC" w:rsidP="00151CE0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7E918D48" w:rsidR="00100093" w:rsidRPr="00784380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DBFF006" w14:textId="53FE3E39" w:rsidR="00713E4B" w:rsidRDefault="00100093" w:rsidP="00713E4B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227ECD">
              <w:rPr>
                <w:rFonts w:cstheme="minorHAnsi"/>
              </w:rPr>
              <w:t>- Nil</w:t>
            </w:r>
          </w:p>
          <w:p w14:paraId="6CE91805" w14:textId="376CA877" w:rsidR="00F109FA" w:rsidRPr="00784380" w:rsidRDefault="00F109FA" w:rsidP="00151CE0">
            <w:pPr>
              <w:rPr>
                <w:rFonts w:cstheme="minorHAnsi"/>
              </w:rPr>
            </w:pPr>
          </w:p>
        </w:tc>
      </w:tr>
      <w:tr w:rsidR="00F93DD5" w:rsidRPr="00784380" w14:paraId="007BC606" w14:textId="77777777" w:rsidTr="00010EDB">
        <w:tc>
          <w:tcPr>
            <w:tcW w:w="721" w:type="dxa"/>
          </w:tcPr>
          <w:p w14:paraId="4B82C10F" w14:textId="01EAFFE2" w:rsidR="00F93DD5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93DD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C9332C6" w14:textId="77777777" w:rsidR="00F93DD5" w:rsidRDefault="00F93DD5" w:rsidP="00244F6A">
            <w:pPr>
              <w:rPr>
                <w:rFonts w:cstheme="minorHAnsi"/>
                <w:b/>
                <w:u w:val="single"/>
              </w:rPr>
            </w:pPr>
            <w:r w:rsidRPr="00F93DD5">
              <w:rPr>
                <w:rFonts w:cstheme="minorHAnsi"/>
                <w:b/>
                <w:u w:val="single"/>
              </w:rPr>
              <w:t>District &amp; County Councillors Report</w:t>
            </w:r>
          </w:p>
          <w:p w14:paraId="762D7208" w14:textId="77777777" w:rsidR="008B5A55" w:rsidRDefault="008B5A55" w:rsidP="00ED4053">
            <w:pPr>
              <w:rPr>
                <w:rFonts w:cstheme="minorHAnsi"/>
                <w:b/>
                <w:u w:val="single"/>
              </w:rPr>
            </w:pPr>
          </w:p>
          <w:p w14:paraId="37B52D7E" w14:textId="4843F7C8" w:rsidR="00AF53CE" w:rsidRDefault="00227ECD" w:rsidP="00587F6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Jones </w:t>
            </w:r>
            <w:r w:rsidR="000B5C88">
              <w:rPr>
                <w:rFonts w:cstheme="minorHAnsi"/>
                <w:bCs/>
              </w:rPr>
              <w:t>attended the meeting and</w:t>
            </w:r>
            <w:r w:rsidR="00AF53CE">
              <w:rPr>
                <w:rFonts w:cstheme="minorHAnsi"/>
                <w:bCs/>
              </w:rPr>
              <w:t xml:space="preserve"> confirmed that the Uttlesford District Council planning department has been </w:t>
            </w:r>
            <w:r w:rsidR="00AF53CE" w:rsidRPr="00AF53CE">
              <w:rPr>
                <w:rFonts w:cstheme="minorHAnsi"/>
                <w:bCs/>
              </w:rPr>
              <w:t>place</w:t>
            </w:r>
            <w:r w:rsidR="00AF53CE">
              <w:rPr>
                <w:rFonts w:cstheme="minorHAnsi"/>
                <w:bCs/>
              </w:rPr>
              <w:t>d</w:t>
            </w:r>
            <w:r w:rsidR="00AF53CE" w:rsidRPr="00AF53CE">
              <w:rPr>
                <w:rFonts w:cstheme="minorHAnsi"/>
                <w:bCs/>
              </w:rPr>
              <w:t xml:space="preserve"> </w:t>
            </w:r>
            <w:r w:rsidR="00AF53CE">
              <w:rPr>
                <w:rFonts w:cstheme="minorHAnsi"/>
                <w:bCs/>
              </w:rPr>
              <w:t>into</w:t>
            </w:r>
            <w:r w:rsidR="00AF53CE" w:rsidRPr="00AF53CE">
              <w:rPr>
                <w:rFonts w:cstheme="minorHAnsi"/>
                <w:bCs/>
              </w:rPr>
              <w:t xml:space="preserve"> special measures with a Section 62A Designation Notice</w:t>
            </w:r>
            <w:r w:rsidR="00AF53CE">
              <w:rPr>
                <w:rFonts w:cstheme="minorHAnsi"/>
                <w:bCs/>
              </w:rPr>
              <w:t xml:space="preserve">. </w:t>
            </w:r>
            <w:r w:rsidR="0090172D" w:rsidRPr="0090172D">
              <w:rPr>
                <w:rFonts w:cstheme="minorHAnsi"/>
                <w:bCs/>
              </w:rPr>
              <w:t>The Department for Levelling Up, Housing and Communities</w:t>
            </w:r>
            <w:r w:rsidR="00AF53CE">
              <w:rPr>
                <w:rFonts w:cstheme="minorHAnsi"/>
                <w:bCs/>
              </w:rPr>
              <w:t xml:space="preserve"> </w:t>
            </w:r>
            <w:r w:rsidR="0090172D">
              <w:rPr>
                <w:rFonts w:cstheme="minorHAnsi"/>
                <w:bCs/>
              </w:rPr>
              <w:t xml:space="preserve">confirmed that </w:t>
            </w:r>
            <w:r w:rsidR="00D51E87">
              <w:rPr>
                <w:rFonts w:cstheme="minorHAnsi"/>
                <w:bCs/>
              </w:rPr>
              <w:t>its</w:t>
            </w:r>
            <w:r w:rsidR="00AF53CE">
              <w:rPr>
                <w:rFonts w:cstheme="minorHAnsi"/>
                <w:bCs/>
              </w:rPr>
              <w:t xml:space="preserve"> </w:t>
            </w:r>
            <w:r w:rsidR="00AF53CE" w:rsidRPr="00AF53CE">
              <w:rPr>
                <w:rFonts w:cstheme="minorHAnsi"/>
                <w:bCs/>
              </w:rPr>
              <w:t>Planning Inspectorate overturned 16.5% of Uttlesford council's decisions in the two years to March 2020.</w:t>
            </w:r>
          </w:p>
          <w:p w14:paraId="78E761CF" w14:textId="7219736D" w:rsidR="00AF53CE" w:rsidRDefault="00D51E87" w:rsidP="00587F6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Section 62A Designation Notice means </w:t>
            </w:r>
            <w:r w:rsidR="00AF53CE" w:rsidRPr="00AF53CE">
              <w:rPr>
                <w:rFonts w:cstheme="minorHAnsi"/>
                <w:bCs/>
              </w:rPr>
              <w:t>that developers with major plans can choose to bypass UDC and send their proposals straight to the Planning Inspectorate.</w:t>
            </w:r>
            <w:r w:rsidR="00665E26">
              <w:rPr>
                <w:rFonts w:cstheme="minorHAnsi"/>
                <w:bCs/>
              </w:rPr>
              <w:t xml:space="preserve"> Cllr Jones provided the clerk with a guide to the Rule 6 for interested parties involved in planning appeals and called-in applications.</w:t>
            </w:r>
          </w:p>
          <w:p w14:paraId="3993146F" w14:textId="5A83B393" w:rsidR="006449B6" w:rsidRDefault="006449B6" w:rsidP="00587F6C">
            <w:pPr>
              <w:rPr>
                <w:rFonts w:cstheme="minorHAnsi"/>
                <w:bCs/>
              </w:rPr>
            </w:pPr>
          </w:p>
          <w:p w14:paraId="098CF2A9" w14:textId="5BD1CAB3" w:rsidR="006449B6" w:rsidRDefault="00B7201D" w:rsidP="00587F6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Jones is liaising with Cllr Barker regarding the crumbling road surface on the mini roundabout, Chelmsford Rd.</w:t>
            </w:r>
            <w:r w:rsidR="00665E26">
              <w:rPr>
                <w:rFonts w:cstheme="minorHAnsi"/>
                <w:bCs/>
              </w:rPr>
              <w:t xml:space="preserve"> He will provide an update in due course.</w:t>
            </w:r>
          </w:p>
          <w:p w14:paraId="723543ED" w14:textId="5CE594FA" w:rsidR="00721D8D" w:rsidRPr="002365EA" w:rsidRDefault="00721D8D" w:rsidP="00587F6C">
            <w:pPr>
              <w:rPr>
                <w:rFonts w:cstheme="minorHAnsi"/>
                <w:bCs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1EBA7E2C" w:rsidR="00100093" w:rsidRPr="00784380" w:rsidRDefault="0038249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E210DD6" w14:textId="36E227B6" w:rsidR="00F24CDF" w:rsidRPr="00F24CDF" w:rsidRDefault="00F24CDF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451CA209" w14:textId="3123BC7C" w:rsidR="00F24CDF" w:rsidRDefault="00F24CDF" w:rsidP="004D76A4">
            <w:pPr>
              <w:rPr>
                <w:rFonts w:cstheme="minorHAnsi"/>
              </w:rPr>
            </w:pPr>
          </w:p>
          <w:p w14:paraId="1D2D36C5" w14:textId="29623DA5" w:rsidR="006F222D" w:rsidRDefault="00721D8D" w:rsidP="004D7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Clyne reported that the road surface on the mini roundabout on Chelmsford Road is </w:t>
            </w:r>
            <w:r w:rsidR="006F222D">
              <w:rPr>
                <w:rFonts w:cstheme="minorHAnsi"/>
              </w:rPr>
              <w:t>deteriorating</w:t>
            </w:r>
            <w:r>
              <w:rPr>
                <w:rFonts w:cstheme="minorHAnsi"/>
              </w:rPr>
              <w:t xml:space="preserve"> and break</w:t>
            </w:r>
            <w:r w:rsidR="006F222D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up. </w:t>
            </w:r>
            <w:r w:rsidR="006F222D">
              <w:rPr>
                <w:rFonts w:cstheme="minorHAnsi"/>
              </w:rPr>
              <w:t xml:space="preserve">The kerb stone on the exit to Gt Dunmow is still loose and jutting out. Both issues have been reported via the Highways portal; References: </w:t>
            </w:r>
            <w:r w:rsidR="006F222D" w:rsidRPr="006F222D">
              <w:rPr>
                <w:rFonts w:cstheme="minorHAnsi"/>
              </w:rPr>
              <w:t xml:space="preserve">3527625 </w:t>
            </w:r>
            <w:r w:rsidR="006F222D">
              <w:rPr>
                <w:rFonts w:cstheme="minorHAnsi"/>
              </w:rPr>
              <w:t xml:space="preserve">&amp; </w:t>
            </w:r>
            <w:r w:rsidR="006F222D" w:rsidRPr="006F222D">
              <w:rPr>
                <w:rFonts w:cstheme="minorHAnsi"/>
              </w:rPr>
              <w:t>2704241</w:t>
            </w:r>
            <w:r w:rsidR="006F222D">
              <w:rPr>
                <w:rFonts w:cstheme="minorHAnsi"/>
              </w:rPr>
              <w:t>.</w:t>
            </w:r>
          </w:p>
          <w:p w14:paraId="404E4E01" w14:textId="201CFC1F" w:rsidR="008E49C8" w:rsidRDefault="00721D8D" w:rsidP="004D76A4">
            <w:pPr>
              <w:rPr>
                <w:rFonts w:cstheme="minorHAnsi"/>
              </w:rPr>
            </w:pPr>
            <w:r>
              <w:rPr>
                <w:rFonts w:cstheme="minorHAnsi"/>
              </w:rPr>
              <w:t>Cllr Jones agreed to inform the Highways Panel</w:t>
            </w:r>
            <w:r w:rsidR="006F222D">
              <w:rPr>
                <w:rFonts w:cstheme="minorHAnsi"/>
              </w:rPr>
              <w:t>.</w:t>
            </w:r>
          </w:p>
          <w:p w14:paraId="1300EF15" w14:textId="25E0A67D" w:rsidR="00637E74" w:rsidRDefault="00637E74" w:rsidP="004D76A4">
            <w:pPr>
              <w:rPr>
                <w:rFonts w:cstheme="minorHAnsi"/>
              </w:rPr>
            </w:pPr>
          </w:p>
          <w:p w14:paraId="365FC32E" w14:textId="13CE3185" w:rsidR="00637E74" w:rsidRDefault="00637E74" w:rsidP="004D7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confirmed that Cllr Barker is working with her ‘Highways Buddy’ to get the drains </w:t>
            </w:r>
            <w:r w:rsidR="00665E26">
              <w:rPr>
                <w:rFonts w:cstheme="minorHAnsi"/>
              </w:rPr>
              <w:t xml:space="preserve">on Chelmsford Rd </w:t>
            </w:r>
            <w:r>
              <w:rPr>
                <w:rFonts w:cstheme="minorHAnsi"/>
              </w:rPr>
              <w:t>cleared</w:t>
            </w:r>
            <w:r w:rsidR="00665E2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as soon as possible.</w:t>
            </w:r>
          </w:p>
          <w:p w14:paraId="343A9BEA" w14:textId="477C2BAF" w:rsidR="00D443E5" w:rsidRDefault="00D443E5" w:rsidP="004D76A4">
            <w:pPr>
              <w:rPr>
                <w:rFonts w:cstheme="minorHAnsi"/>
                <w:bCs/>
              </w:rPr>
            </w:pPr>
          </w:p>
          <w:p w14:paraId="4AC9152D" w14:textId="2F424683" w:rsidR="003F3909" w:rsidRDefault="00D443E5" w:rsidP="003F3909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Cllr Burlend </w:t>
            </w:r>
            <w:r w:rsidR="003F3909">
              <w:rPr>
                <w:rFonts w:cstheme="minorHAnsi"/>
                <w:bCs/>
              </w:rPr>
              <w:t xml:space="preserve">requested the replacement of the missing speed repeater signs on High Easter Rd. The clerk agreed to follow this up. </w:t>
            </w:r>
            <w:r w:rsidR="003F3909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01A4C3F3" w14:textId="1F81B495" w:rsidR="00D443E5" w:rsidRDefault="00D443E5" w:rsidP="004D76A4">
            <w:pPr>
              <w:rPr>
                <w:rFonts w:cstheme="minorHAnsi"/>
                <w:bCs/>
              </w:rPr>
            </w:pPr>
          </w:p>
          <w:p w14:paraId="4DF96AB4" w14:textId="684D061D" w:rsidR="00557EAA" w:rsidRDefault="00557EAA" w:rsidP="004D76A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Cs/>
              </w:rPr>
              <w:t>Cllr Jackaman asked for the pavement on Buttle</w:t>
            </w:r>
            <w:r w:rsidR="00665E26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 Hill and Onslow Green to be cleared of encroaching weeds.</w:t>
            </w:r>
            <w:r w:rsidR="00723A79">
              <w:rPr>
                <w:rFonts w:cstheme="minorHAnsi"/>
                <w:bCs/>
              </w:rPr>
              <w:t xml:space="preserve"> The clerk agreed to contact the </w:t>
            </w:r>
            <w:r w:rsidR="00665E26">
              <w:rPr>
                <w:rFonts w:cstheme="minorHAnsi"/>
                <w:bCs/>
              </w:rPr>
              <w:t xml:space="preserve">Highways </w:t>
            </w:r>
            <w:r w:rsidR="00723A79">
              <w:rPr>
                <w:rFonts w:cstheme="minorHAnsi"/>
                <w:bCs/>
              </w:rPr>
              <w:t xml:space="preserve">Rangers. </w:t>
            </w:r>
            <w:r w:rsidR="00723A79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6F8EC1EB" w14:textId="52B236E7" w:rsidR="00461369" w:rsidRDefault="00461369" w:rsidP="004D76A4">
            <w:pPr>
              <w:rPr>
                <w:rFonts w:cstheme="minorHAnsi"/>
                <w:b/>
                <w:u w:val="single"/>
              </w:rPr>
            </w:pPr>
          </w:p>
          <w:p w14:paraId="19F1105D" w14:textId="7AFEBEC5" w:rsidR="00461369" w:rsidRDefault="00461369" w:rsidP="004D76A4">
            <w:pPr>
              <w:rPr>
                <w:rFonts w:cstheme="minorHAnsi"/>
                <w:b/>
                <w:u w:val="single"/>
              </w:rPr>
            </w:pPr>
            <w:r w:rsidRPr="00461369">
              <w:rPr>
                <w:rFonts w:cstheme="minorHAnsi"/>
                <w:bCs/>
              </w:rPr>
              <w:t>There was a general discussion regarding overgrown vegetation in Rayfield Close and the clerk agreed to contact the relevant residents regarding these concerns.</w:t>
            </w:r>
            <w:r>
              <w:rPr>
                <w:rFonts w:cstheme="minorHAnsi"/>
                <w:bCs/>
              </w:rPr>
              <w:t xml:space="preserve"> </w:t>
            </w:r>
            <w:r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2D56B055" w14:textId="71B78451" w:rsidR="003E45A8" w:rsidRDefault="003E45A8" w:rsidP="004D76A4">
            <w:pPr>
              <w:rPr>
                <w:rFonts w:cstheme="minorHAnsi"/>
                <w:b/>
                <w:bCs/>
                <w:u w:val="single"/>
              </w:rPr>
            </w:pPr>
          </w:p>
          <w:p w14:paraId="285C16A8" w14:textId="77777777" w:rsidR="003E45A8" w:rsidRPr="00461369" w:rsidRDefault="003E45A8" w:rsidP="004D76A4">
            <w:pPr>
              <w:rPr>
                <w:rFonts w:cstheme="minorHAnsi"/>
                <w:bCs/>
              </w:rPr>
            </w:pPr>
          </w:p>
          <w:p w14:paraId="77B21E84" w14:textId="47BEAC57" w:rsidR="007620F8" w:rsidRPr="00C11088" w:rsidRDefault="007620F8" w:rsidP="008E49C8">
            <w:pPr>
              <w:rPr>
                <w:rFonts w:cstheme="minorHAnsi"/>
              </w:rPr>
            </w:pPr>
          </w:p>
        </w:tc>
      </w:tr>
      <w:tr w:rsidR="00086BC2" w:rsidRPr="00784380" w14:paraId="3C17586B" w14:textId="77777777" w:rsidTr="00010EDB">
        <w:tc>
          <w:tcPr>
            <w:tcW w:w="721" w:type="dxa"/>
          </w:tcPr>
          <w:p w14:paraId="401BB80E" w14:textId="5E02457D" w:rsidR="00086BC2" w:rsidRDefault="0038249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6.00</w:t>
            </w:r>
          </w:p>
        </w:tc>
        <w:tc>
          <w:tcPr>
            <w:tcW w:w="10160" w:type="dxa"/>
          </w:tcPr>
          <w:p w14:paraId="21210BFD" w14:textId="77777777" w:rsidR="00086BC2" w:rsidRDefault="00382496" w:rsidP="00151CE0">
            <w:pPr>
              <w:rPr>
                <w:rFonts w:cstheme="minorHAnsi"/>
                <w:b/>
                <w:u w:val="single"/>
              </w:rPr>
            </w:pPr>
            <w:proofErr w:type="gramStart"/>
            <w:r w:rsidRPr="00382496">
              <w:rPr>
                <w:rFonts w:cstheme="minorHAnsi"/>
                <w:b/>
                <w:u w:val="single"/>
              </w:rPr>
              <w:t>Village Hall garden</w:t>
            </w:r>
            <w:proofErr w:type="gramEnd"/>
            <w:r w:rsidRPr="00382496">
              <w:rPr>
                <w:rFonts w:cstheme="minorHAnsi"/>
                <w:b/>
                <w:u w:val="single"/>
              </w:rPr>
              <w:t xml:space="preserve"> – youth engagement</w:t>
            </w:r>
          </w:p>
          <w:p w14:paraId="4DACA433" w14:textId="77777777" w:rsidR="00382496" w:rsidRDefault="00382496" w:rsidP="00151CE0">
            <w:pPr>
              <w:rPr>
                <w:rFonts w:cstheme="minorHAnsi"/>
                <w:b/>
                <w:u w:val="single"/>
              </w:rPr>
            </w:pPr>
          </w:p>
          <w:p w14:paraId="3EA884DA" w14:textId="5F5962C9" w:rsidR="00637E74" w:rsidRDefault="00637E74" w:rsidP="00151CE0">
            <w:pPr>
              <w:rPr>
                <w:rFonts w:cstheme="minorHAnsi"/>
                <w:bCs/>
              </w:rPr>
            </w:pPr>
            <w:r w:rsidRPr="0063570B">
              <w:rPr>
                <w:rFonts w:cstheme="minorHAnsi"/>
                <w:bCs/>
              </w:rPr>
              <w:t>Cl</w:t>
            </w:r>
            <w:r w:rsidR="0063570B">
              <w:rPr>
                <w:rFonts w:cstheme="minorHAnsi"/>
                <w:bCs/>
              </w:rPr>
              <w:t>lr Sellens provided a summary of the proposed project</w:t>
            </w:r>
            <w:r w:rsidR="00097C80">
              <w:rPr>
                <w:rFonts w:cstheme="minorHAnsi"/>
                <w:bCs/>
              </w:rPr>
              <w:t xml:space="preserve">, which is </w:t>
            </w:r>
            <w:r w:rsidR="0063570B">
              <w:rPr>
                <w:rFonts w:cstheme="minorHAnsi"/>
                <w:bCs/>
              </w:rPr>
              <w:t>to create a biodiversity garden at the front of the village hall</w:t>
            </w:r>
            <w:r w:rsidR="00097C80">
              <w:rPr>
                <w:rFonts w:cstheme="minorHAnsi"/>
                <w:bCs/>
              </w:rPr>
              <w:t xml:space="preserve"> in memory of </w:t>
            </w:r>
            <w:r w:rsidR="00987205">
              <w:rPr>
                <w:rFonts w:cstheme="minorHAnsi"/>
                <w:bCs/>
              </w:rPr>
              <w:t>Mrs</w:t>
            </w:r>
            <w:r w:rsidR="00097C80">
              <w:rPr>
                <w:rFonts w:cstheme="minorHAnsi"/>
                <w:bCs/>
              </w:rPr>
              <w:t xml:space="preserve"> Sharon Sellens</w:t>
            </w:r>
            <w:r w:rsidR="0063570B">
              <w:rPr>
                <w:rFonts w:cstheme="minorHAnsi"/>
                <w:bCs/>
              </w:rPr>
              <w:t xml:space="preserve">. The project will be led by the Essex </w:t>
            </w:r>
            <w:r w:rsidR="00987205">
              <w:rPr>
                <w:rFonts w:cstheme="minorHAnsi"/>
                <w:bCs/>
              </w:rPr>
              <w:t>Volunteers</w:t>
            </w:r>
            <w:r w:rsidR="0063570B">
              <w:rPr>
                <w:rFonts w:cstheme="minorHAnsi"/>
                <w:bCs/>
              </w:rPr>
              <w:t xml:space="preserve"> for Youths</w:t>
            </w:r>
            <w:r w:rsidR="00665E26">
              <w:rPr>
                <w:rFonts w:cstheme="minorHAnsi"/>
                <w:bCs/>
              </w:rPr>
              <w:t>. It</w:t>
            </w:r>
            <w:r w:rsidR="0063570B">
              <w:rPr>
                <w:rFonts w:cstheme="minorHAnsi"/>
                <w:bCs/>
              </w:rPr>
              <w:t xml:space="preserve"> will be supported by the Village Hall Committee</w:t>
            </w:r>
            <w:r w:rsidR="00665E26">
              <w:rPr>
                <w:rFonts w:cstheme="minorHAnsi"/>
                <w:bCs/>
              </w:rPr>
              <w:t xml:space="preserve"> and the EALC.</w:t>
            </w:r>
          </w:p>
          <w:p w14:paraId="5F695FDA" w14:textId="4E15B15C" w:rsidR="0063570B" w:rsidRDefault="0063570B" w:rsidP="00151CE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Sellens confirmed that the Village Hall Committee will maintain the garden once it </w:t>
            </w:r>
            <w:r w:rsidR="00665E26">
              <w:rPr>
                <w:rFonts w:cstheme="minorHAnsi"/>
                <w:bCs/>
              </w:rPr>
              <w:t>is complete</w:t>
            </w:r>
            <w:r>
              <w:rPr>
                <w:rFonts w:cstheme="minorHAnsi"/>
                <w:bCs/>
              </w:rPr>
              <w:t>.</w:t>
            </w:r>
          </w:p>
          <w:p w14:paraId="76AD229B" w14:textId="77777777" w:rsidR="0063570B" w:rsidRDefault="0063570B" w:rsidP="00151CE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There is a proposed design competition for children and teenagers within the community to create the garden design.</w:t>
            </w:r>
          </w:p>
          <w:p w14:paraId="230B0A79" w14:textId="3141EBC4" w:rsidR="00987205" w:rsidRDefault="00987205" w:rsidP="00151CE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Parish Council agreed to support the project and Cllr Sellens will provide further updates.</w:t>
            </w:r>
          </w:p>
          <w:p w14:paraId="0270CA8E" w14:textId="7B450CDA" w:rsidR="00987205" w:rsidRPr="0063570B" w:rsidRDefault="00987205" w:rsidP="00151CE0">
            <w:pPr>
              <w:rPr>
                <w:rFonts w:cstheme="minorHAnsi"/>
                <w:bCs/>
              </w:rPr>
            </w:pPr>
          </w:p>
        </w:tc>
      </w:tr>
      <w:tr w:rsidR="004A167E" w:rsidRPr="00784380" w14:paraId="47164DFC" w14:textId="77777777" w:rsidTr="00010EDB">
        <w:tc>
          <w:tcPr>
            <w:tcW w:w="721" w:type="dxa"/>
          </w:tcPr>
          <w:p w14:paraId="46A9F06C" w14:textId="209BA332" w:rsidR="004A167E" w:rsidRDefault="0038249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A167E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E8683FC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  <w:r w:rsidRPr="004A167E">
              <w:rPr>
                <w:rFonts w:cstheme="minorHAnsi"/>
                <w:b/>
                <w:u w:val="single"/>
              </w:rPr>
              <w:t>Minutes of Previous Meeting</w:t>
            </w:r>
          </w:p>
          <w:p w14:paraId="39824120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</w:p>
          <w:p w14:paraId="214C853E" w14:textId="2FA99F65" w:rsidR="004A167E" w:rsidRDefault="004A167E" w:rsidP="004A167E">
            <w:pPr>
              <w:rPr>
                <w:rFonts w:cstheme="minorHAnsi"/>
              </w:rPr>
            </w:pPr>
            <w:r w:rsidRPr="004A167E">
              <w:rPr>
                <w:rFonts w:cstheme="minorHAnsi"/>
              </w:rPr>
              <w:t>Minutes of the previous meeting (</w:t>
            </w:r>
            <w:r w:rsidR="00BC2FAB">
              <w:rPr>
                <w:rFonts w:cstheme="minorHAnsi"/>
              </w:rPr>
              <w:t>1</w:t>
            </w:r>
            <w:r w:rsidR="00151CE0">
              <w:rPr>
                <w:rFonts w:cstheme="minorHAnsi"/>
              </w:rPr>
              <w:t>0</w:t>
            </w:r>
            <w:r w:rsidRPr="004A167E">
              <w:rPr>
                <w:rFonts w:cstheme="minorHAnsi"/>
              </w:rPr>
              <w:t xml:space="preserve">th </w:t>
            </w:r>
            <w:r w:rsidR="00151CE0">
              <w:rPr>
                <w:rFonts w:cstheme="minorHAnsi"/>
              </w:rPr>
              <w:t>January</w:t>
            </w:r>
            <w:r w:rsidR="00BC2FAB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202</w:t>
            </w:r>
            <w:r w:rsidR="00151CE0">
              <w:rPr>
                <w:rFonts w:cstheme="minorHAnsi"/>
              </w:rPr>
              <w:t>2</w:t>
            </w:r>
            <w:r w:rsidRPr="004A167E">
              <w:rPr>
                <w:rFonts w:cstheme="minorHAnsi"/>
              </w:rPr>
              <w:t xml:space="preserve">) were agreed as a true and accurate record and signed by Cllr </w:t>
            </w:r>
            <w:r w:rsidR="003B3B6F">
              <w:rPr>
                <w:rFonts w:cstheme="minorHAnsi"/>
              </w:rPr>
              <w:t>Burlend</w:t>
            </w:r>
            <w:r w:rsidRPr="004A167E">
              <w:rPr>
                <w:rFonts w:cstheme="minorHAnsi"/>
              </w:rPr>
              <w:t>,</w:t>
            </w:r>
            <w:r w:rsidR="005236F0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Chair</w:t>
            </w:r>
            <w:r w:rsidR="003B3B6F">
              <w:rPr>
                <w:rFonts w:cstheme="minorHAnsi"/>
              </w:rPr>
              <w:t>man</w:t>
            </w:r>
            <w:r w:rsidRPr="004A167E">
              <w:rPr>
                <w:rFonts w:cstheme="minorHAnsi"/>
              </w:rPr>
              <w:t>.</w:t>
            </w:r>
          </w:p>
          <w:p w14:paraId="00794345" w14:textId="1FC69B9C" w:rsidR="004A167E" w:rsidRPr="004A167E" w:rsidRDefault="004A167E" w:rsidP="004A167E">
            <w:pPr>
              <w:rPr>
                <w:rFonts w:cstheme="minorHAnsi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32302B56" w:rsidR="00100093" w:rsidRDefault="0038249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78C61547" w14:textId="77777777" w:rsidR="00402644" w:rsidRDefault="00402644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After contacting Natural </w:t>
            </w:r>
            <w:proofErr w:type="gramStart"/>
            <w:r>
              <w:rPr>
                <w:rFonts w:cstheme="minorHAnsi"/>
              </w:rPr>
              <w:t>England</w:t>
            </w:r>
            <w:proofErr w:type="gramEnd"/>
            <w:r>
              <w:rPr>
                <w:rFonts w:cstheme="minorHAnsi"/>
              </w:rPr>
              <w:t xml:space="preserve"> t</w:t>
            </w:r>
            <w:r w:rsidR="006F2F59">
              <w:rPr>
                <w:rFonts w:cstheme="minorHAnsi"/>
              </w:rPr>
              <w:t>he</w:t>
            </w:r>
            <w:r w:rsidR="00500FA4" w:rsidRPr="00500FA4">
              <w:rPr>
                <w:rFonts w:cstheme="minorHAnsi"/>
              </w:rPr>
              <w:t xml:space="preserve"> clerk confirm</w:t>
            </w:r>
            <w:r w:rsidR="006F2F59">
              <w:rPr>
                <w:rFonts w:cstheme="minorHAnsi"/>
              </w:rPr>
              <w:t>ed</w:t>
            </w:r>
            <w:r w:rsidR="00500FA4" w:rsidRPr="00500FA4">
              <w:rPr>
                <w:rFonts w:cstheme="minorHAnsi"/>
              </w:rPr>
              <w:t xml:space="preserve"> th</w:t>
            </w:r>
            <w:r w:rsidR="008259E2">
              <w:rPr>
                <w:rFonts w:cstheme="minorHAnsi"/>
              </w:rPr>
              <w:t>e</w:t>
            </w:r>
            <w:r w:rsidR="00500FA4" w:rsidRPr="00500FA4">
              <w:rPr>
                <w:rFonts w:cstheme="minorHAnsi"/>
              </w:rPr>
              <w:t xml:space="preserve"> correct timing for the desilting of the pond at Wellstye Green, which is located within a SSSI</w:t>
            </w:r>
            <w:r w:rsidR="006F2F59">
              <w:rPr>
                <w:rFonts w:cstheme="minorHAnsi"/>
              </w:rPr>
              <w:t xml:space="preserve"> protection zone</w:t>
            </w:r>
            <w:r w:rsidR="00500FA4" w:rsidRPr="00500FA4">
              <w:rPr>
                <w:rFonts w:cstheme="minorHAnsi"/>
              </w:rPr>
              <w:t xml:space="preserve">. </w:t>
            </w:r>
          </w:p>
          <w:p w14:paraId="11B726ED" w14:textId="63F09F2A" w:rsidR="008259E2" w:rsidRDefault="006F2F59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general discussion ensued </w:t>
            </w:r>
            <w:r w:rsidR="008259E2">
              <w:rPr>
                <w:rFonts w:cstheme="minorHAnsi"/>
              </w:rPr>
              <w:t xml:space="preserve">regarding </w:t>
            </w:r>
            <w:r w:rsidR="00665E26">
              <w:rPr>
                <w:rFonts w:cstheme="minorHAnsi"/>
              </w:rPr>
              <w:t>a few</w:t>
            </w:r>
            <w:r w:rsidR="008259E2">
              <w:rPr>
                <w:rFonts w:cstheme="minorHAnsi"/>
              </w:rPr>
              <w:t xml:space="preserve"> </w:t>
            </w:r>
            <w:r w:rsidR="00BF5655">
              <w:rPr>
                <w:rFonts w:cstheme="minorHAnsi"/>
              </w:rPr>
              <w:t xml:space="preserve">trees which have been planted on the green </w:t>
            </w:r>
            <w:r w:rsidR="00402644">
              <w:rPr>
                <w:rFonts w:cstheme="minorHAnsi"/>
              </w:rPr>
              <w:t>without permission from the Parish Council.</w:t>
            </w:r>
            <w:r w:rsidR="00665E26">
              <w:rPr>
                <w:rFonts w:cstheme="minorHAnsi"/>
              </w:rPr>
              <w:t xml:space="preserve"> </w:t>
            </w:r>
            <w:r w:rsidR="00665E26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4B053321" w14:textId="77777777" w:rsidR="00500FA4" w:rsidRDefault="00500FA4" w:rsidP="00151CE0">
            <w:pPr>
              <w:rPr>
                <w:rFonts w:cstheme="minorHAnsi"/>
              </w:rPr>
            </w:pPr>
          </w:p>
          <w:p w14:paraId="3C4D3B7D" w14:textId="2BF57770" w:rsidR="00500FA4" w:rsidRDefault="00402644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500FA4" w:rsidRPr="00500FA4">
              <w:rPr>
                <w:rFonts w:cstheme="minorHAnsi"/>
              </w:rPr>
              <w:t>Wicksteed rep</w:t>
            </w:r>
            <w:r>
              <w:rPr>
                <w:rFonts w:cstheme="minorHAnsi"/>
              </w:rPr>
              <w:t>resentative</w:t>
            </w:r>
            <w:r w:rsidR="00500FA4" w:rsidRPr="00500FA4">
              <w:rPr>
                <w:rFonts w:cstheme="minorHAnsi"/>
              </w:rPr>
              <w:t xml:space="preserve"> met with Cllr Clyne to discuss new play apparatus for the village hall park.</w:t>
            </w:r>
            <w:r>
              <w:rPr>
                <w:rFonts w:cstheme="minorHAnsi"/>
              </w:rPr>
              <w:t xml:space="preserve"> Cllr Clyne will circulate the quotations in due course.</w:t>
            </w:r>
          </w:p>
          <w:p w14:paraId="02F3C687" w14:textId="18888C94" w:rsidR="004E6AB3" w:rsidRDefault="004E6AB3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Clyne asked for the play equipment to be jet washed. The clerk agreed to </w:t>
            </w:r>
            <w:r w:rsidR="00665E26">
              <w:rPr>
                <w:rFonts w:cstheme="minorHAnsi"/>
              </w:rPr>
              <w:t>consult</w:t>
            </w:r>
            <w:r>
              <w:rPr>
                <w:rFonts w:cstheme="minorHAnsi"/>
              </w:rPr>
              <w:t xml:space="preserve"> with Landvista Ltd regarding this. </w:t>
            </w:r>
            <w:r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499F2E2F" w14:textId="7ABBAEFE" w:rsidR="00E423F8" w:rsidRDefault="00E423F8" w:rsidP="00151CE0">
            <w:pPr>
              <w:rPr>
                <w:rFonts w:cstheme="minorHAnsi"/>
              </w:rPr>
            </w:pPr>
          </w:p>
          <w:p w14:paraId="0D353206" w14:textId="4A9D3FEA" w:rsidR="00E423F8" w:rsidRDefault="00402644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</w:t>
            </w:r>
            <w:r w:rsidR="00E423F8" w:rsidRPr="00E423F8">
              <w:rPr>
                <w:rFonts w:cstheme="minorHAnsi"/>
              </w:rPr>
              <w:t xml:space="preserve">obtained </w:t>
            </w:r>
            <w:r>
              <w:rPr>
                <w:rFonts w:cstheme="minorHAnsi"/>
              </w:rPr>
              <w:t xml:space="preserve">a quotation </w:t>
            </w:r>
            <w:r w:rsidR="00E423F8" w:rsidRPr="00E423F8">
              <w:rPr>
                <w:rFonts w:cstheme="minorHAnsi"/>
              </w:rPr>
              <w:t xml:space="preserve">for </w:t>
            </w:r>
            <w:r>
              <w:rPr>
                <w:rFonts w:cstheme="minorHAnsi"/>
              </w:rPr>
              <w:t xml:space="preserve">the necessary </w:t>
            </w:r>
            <w:r w:rsidR="00E423F8" w:rsidRPr="00E423F8">
              <w:rPr>
                <w:rFonts w:cstheme="minorHAnsi"/>
              </w:rPr>
              <w:t xml:space="preserve">tree work on </w:t>
            </w:r>
            <w:r>
              <w:rPr>
                <w:rFonts w:cstheme="minorHAnsi"/>
              </w:rPr>
              <w:t xml:space="preserve">the </w:t>
            </w:r>
            <w:r w:rsidR="00E423F8" w:rsidRPr="00E423F8">
              <w:rPr>
                <w:rFonts w:cstheme="minorHAnsi"/>
              </w:rPr>
              <w:t>Ash tree</w:t>
            </w:r>
            <w:r>
              <w:rPr>
                <w:rFonts w:cstheme="minorHAnsi"/>
              </w:rPr>
              <w:t xml:space="preserve"> in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 w:rsidR="00E423F8" w:rsidRPr="00E423F8">
              <w:rPr>
                <w:rFonts w:cstheme="minorHAnsi"/>
              </w:rPr>
              <w:t>.</w:t>
            </w:r>
          </w:p>
          <w:p w14:paraId="7C3F4AFA" w14:textId="4C62FDA7" w:rsidR="00500FA4" w:rsidRDefault="00402644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The Parish Council agreed to proceed with this work.</w:t>
            </w:r>
            <w:r w:rsidR="00665E26">
              <w:rPr>
                <w:rFonts w:cstheme="minorHAnsi"/>
              </w:rPr>
              <w:t xml:space="preserve"> </w:t>
            </w:r>
            <w:r w:rsidR="00665E26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5DEC258E" w14:textId="4769ACF3" w:rsidR="009E5172" w:rsidRDefault="009E5172" w:rsidP="00151CE0">
            <w:pPr>
              <w:rPr>
                <w:rFonts w:cstheme="minorHAnsi"/>
              </w:rPr>
            </w:pPr>
          </w:p>
          <w:p w14:paraId="3C1CC37D" w14:textId="3B40EDFB" w:rsidR="009E5172" w:rsidRDefault="009E5172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new park bench for the village hall park has been purchased and will be installed with a new concrete base. </w:t>
            </w:r>
          </w:p>
          <w:p w14:paraId="51CCBE6C" w14:textId="4B3CF2E6" w:rsidR="00402644" w:rsidRPr="00CD19F0" w:rsidRDefault="00402644" w:rsidP="00151CE0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291A95D3" w:rsidR="00A979BF" w:rsidRDefault="00382496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6C0782A1" w14:textId="3CEDE6D5" w:rsidR="00D4685A" w:rsidRDefault="00372F7F" w:rsidP="00D468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AGAR </w:t>
            </w:r>
            <w:r w:rsidR="00F10364">
              <w:rPr>
                <w:rFonts w:cstheme="minorHAnsi"/>
              </w:rPr>
              <w:t xml:space="preserve">Accountant Fees </w:t>
            </w:r>
            <w:r w:rsidR="00AE2051">
              <w:rPr>
                <w:rFonts w:cstheme="minorHAnsi"/>
              </w:rPr>
              <w:t>quotation</w:t>
            </w:r>
            <w:r w:rsidR="00500FA4">
              <w:rPr>
                <w:rFonts w:cstheme="minorHAnsi"/>
              </w:rPr>
              <w:t xml:space="preserve"> from PMJ Accountants </w:t>
            </w:r>
            <w:r w:rsidR="00665E26">
              <w:rPr>
                <w:rFonts w:cstheme="minorHAnsi"/>
              </w:rPr>
              <w:t>was discussed</w:t>
            </w:r>
            <w:r w:rsidR="00500FA4">
              <w:rPr>
                <w:rFonts w:cstheme="minorHAnsi"/>
              </w:rPr>
              <w:t>.</w:t>
            </w:r>
            <w:r w:rsidR="00AE2051">
              <w:rPr>
                <w:rFonts w:cstheme="minorHAnsi"/>
              </w:rPr>
              <w:t xml:space="preserve"> The Parish Council agreed to proceed with this.</w:t>
            </w:r>
          </w:p>
          <w:p w14:paraId="76ABC351" w14:textId="4901B95B" w:rsidR="00373827" w:rsidRDefault="00373827" w:rsidP="002C14E2">
            <w:pPr>
              <w:rPr>
                <w:rFonts w:cstheme="minorHAnsi"/>
              </w:rPr>
            </w:pPr>
          </w:p>
          <w:p w14:paraId="6230BDE2" w14:textId="5A100789" w:rsidR="00151CE0" w:rsidRDefault="00151CE0" w:rsidP="002C14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AE2051">
              <w:rPr>
                <w:rFonts w:cstheme="minorHAnsi"/>
              </w:rPr>
              <w:t xml:space="preserve">new native </w:t>
            </w:r>
            <w:r>
              <w:rPr>
                <w:rFonts w:cstheme="minorHAnsi"/>
              </w:rPr>
              <w:t>hedge</w:t>
            </w:r>
            <w:r w:rsidR="00AE2051">
              <w:rPr>
                <w:rFonts w:cstheme="minorHAnsi"/>
              </w:rPr>
              <w:t xml:space="preserve"> row </w:t>
            </w:r>
            <w:r>
              <w:rPr>
                <w:rFonts w:cstheme="minorHAnsi"/>
              </w:rPr>
              <w:t>has</w:t>
            </w:r>
            <w:r w:rsidR="00AE20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been planted in the village hall play area. </w:t>
            </w:r>
            <w:r w:rsidR="00EF1FFC">
              <w:rPr>
                <w:rFonts w:cstheme="minorHAnsi"/>
              </w:rPr>
              <w:t>It will be mulched in due course.</w:t>
            </w:r>
          </w:p>
          <w:p w14:paraId="5AF3E9E2" w14:textId="77777777" w:rsidR="00AE2051" w:rsidRDefault="00AE2051" w:rsidP="002C14E2">
            <w:pPr>
              <w:rPr>
                <w:rFonts w:cstheme="minorHAnsi"/>
              </w:rPr>
            </w:pPr>
          </w:p>
          <w:p w14:paraId="5621653C" w14:textId="30FE80C5" w:rsidR="00151CE0" w:rsidRDefault="00AE2051" w:rsidP="002C14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EF1FFC">
              <w:rPr>
                <w:rFonts w:cstheme="minorHAnsi"/>
              </w:rPr>
              <w:t xml:space="preserve">Grant </w:t>
            </w:r>
            <w:r>
              <w:rPr>
                <w:rFonts w:cstheme="minorHAnsi"/>
              </w:rPr>
              <w:t xml:space="preserve">is now </w:t>
            </w:r>
            <w:r w:rsidR="00EF1FFC">
              <w:rPr>
                <w:rFonts w:cstheme="minorHAnsi"/>
              </w:rPr>
              <w:t xml:space="preserve">available from UDC for £700 to mark the </w:t>
            </w:r>
            <w:r w:rsidR="00EF1FFC" w:rsidRPr="00EF1FFC">
              <w:rPr>
                <w:rFonts w:cstheme="minorHAnsi"/>
              </w:rPr>
              <w:t>Queen’s Platinum Jubilee</w:t>
            </w:r>
            <w:r w:rsidR="00EF1FF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The clerk agreed to clarif</w:t>
            </w:r>
            <w:r w:rsidR="00665E26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whether the grant could be used for a tree plaque.</w:t>
            </w:r>
            <w:r w:rsidR="00665E26">
              <w:rPr>
                <w:rFonts w:cstheme="minorHAnsi"/>
              </w:rPr>
              <w:t xml:space="preserve"> </w:t>
            </w:r>
            <w:r w:rsidR="00665E26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31C40E12" w14:textId="77777777" w:rsidR="00E423F8" w:rsidRDefault="00E423F8" w:rsidP="00D4685A">
            <w:pPr>
              <w:rPr>
                <w:rFonts w:cstheme="minorHAnsi"/>
              </w:rPr>
            </w:pPr>
          </w:p>
          <w:p w14:paraId="7E690ABD" w14:textId="4FC90004" w:rsidR="00D4685A" w:rsidRDefault="00813B3F" w:rsidP="00D468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AE2051">
              <w:rPr>
                <w:rFonts w:cstheme="minorHAnsi"/>
              </w:rPr>
              <w:t>new</w:t>
            </w:r>
            <w:r>
              <w:rPr>
                <w:rFonts w:cstheme="minorHAnsi"/>
              </w:rPr>
              <w:t xml:space="preserve"> </w:t>
            </w:r>
            <w:r w:rsidR="00B7090F">
              <w:rPr>
                <w:rFonts w:cstheme="minorHAnsi"/>
              </w:rPr>
              <w:t>Bank Mandate</w:t>
            </w:r>
            <w:r>
              <w:rPr>
                <w:rFonts w:cstheme="minorHAnsi"/>
              </w:rPr>
              <w:t xml:space="preserve"> was </w:t>
            </w:r>
            <w:proofErr w:type="gramStart"/>
            <w:r w:rsidR="00AE2051">
              <w:rPr>
                <w:rFonts w:cstheme="minorHAnsi"/>
              </w:rPr>
              <w:t>signed</w:t>
            </w:r>
            <w:proofErr w:type="gramEnd"/>
            <w:r>
              <w:rPr>
                <w:rFonts w:cstheme="minorHAnsi"/>
              </w:rPr>
              <w:t xml:space="preserve"> and Cllr Jackaman agreed to be an added signatory.</w:t>
            </w:r>
            <w:r w:rsidR="00D4685A">
              <w:rPr>
                <w:rFonts w:cstheme="minorHAnsi"/>
              </w:rPr>
              <w:t xml:space="preserve"> </w:t>
            </w:r>
            <w:r w:rsidR="00D4685A" w:rsidRPr="009F362B">
              <w:rPr>
                <w:rFonts w:cstheme="minorHAnsi"/>
                <w:b/>
                <w:u w:val="single"/>
              </w:rPr>
              <w:t>ACTION: PARISH CLERK</w:t>
            </w:r>
          </w:p>
          <w:p w14:paraId="21435DFC" w14:textId="368E6B33" w:rsidR="002C14E2" w:rsidRPr="00002711" w:rsidRDefault="002C14E2" w:rsidP="00587F6C">
            <w:pPr>
              <w:rPr>
                <w:rFonts w:cstheme="minorHAnsi"/>
                <w:bCs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21179511" w:rsidR="00BF15BD" w:rsidRDefault="00CC55F5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82496">
              <w:rPr>
                <w:rFonts w:cstheme="minorHAnsi"/>
              </w:rPr>
              <w:t>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02FBEB6B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</w:t>
            </w:r>
            <w:proofErr w:type="gramStart"/>
            <w:r w:rsidRPr="007226C1">
              <w:rPr>
                <w:rFonts w:cstheme="minorHAnsi"/>
                <w:b/>
                <w:u w:val="single"/>
              </w:rPr>
              <w:t>at</w:t>
            </w:r>
            <w:proofErr w:type="gramEnd"/>
            <w:r w:rsidRPr="007226C1">
              <w:rPr>
                <w:rFonts w:cstheme="minorHAnsi"/>
                <w:b/>
                <w:u w:val="single"/>
              </w:rPr>
              <w:t xml:space="preserve"> </w:t>
            </w:r>
            <w:r w:rsidR="00540982">
              <w:rPr>
                <w:rFonts w:cstheme="minorHAnsi"/>
                <w:b/>
                <w:u w:val="single"/>
              </w:rPr>
              <w:t>3</w:t>
            </w:r>
            <w:r w:rsidR="00373827">
              <w:rPr>
                <w:rFonts w:cstheme="minorHAnsi"/>
                <w:b/>
                <w:u w:val="single"/>
              </w:rPr>
              <w:t>1</w:t>
            </w:r>
            <w:r w:rsidR="00373827" w:rsidRPr="00373827">
              <w:rPr>
                <w:rFonts w:cstheme="minorHAnsi"/>
                <w:b/>
                <w:u w:val="single"/>
                <w:vertAlign w:val="superscript"/>
              </w:rPr>
              <w:t>st</w:t>
            </w:r>
            <w:r w:rsidR="00373827">
              <w:rPr>
                <w:rFonts w:cstheme="minorHAnsi"/>
                <w:b/>
                <w:u w:val="single"/>
              </w:rPr>
              <w:t xml:space="preserve"> </w:t>
            </w:r>
            <w:r w:rsidR="00151CE0">
              <w:rPr>
                <w:rFonts w:cstheme="minorHAnsi"/>
                <w:b/>
                <w:u w:val="single"/>
              </w:rPr>
              <w:t>January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6320655B" w14:textId="6CDD5156" w:rsidR="00EF7431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 xml:space="preserve">The financial position as </w:t>
            </w:r>
            <w:proofErr w:type="gramStart"/>
            <w:r w:rsidRPr="00784380">
              <w:rPr>
                <w:rFonts w:cstheme="minorHAnsi"/>
              </w:rPr>
              <w:t>at</w:t>
            </w:r>
            <w:proofErr w:type="gramEnd"/>
            <w:r>
              <w:rPr>
                <w:rFonts w:cstheme="minorHAnsi"/>
              </w:rPr>
              <w:t xml:space="preserve"> </w:t>
            </w:r>
            <w:r w:rsidR="00ED4053">
              <w:rPr>
                <w:rFonts w:cstheme="minorHAnsi"/>
              </w:rPr>
              <w:t>3</w:t>
            </w:r>
            <w:r w:rsidR="00587F6C">
              <w:rPr>
                <w:rFonts w:cstheme="minorHAnsi"/>
              </w:rPr>
              <w:t>1</w:t>
            </w:r>
            <w:r w:rsidR="00587F6C" w:rsidRPr="00587F6C">
              <w:rPr>
                <w:rFonts w:cstheme="minorHAnsi"/>
                <w:vertAlign w:val="superscript"/>
              </w:rPr>
              <w:t>st</w:t>
            </w:r>
            <w:r w:rsidR="00587F6C">
              <w:rPr>
                <w:rFonts w:cstheme="minorHAnsi"/>
              </w:rPr>
              <w:t xml:space="preserve"> </w:t>
            </w:r>
            <w:r w:rsidR="00151CE0">
              <w:rPr>
                <w:rFonts w:cstheme="minorHAnsi"/>
              </w:rPr>
              <w:t>January</w:t>
            </w:r>
            <w:r w:rsidR="005236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403D4B">
              <w:rPr>
                <w:rFonts w:cstheme="minorHAnsi"/>
              </w:rPr>
              <w:t>2</w:t>
            </w:r>
            <w:r w:rsidR="00151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was £</w:t>
            </w:r>
            <w:r w:rsidR="003C77BD">
              <w:rPr>
                <w:rFonts w:cstheme="minorHAnsi"/>
              </w:rPr>
              <w:t xml:space="preserve"> 21008.12 </w:t>
            </w:r>
            <w:r w:rsidR="005123D7">
              <w:rPr>
                <w:rFonts w:cstheme="minorHAnsi"/>
              </w:rPr>
              <w:t>i</w:t>
            </w:r>
            <w:r w:rsidR="007927F1">
              <w:rPr>
                <w:rFonts w:cstheme="minorHAnsi"/>
              </w:rPr>
              <w:t>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5C798179" w14:textId="77777777" w:rsidR="007226C1" w:rsidRDefault="007226C1" w:rsidP="007A3203">
            <w:pPr>
              <w:rPr>
                <w:rFonts w:cstheme="minorHAnsi"/>
                <w:b/>
                <w:u w:val="single"/>
              </w:rPr>
            </w:pPr>
          </w:p>
          <w:p w14:paraId="1EB64BBF" w14:textId="77777777" w:rsidR="00CD764C" w:rsidRDefault="00CD764C" w:rsidP="007A3203">
            <w:pPr>
              <w:rPr>
                <w:rFonts w:cstheme="minorHAnsi"/>
                <w:b/>
                <w:u w:val="single"/>
              </w:rPr>
            </w:pPr>
          </w:p>
          <w:p w14:paraId="46B3B0BA" w14:textId="77777777" w:rsidR="00CD764C" w:rsidRDefault="00CD764C" w:rsidP="007A3203">
            <w:pPr>
              <w:rPr>
                <w:rFonts w:cstheme="minorHAnsi"/>
                <w:b/>
                <w:u w:val="single"/>
              </w:rPr>
            </w:pPr>
          </w:p>
          <w:p w14:paraId="01D2E244" w14:textId="77777777" w:rsidR="00CD764C" w:rsidRDefault="00CD764C" w:rsidP="007A3203">
            <w:pPr>
              <w:rPr>
                <w:rFonts w:cstheme="minorHAnsi"/>
                <w:b/>
                <w:u w:val="single"/>
              </w:rPr>
            </w:pPr>
          </w:p>
          <w:p w14:paraId="0E190579" w14:textId="768FB2FF" w:rsidR="00CD764C" w:rsidRPr="00784380" w:rsidRDefault="00CD764C" w:rsidP="007A3203">
            <w:pPr>
              <w:rPr>
                <w:rFonts w:cstheme="minorHAnsi"/>
                <w:b/>
                <w:u w:val="single"/>
              </w:rPr>
            </w:pPr>
          </w:p>
        </w:tc>
      </w:tr>
      <w:tr w:rsidR="00CD0630" w:rsidRPr="00784380" w14:paraId="0B1A1E20" w14:textId="77777777" w:rsidTr="00010EDB">
        <w:tc>
          <w:tcPr>
            <w:tcW w:w="721" w:type="dxa"/>
          </w:tcPr>
          <w:p w14:paraId="024A7898" w14:textId="315A47A2" w:rsidR="00CD0630" w:rsidRDefault="00382496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11.00</w:t>
            </w:r>
          </w:p>
        </w:tc>
        <w:tc>
          <w:tcPr>
            <w:tcW w:w="10160" w:type="dxa"/>
          </w:tcPr>
          <w:p w14:paraId="4AA87632" w14:textId="0186450F" w:rsidR="00492969" w:rsidRDefault="00492969" w:rsidP="00492969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 xml:space="preserve">Planning Applications </w:t>
            </w:r>
          </w:p>
          <w:p w14:paraId="17140AD2" w14:textId="76EFE0DF" w:rsidR="00EF7431" w:rsidRDefault="00EF7431" w:rsidP="00492969">
            <w:pPr>
              <w:rPr>
                <w:b/>
                <w:bCs/>
                <w:u w:val="single"/>
              </w:rPr>
            </w:pPr>
          </w:p>
          <w:p w14:paraId="4C69C380" w14:textId="107DD42E" w:rsidR="00CD764C" w:rsidRDefault="00EF7431" w:rsidP="00EF7431">
            <w:pPr>
              <w:rPr>
                <w:rFonts w:cstheme="minorHAnsi"/>
              </w:rPr>
            </w:pPr>
            <w:r w:rsidRPr="00621E9B">
              <w:rPr>
                <w:rFonts w:cstheme="minorHAnsi"/>
              </w:rPr>
              <w:t>UTT/22/0171/CLP | Single storey rear extension following demolition of existing conservatory/lean to. Timber frame construction with flat timber roof. New side dormer - timber construction | Hillington, Chelmsford Road</w:t>
            </w:r>
          </w:p>
          <w:p w14:paraId="5B49801D" w14:textId="77777777" w:rsidR="00382496" w:rsidRDefault="00382496" w:rsidP="00151CE0"/>
          <w:p w14:paraId="709100CD" w14:textId="77777777" w:rsidR="0059378A" w:rsidRDefault="00382496" w:rsidP="00151CE0">
            <w:r>
              <w:t>UTT/21/3538/LB | Proposed alterations to existing cartlodge | Broadgroves Farmhouse, Chelmsford Road</w:t>
            </w:r>
          </w:p>
          <w:p w14:paraId="7E01189C" w14:textId="2DC4C39C" w:rsidR="00382496" w:rsidRPr="007226C1" w:rsidRDefault="00382496" w:rsidP="00151CE0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57D0AC92" w:rsidR="005B6C8D" w:rsidRPr="00784380" w:rsidRDefault="00A73E4F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82496">
              <w:rPr>
                <w:rFonts w:cstheme="minorHAnsi"/>
              </w:rPr>
              <w:t>2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464B378" w14:textId="38C76759" w:rsidR="00940F09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F10364">
              <w:rPr>
                <w:rFonts w:cstheme="minorHAnsi"/>
                <w:b/>
                <w:u w:val="single"/>
              </w:rPr>
              <w:t xml:space="preserve"> </w:t>
            </w:r>
          </w:p>
          <w:p w14:paraId="7C7CAB34" w14:textId="77777777" w:rsidR="00A8747A" w:rsidRDefault="00A8747A" w:rsidP="00492969">
            <w:pPr>
              <w:rPr>
                <w:rFonts w:cstheme="minorHAnsi"/>
              </w:rPr>
            </w:pPr>
          </w:p>
          <w:p w14:paraId="5980FFDF" w14:textId="77777777" w:rsidR="00382496" w:rsidRPr="00382496" w:rsidRDefault="00382496" w:rsidP="00382496">
            <w:pPr>
              <w:rPr>
                <w:rFonts w:cstheme="minorHAnsi"/>
              </w:rPr>
            </w:pPr>
            <w:r w:rsidRPr="00382496">
              <w:rPr>
                <w:rFonts w:cstheme="minorHAnsi"/>
              </w:rPr>
              <w:t xml:space="preserve">UTT/21/2202/DOC | Application to discharge condition 4 (noise) attached to </w:t>
            </w:r>
          </w:p>
          <w:p w14:paraId="44E4E168" w14:textId="16B5F3F2" w:rsidR="00382496" w:rsidRPr="00382496" w:rsidRDefault="00382496" w:rsidP="00382496">
            <w:pPr>
              <w:rPr>
                <w:rFonts w:cstheme="minorHAnsi"/>
                <w:b/>
                <w:bCs/>
              </w:rPr>
            </w:pPr>
            <w:r w:rsidRPr="00382496">
              <w:rPr>
                <w:rFonts w:cstheme="minorHAnsi"/>
              </w:rPr>
              <w:t xml:space="preserve">UTT/20/1311/FUL. | Barnston Lodge, Parsonage Lane – </w:t>
            </w:r>
            <w:r w:rsidRPr="00382496">
              <w:rPr>
                <w:rFonts w:cstheme="minorHAnsi"/>
                <w:b/>
                <w:bCs/>
              </w:rPr>
              <w:t>Discharged conditions in full</w:t>
            </w:r>
          </w:p>
          <w:p w14:paraId="5D5C37DF" w14:textId="77777777" w:rsidR="00382496" w:rsidRPr="00382496" w:rsidRDefault="00382496" w:rsidP="00382496">
            <w:pPr>
              <w:rPr>
                <w:rFonts w:cstheme="minorHAnsi"/>
              </w:rPr>
            </w:pPr>
          </w:p>
          <w:p w14:paraId="1BA832FE" w14:textId="77777777" w:rsidR="00382496" w:rsidRPr="00382496" w:rsidRDefault="00382496" w:rsidP="00382496">
            <w:pPr>
              <w:rPr>
                <w:rFonts w:cstheme="minorHAnsi"/>
              </w:rPr>
            </w:pPr>
            <w:r w:rsidRPr="00382496">
              <w:rPr>
                <w:rFonts w:cstheme="minorHAnsi"/>
              </w:rPr>
              <w:t xml:space="preserve">UTT/20/3380/FUL | Replacement Farmhouse and garage and use of the existing farmhouse </w:t>
            </w:r>
          </w:p>
          <w:p w14:paraId="1EB8F671" w14:textId="77777777" w:rsidR="00382496" w:rsidRPr="00382496" w:rsidRDefault="00382496" w:rsidP="00382496">
            <w:pPr>
              <w:rPr>
                <w:rFonts w:cstheme="minorHAnsi"/>
              </w:rPr>
            </w:pPr>
            <w:r w:rsidRPr="00382496">
              <w:rPr>
                <w:rFonts w:cstheme="minorHAnsi"/>
              </w:rPr>
              <w:t>as ancillary workspace for the farm enterprise | Great Broadfields Farm, Chelmsford Road –</w:t>
            </w:r>
          </w:p>
          <w:p w14:paraId="43FF60E7" w14:textId="77777777" w:rsidR="00382496" w:rsidRDefault="00382496" w:rsidP="00382496">
            <w:pPr>
              <w:rPr>
                <w:rFonts w:cstheme="minorHAnsi"/>
                <w:b/>
                <w:bCs/>
              </w:rPr>
            </w:pPr>
            <w:r w:rsidRPr="00382496">
              <w:rPr>
                <w:rFonts w:cstheme="minorHAnsi"/>
                <w:b/>
                <w:bCs/>
              </w:rPr>
              <w:t>Approved with conditions</w:t>
            </w:r>
          </w:p>
          <w:p w14:paraId="61223DBB" w14:textId="35D83F41" w:rsidR="00382496" w:rsidRPr="00382496" w:rsidRDefault="00382496" w:rsidP="00382496">
            <w:pPr>
              <w:rPr>
                <w:rFonts w:cstheme="minorHAnsi"/>
                <w:b/>
                <w:bCs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026D1294" w:rsidR="005B6C8D" w:rsidRPr="00784380" w:rsidRDefault="00382496" w:rsidP="00FE0801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76966E0" w14:textId="77777777" w:rsidR="00BC5C24" w:rsidRDefault="00D716EF" w:rsidP="00282A79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472A28BB" w:rsidR="0040159A" w:rsidRPr="00784380" w:rsidRDefault="0040159A" w:rsidP="00282A79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6F1106C3" w:rsidR="005B6C8D" w:rsidRPr="00784380" w:rsidRDefault="00382496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7FCAE30" w14:textId="0B8EF87D" w:rsidR="00BA272C" w:rsidRDefault="00D716EF" w:rsidP="00282A79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Various </w:t>
            </w:r>
            <w:r w:rsidR="00CD0630">
              <w:rPr>
                <w:rFonts w:cstheme="minorHAnsi"/>
                <w:b/>
                <w:u w:val="single"/>
              </w:rPr>
              <w:t>–</w:t>
            </w:r>
            <w:r w:rsidR="00AE019C">
              <w:rPr>
                <w:rFonts w:cstheme="minorHAnsi"/>
                <w:b/>
                <w:u w:val="single"/>
              </w:rPr>
              <w:t xml:space="preserve"> </w:t>
            </w:r>
            <w:r w:rsidR="00282A79">
              <w:rPr>
                <w:rFonts w:cstheme="minorHAnsi"/>
                <w:b/>
                <w:u w:val="single"/>
              </w:rPr>
              <w:t>NIL</w:t>
            </w:r>
          </w:p>
          <w:p w14:paraId="30F79C6A" w14:textId="5FC0F17A" w:rsidR="00CD0630" w:rsidRPr="00B075C2" w:rsidRDefault="00CD0630" w:rsidP="00282A7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5C0D2062" w:rsidR="005B6C8D" w:rsidRPr="00784380" w:rsidRDefault="00382496" w:rsidP="00CC55F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7BFAF9E" w14:textId="50D9D184" w:rsidR="00E07082" w:rsidRDefault="00D716EF" w:rsidP="00E07082">
            <w:pPr>
              <w:rPr>
                <w:rFonts w:cstheme="minorHAnsi"/>
                <w:b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  <w:r w:rsidR="00CD0630">
              <w:rPr>
                <w:rFonts w:cstheme="minorHAnsi"/>
                <w:b/>
              </w:rPr>
              <w:t>- Nil</w:t>
            </w:r>
          </w:p>
          <w:p w14:paraId="1A91E16C" w14:textId="77777777" w:rsidR="00CD0630" w:rsidRDefault="00CD0630" w:rsidP="00E07082">
            <w:pPr>
              <w:rPr>
                <w:rFonts w:cstheme="minorHAnsi"/>
                <w:b/>
              </w:rPr>
            </w:pPr>
          </w:p>
          <w:p w14:paraId="6631A113" w14:textId="077B2435" w:rsidR="00F369EF" w:rsidRPr="00CD764C" w:rsidRDefault="00CD764C" w:rsidP="00E07082">
            <w:pPr>
              <w:rPr>
                <w:rFonts w:cstheme="minorHAnsi"/>
                <w:bCs/>
              </w:rPr>
            </w:pPr>
            <w:r w:rsidRPr="00CD764C">
              <w:rPr>
                <w:rFonts w:cstheme="minorHAnsi"/>
                <w:bCs/>
              </w:rPr>
              <w:t xml:space="preserve">Cllr Tuttlebury confirmed that the </w:t>
            </w:r>
            <w:r>
              <w:rPr>
                <w:rFonts w:cstheme="minorHAnsi"/>
                <w:bCs/>
              </w:rPr>
              <w:t xml:space="preserve">X30 </w:t>
            </w:r>
            <w:r w:rsidRPr="00CD764C">
              <w:rPr>
                <w:rFonts w:cstheme="minorHAnsi"/>
                <w:bCs/>
              </w:rPr>
              <w:t>bus timetable is now improving following driver shortages.</w:t>
            </w:r>
          </w:p>
          <w:p w14:paraId="77782606" w14:textId="084BFCE5" w:rsidR="00CD764C" w:rsidRPr="0040159A" w:rsidRDefault="00CD764C" w:rsidP="00E07082">
            <w:pPr>
              <w:rPr>
                <w:rFonts w:cstheme="minorHAnsi"/>
                <w:b/>
              </w:rPr>
            </w:pPr>
          </w:p>
        </w:tc>
      </w:tr>
      <w:tr w:rsidR="00FE0801" w:rsidRPr="00784380" w14:paraId="642F727B" w14:textId="77777777" w:rsidTr="00010EDB">
        <w:tc>
          <w:tcPr>
            <w:tcW w:w="721" w:type="dxa"/>
          </w:tcPr>
          <w:p w14:paraId="1196F92D" w14:textId="26E28DC2" w:rsidR="00FE0801" w:rsidRDefault="00382496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E0801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3803555" w14:textId="4D77CEDA" w:rsidR="00552F61" w:rsidRDefault="002E5910" w:rsidP="00FF3F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Any Other Business</w:t>
            </w:r>
            <w:r w:rsidR="00392169">
              <w:rPr>
                <w:rFonts w:cstheme="minorHAnsi"/>
                <w:b/>
                <w:u w:val="single"/>
              </w:rPr>
              <w:t xml:space="preserve"> </w:t>
            </w:r>
          </w:p>
          <w:p w14:paraId="1C4B3784" w14:textId="3933F65A" w:rsidR="005A05F7" w:rsidRDefault="005A05F7" w:rsidP="00FF3FBC">
            <w:pPr>
              <w:rPr>
                <w:rFonts w:cstheme="minorHAnsi"/>
              </w:rPr>
            </w:pPr>
          </w:p>
          <w:p w14:paraId="239DB49A" w14:textId="063EA3BD" w:rsidR="000A6E18" w:rsidRDefault="00070A3F" w:rsidP="00E423F8">
            <w:pPr>
              <w:rPr>
                <w:rFonts w:cstheme="minorHAnsi"/>
              </w:rPr>
            </w:pPr>
            <w:r>
              <w:rPr>
                <w:rFonts w:cstheme="minorHAnsi"/>
              </w:rPr>
              <w:t>Cllr Singleton asked whether training for the defibrillator would be available in the future for village hall committee members. Cllr Clyne volunteered to train members of the village hall committee.</w:t>
            </w:r>
            <w:r w:rsidR="00E05090">
              <w:rPr>
                <w:rFonts w:cstheme="minorHAnsi"/>
              </w:rPr>
              <w:t xml:space="preserve"> Cllr Singleton agreed to arrange this.</w:t>
            </w:r>
          </w:p>
          <w:p w14:paraId="67E20039" w14:textId="465E1D7A" w:rsidR="00070A3F" w:rsidRPr="00552F61" w:rsidRDefault="00070A3F" w:rsidP="00E423F8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27514CD4" w14:textId="0036131B" w:rsidR="00847799" w:rsidRPr="00314F2A" w:rsidRDefault="000B79A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January 2022</w:t>
            </w: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714232F4" w14:textId="080EFF49" w:rsidR="00F912DE" w:rsidRDefault="002B5250" w:rsidP="000B79A9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13A9BBD2" w14:textId="718A6F0D" w:rsidR="003A35D6" w:rsidRDefault="002B5250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£31.20</w:t>
            </w:r>
          </w:p>
        </w:tc>
      </w:tr>
      <w:tr w:rsidR="007D13ED" w:rsidRPr="00E567AB" w14:paraId="58170E98" w14:textId="77777777" w:rsidTr="006F0C80">
        <w:tc>
          <w:tcPr>
            <w:tcW w:w="8635" w:type="dxa"/>
          </w:tcPr>
          <w:p w14:paraId="0AED4C2F" w14:textId="0CAD12BE" w:rsidR="007D13ED" w:rsidRDefault="007D13ED" w:rsidP="000B79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Plastic Company </w:t>
            </w:r>
          </w:p>
        </w:tc>
        <w:tc>
          <w:tcPr>
            <w:tcW w:w="1821" w:type="dxa"/>
          </w:tcPr>
          <w:p w14:paraId="4C9054EE" w14:textId="7EFEB685" w:rsidR="007D13ED" w:rsidRDefault="007D13ED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£978.00</w:t>
            </w:r>
          </w:p>
        </w:tc>
      </w:tr>
      <w:tr w:rsidR="002B5250" w:rsidRPr="00E567AB" w14:paraId="2380CBF5" w14:textId="77777777" w:rsidTr="006F0C80">
        <w:tc>
          <w:tcPr>
            <w:tcW w:w="8635" w:type="dxa"/>
          </w:tcPr>
          <w:p w14:paraId="6397C546" w14:textId="7EB1125D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5077EB0A" w14:textId="6A1A7BEF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£12.75</w:t>
            </w:r>
          </w:p>
        </w:tc>
      </w:tr>
      <w:tr w:rsidR="002B5250" w:rsidRPr="00E567AB" w14:paraId="11AF2DF9" w14:textId="77777777" w:rsidTr="006F0C80">
        <w:tc>
          <w:tcPr>
            <w:tcW w:w="8635" w:type="dxa"/>
          </w:tcPr>
          <w:p w14:paraId="310F3635" w14:textId="3586C7C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2F9F69EB" w14:textId="59D6AE4C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7D13ED">
              <w:rPr>
                <w:rFonts w:cstheme="minorHAnsi"/>
                <w:sz w:val="20"/>
                <w:szCs w:val="20"/>
              </w:rPr>
              <w:t>379.60</w:t>
            </w:r>
          </w:p>
        </w:tc>
      </w:tr>
      <w:tr w:rsidR="002B5250" w:rsidRPr="00E567AB" w14:paraId="314D7FAC" w14:textId="77777777" w:rsidTr="006F0C80">
        <w:tc>
          <w:tcPr>
            <w:tcW w:w="8635" w:type="dxa"/>
          </w:tcPr>
          <w:p w14:paraId="05A8514D" w14:textId="583D2A73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2543B397" w14:textId="6D8EDE2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£12.75</w:t>
            </w:r>
          </w:p>
        </w:tc>
      </w:tr>
      <w:tr w:rsidR="007D13ED" w:rsidRPr="00E567AB" w14:paraId="11EB4341" w14:textId="77777777" w:rsidTr="006F0C80">
        <w:tc>
          <w:tcPr>
            <w:tcW w:w="8635" w:type="dxa"/>
          </w:tcPr>
          <w:p w14:paraId="28FF9C9A" w14:textId="5ABEA6B3" w:rsidR="007D13ED" w:rsidRDefault="007D13ED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  <w:r w:rsidR="00572C93">
              <w:rPr>
                <w:rFonts w:cstheme="minorHAnsi"/>
                <w:sz w:val="20"/>
                <w:szCs w:val="20"/>
              </w:rPr>
              <w:t xml:space="preserve"> Skip</w:t>
            </w:r>
          </w:p>
        </w:tc>
        <w:tc>
          <w:tcPr>
            <w:tcW w:w="1821" w:type="dxa"/>
          </w:tcPr>
          <w:p w14:paraId="7127761E" w14:textId="7B1562AE" w:rsidR="007D13ED" w:rsidRDefault="007D13ED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£1400.00</w:t>
            </w:r>
          </w:p>
        </w:tc>
      </w:tr>
      <w:tr w:rsidR="002B5250" w:rsidRPr="00E567AB" w14:paraId="557CC3F1" w14:textId="77777777" w:rsidTr="006F0C80">
        <w:tc>
          <w:tcPr>
            <w:tcW w:w="8635" w:type="dxa"/>
          </w:tcPr>
          <w:p w14:paraId="6D9B948C" w14:textId="7E616356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049EA717" w14:textId="05101B4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£ 897.60</w:t>
            </w:r>
          </w:p>
        </w:tc>
      </w:tr>
      <w:tr w:rsidR="002B5250" w:rsidRPr="00A05CC5" w14:paraId="3906F01E" w14:textId="77777777" w:rsidTr="006F0C80">
        <w:tc>
          <w:tcPr>
            <w:tcW w:w="8635" w:type="dxa"/>
          </w:tcPr>
          <w:p w14:paraId="676EC3AE" w14:textId="7124B2E8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</w:p>
        </w:tc>
        <w:tc>
          <w:tcPr>
            <w:tcW w:w="1821" w:type="dxa"/>
          </w:tcPr>
          <w:p w14:paraId="1F55C8D9" w14:textId="79524660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5250" w:rsidRPr="00E567AB" w14:paraId="6A0B80E6" w14:textId="77777777" w:rsidTr="006F0C80">
        <w:tc>
          <w:tcPr>
            <w:tcW w:w="8635" w:type="dxa"/>
          </w:tcPr>
          <w:p w14:paraId="042556FA" w14:textId="101A1C2B" w:rsidR="002B5250" w:rsidRPr="00AF3311" w:rsidRDefault="002B5250" w:rsidP="002B525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2" w:name="_Hlk83210717"/>
            <w:bookmarkEnd w:id="1"/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5250" w:rsidRPr="00E567AB" w14:paraId="7DD839C0" w14:textId="77777777" w:rsidTr="006F0C80">
        <w:tc>
          <w:tcPr>
            <w:tcW w:w="8635" w:type="dxa"/>
          </w:tcPr>
          <w:p w14:paraId="05E7F359" w14:textId="213E4A6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2E6F45DF" w14:textId="5B4B351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£186.24</w:t>
            </w:r>
          </w:p>
        </w:tc>
      </w:tr>
      <w:tr w:rsidR="002B5250" w:rsidRPr="00E567AB" w14:paraId="3F9FB1DD" w14:textId="77777777" w:rsidTr="006F0C80">
        <w:tc>
          <w:tcPr>
            <w:tcW w:w="8635" w:type="dxa"/>
          </w:tcPr>
          <w:p w14:paraId="474F433F" w14:textId="6C7744F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46D39FA1" w14:textId="462F1A73" w:rsidR="002B5250" w:rsidRDefault="002B5250" w:rsidP="007D13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£ 59.8</w:t>
            </w:r>
            <w:r w:rsidR="007D13E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B5250" w:rsidRPr="00E567AB" w14:paraId="27EE5F30" w14:textId="77777777" w:rsidTr="006F0C80">
        <w:tc>
          <w:tcPr>
            <w:tcW w:w="8635" w:type="dxa"/>
          </w:tcPr>
          <w:p w14:paraId="697DEDD1" w14:textId="306BC69D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E0E7C5A" w14:textId="66C612AE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Pr="001C02E2">
              <w:rPr>
                <w:rFonts w:cstheme="minorHAnsi"/>
                <w:sz w:val="20"/>
                <w:szCs w:val="20"/>
              </w:rPr>
              <w:t>57.11</w:t>
            </w:r>
          </w:p>
          <w:p w14:paraId="1F194810" w14:textId="7777777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bookmarkEnd w:id="2"/>
    <w:p w14:paraId="37BFCF6C" w14:textId="338187C7" w:rsidR="00A57AA5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CA1AD9">
        <w:rPr>
          <w:rFonts w:cstheme="minorHAnsi"/>
        </w:rPr>
        <w:t>1</w:t>
      </w:r>
      <w:r w:rsidR="00762492">
        <w:rPr>
          <w:rFonts w:cstheme="minorHAnsi"/>
        </w:rPr>
        <w:t>4</w:t>
      </w:r>
      <w:r w:rsidR="00720EC0" w:rsidRPr="00720EC0">
        <w:rPr>
          <w:rFonts w:cstheme="minorHAnsi"/>
          <w:vertAlign w:val="superscript"/>
        </w:rPr>
        <w:t>th</w:t>
      </w:r>
      <w:r w:rsidR="00720EC0">
        <w:rPr>
          <w:rFonts w:cstheme="minorHAnsi"/>
        </w:rPr>
        <w:t xml:space="preserve"> </w:t>
      </w:r>
      <w:r w:rsidR="00DB11AB">
        <w:rPr>
          <w:rFonts w:cstheme="minorHAnsi"/>
        </w:rPr>
        <w:t>March</w:t>
      </w:r>
      <w:r w:rsidR="00A57AA5">
        <w:rPr>
          <w:rFonts w:cstheme="minorHAnsi"/>
        </w:rPr>
        <w:t xml:space="preserve"> 2022</w:t>
      </w:r>
      <w:r w:rsidR="003848A3">
        <w:rPr>
          <w:rFonts w:cstheme="minorHAnsi"/>
        </w:rPr>
        <w:t>, 7</w:t>
      </w:r>
      <w:r w:rsidR="00CC6A19">
        <w:rPr>
          <w:rFonts w:cstheme="minorHAnsi"/>
        </w:rPr>
        <w:t>pm at</w:t>
      </w:r>
      <w:r w:rsidR="00FE60C0">
        <w:rPr>
          <w:rFonts w:cstheme="minorHAnsi"/>
        </w:rPr>
        <w:t xml:space="preserve"> Barnston village hall.</w:t>
      </w:r>
    </w:p>
    <w:p w14:paraId="2306CB50" w14:textId="5B53C52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68E9" w14:textId="77777777" w:rsidR="001F0892" w:rsidRDefault="001F0892" w:rsidP="006823FE">
      <w:pPr>
        <w:spacing w:after="0" w:line="240" w:lineRule="auto"/>
      </w:pPr>
      <w:r>
        <w:separator/>
      </w:r>
    </w:p>
  </w:endnote>
  <w:endnote w:type="continuationSeparator" w:id="0">
    <w:p w14:paraId="5EEF6B2E" w14:textId="77777777" w:rsidR="001F0892" w:rsidRDefault="001F0892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A91" w:rsidRPr="00861A9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895B" w14:textId="77777777" w:rsidR="001F0892" w:rsidRDefault="001F0892" w:rsidP="006823FE">
      <w:pPr>
        <w:spacing w:after="0" w:line="240" w:lineRule="auto"/>
      </w:pPr>
      <w:r>
        <w:separator/>
      </w:r>
    </w:p>
  </w:footnote>
  <w:footnote w:type="continuationSeparator" w:id="0">
    <w:p w14:paraId="397384E7" w14:textId="77777777" w:rsidR="001F0892" w:rsidRDefault="001F0892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A"/>
    <w:rsid w:val="00000461"/>
    <w:rsid w:val="000015D2"/>
    <w:rsid w:val="0000199A"/>
    <w:rsid w:val="00001BDE"/>
    <w:rsid w:val="00001CFE"/>
    <w:rsid w:val="00002711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7E"/>
    <w:rsid w:val="00015DF0"/>
    <w:rsid w:val="00016035"/>
    <w:rsid w:val="00017FDF"/>
    <w:rsid w:val="00020BF8"/>
    <w:rsid w:val="00023AC4"/>
    <w:rsid w:val="0002696E"/>
    <w:rsid w:val="00027969"/>
    <w:rsid w:val="000337BC"/>
    <w:rsid w:val="000345C6"/>
    <w:rsid w:val="00036349"/>
    <w:rsid w:val="00043459"/>
    <w:rsid w:val="00043590"/>
    <w:rsid w:val="00043B59"/>
    <w:rsid w:val="00043D47"/>
    <w:rsid w:val="000446CC"/>
    <w:rsid w:val="00044B2D"/>
    <w:rsid w:val="00044F7E"/>
    <w:rsid w:val="00045A9E"/>
    <w:rsid w:val="00046F2A"/>
    <w:rsid w:val="00047BAF"/>
    <w:rsid w:val="00050A38"/>
    <w:rsid w:val="000517F5"/>
    <w:rsid w:val="0005413C"/>
    <w:rsid w:val="00056A07"/>
    <w:rsid w:val="00060595"/>
    <w:rsid w:val="000605B9"/>
    <w:rsid w:val="00061244"/>
    <w:rsid w:val="0006372B"/>
    <w:rsid w:val="00064269"/>
    <w:rsid w:val="00064573"/>
    <w:rsid w:val="0006577F"/>
    <w:rsid w:val="00066740"/>
    <w:rsid w:val="0007061F"/>
    <w:rsid w:val="00070A3F"/>
    <w:rsid w:val="00075FCC"/>
    <w:rsid w:val="000768C5"/>
    <w:rsid w:val="00077548"/>
    <w:rsid w:val="000800AA"/>
    <w:rsid w:val="000844EE"/>
    <w:rsid w:val="00086779"/>
    <w:rsid w:val="00086BC2"/>
    <w:rsid w:val="00087FC5"/>
    <w:rsid w:val="0009103A"/>
    <w:rsid w:val="00092584"/>
    <w:rsid w:val="00093274"/>
    <w:rsid w:val="00093CAA"/>
    <w:rsid w:val="0009410E"/>
    <w:rsid w:val="00095F1F"/>
    <w:rsid w:val="00097C80"/>
    <w:rsid w:val="00097ECA"/>
    <w:rsid w:val="000A1F03"/>
    <w:rsid w:val="000A2ED4"/>
    <w:rsid w:val="000A373D"/>
    <w:rsid w:val="000A46D5"/>
    <w:rsid w:val="000A4BAE"/>
    <w:rsid w:val="000A6A94"/>
    <w:rsid w:val="000A6E18"/>
    <w:rsid w:val="000A783E"/>
    <w:rsid w:val="000A7FF1"/>
    <w:rsid w:val="000B027A"/>
    <w:rsid w:val="000B3054"/>
    <w:rsid w:val="000B33DE"/>
    <w:rsid w:val="000B52D1"/>
    <w:rsid w:val="000B5C88"/>
    <w:rsid w:val="000B755A"/>
    <w:rsid w:val="000B7604"/>
    <w:rsid w:val="000B79A9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68"/>
    <w:rsid w:val="000E4BC0"/>
    <w:rsid w:val="000E5955"/>
    <w:rsid w:val="000E5FA0"/>
    <w:rsid w:val="000E771A"/>
    <w:rsid w:val="000E772C"/>
    <w:rsid w:val="000E7FA2"/>
    <w:rsid w:val="000F0CE0"/>
    <w:rsid w:val="000F1635"/>
    <w:rsid w:val="000F2FEE"/>
    <w:rsid w:val="000F4599"/>
    <w:rsid w:val="000F4AF3"/>
    <w:rsid w:val="000F527B"/>
    <w:rsid w:val="000F7734"/>
    <w:rsid w:val="00100093"/>
    <w:rsid w:val="00101881"/>
    <w:rsid w:val="0010188F"/>
    <w:rsid w:val="00101B44"/>
    <w:rsid w:val="00101CE9"/>
    <w:rsid w:val="00102167"/>
    <w:rsid w:val="001023A0"/>
    <w:rsid w:val="00102744"/>
    <w:rsid w:val="00102933"/>
    <w:rsid w:val="00102F34"/>
    <w:rsid w:val="00103BBD"/>
    <w:rsid w:val="00104AE6"/>
    <w:rsid w:val="00105A6E"/>
    <w:rsid w:val="001078BF"/>
    <w:rsid w:val="0011064F"/>
    <w:rsid w:val="001106F9"/>
    <w:rsid w:val="001111FC"/>
    <w:rsid w:val="001112D0"/>
    <w:rsid w:val="001147EB"/>
    <w:rsid w:val="001177B5"/>
    <w:rsid w:val="00117846"/>
    <w:rsid w:val="001201EB"/>
    <w:rsid w:val="00121B5F"/>
    <w:rsid w:val="00122B22"/>
    <w:rsid w:val="00122B49"/>
    <w:rsid w:val="00123AA1"/>
    <w:rsid w:val="00125031"/>
    <w:rsid w:val="001277C3"/>
    <w:rsid w:val="00127B08"/>
    <w:rsid w:val="00131AA8"/>
    <w:rsid w:val="00135AC9"/>
    <w:rsid w:val="00135E51"/>
    <w:rsid w:val="0013602E"/>
    <w:rsid w:val="00136992"/>
    <w:rsid w:val="001375AA"/>
    <w:rsid w:val="00137622"/>
    <w:rsid w:val="00137D1A"/>
    <w:rsid w:val="00141DDF"/>
    <w:rsid w:val="00142A9C"/>
    <w:rsid w:val="00142F06"/>
    <w:rsid w:val="00144A5E"/>
    <w:rsid w:val="00145D52"/>
    <w:rsid w:val="00147A5E"/>
    <w:rsid w:val="00147B3A"/>
    <w:rsid w:val="00151591"/>
    <w:rsid w:val="00151CE0"/>
    <w:rsid w:val="0015288A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274"/>
    <w:rsid w:val="00177B0B"/>
    <w:rsid w:val="00177B81"/>
    <w:rsid w:val="0018099E"/>
    <w:rsid w:val="00180F82"/>
    <w:rsid w:val="00181310"/>
    <w:rsid w:val="0018438B"/>
    <w:rsid w:val="001846DA"/>
    <w:rsid w:val="00185D72"/>
    <w:rsid w:val="00185ECF"/>
    <w:rsid w:val="001914B5"/>
    <w:rsid w:val="00192669"/>
    <w:rsid w:val="001936DE"/>
    <w:rsid w:val="00194689"/>
    <w:rsid w:val="00194F6B"/>
    <w:rsid w:val="00196C7D"/>
    <w:rsid w:val="001A0CAD"/>
    <w:rsid w:val="001A1825"/>
    <w:rsid w:val="001A18FF"/>
    <w:rsid w:val="001A3F65"/>
    <w:rsid w:val="001A4D93"/>
    <w:rsid w:val="001A5A5E"/>
    <w:rsid w:val="001A5C99"/>
    <w:rsid w:val="001A6D6C"/>
    <w:rsid w:val="001A74C6"/>
    <w:rsid w:val="001B0801"/>
    <w:rsid w:val="001B09CD"/>
    <w:rsid w:val="001B2692"/>
    <w:rsid w:val="001B2DC2"/>
    <w:rsid w:val="001B359F"/>
    <w:rsid w:val="001B3912"/>
    <w:rsid w:val="001B44FE"/>
    <w:rsid w:val="001B5098"/>
    <w:rsid w:val="001B6977"/>
    <w:rsid w:val="001C026B"/>
    <w:rsid w:val="001C02E2"/>
    <w:rsid w:val="001C0667"/>
    <w:rsid w:val="001C288C"/>
    <w:rsid w:val="001C3966"/>
    <w:rsid w:val="001C3C3B"/>
    <w:rsid w:val="001C488A"/>
    <w:rsid w:val="001C5C07"/>
    <w:rsid w:val="001C645F"/>
    <w:rsid w:val="001C67F7"/>
    <w:rsid w:val="001D0713"/>
    <w:rsid w:val="001D0D32"/>
    <w:rsid w:val="001D2FA2"/>
    <w:rsid w:val="001D42A9"/>
    <w:rsid w:val="001D52CC"/>
    <w:rsid w:val="001D595C"/>
    <w:rsid w:val="001D7155"/>
    <w:rsid w:val="001E0E38"/>
    <w:rsid w:val="001E0F4D"/>
    <w:rsid w:val="001E4D11"/>
    <w:rsid w:val="001E5EBE"/>
    <w:rsid w:val="001E7A0A"/>
    <w:rsid w:val="001F0892"/>
    <w:rsid w:val="001F19B3"/>
    <w:rsid w:val="001F3C6B"/>
    <w:rsid w:val="001F7229"/>
    <w:rsid w:val="001F723E"/>
    <w:rsid w:val="00200EC4"/>
    <w:rsid w:val="00201093"/>
    <w:rsid w:val="002023D1"/>
    <w:rsid w:val="00203755"/>
    <w:rsid w:val="0020544C"/>
    <w:rsid w:val="0020570A"/>
    <w:rsid w:val="002058C7"/>
    <w:rsid w:val="0020611A"/>
    <w:rsid w:val="0020689E"/>
    <w:rsid w:val="00207916"/>
    <w:rsid w:val="00210903"/>
    <w:rsid w:val="0021173A"/>
    <w:rsid w:val="002128FE"/>
    <w:rsid w:val="002129AC"/>
    <w:rsid w:val="0021464B"/>
    <w:rsid w:val="00215189"/>
    <w:rsid w:val="00215939"/>
    <w:rsid w:val="0021645B"/>
    <w:rsid w:val="0022044B"/>
    <w:rsid w:val="002243B0"/>
    <w:rsid w:val="00224E22"/>
    <w:rsid w:val="00224F1C"/>
    <w:rsid w:val="0022771D"/>
    <w:rsid w:val="00227ECD"/>
    <w:rsid w:val="002305D8"/>
    <w:rsid w:val="002346B7"/>
    <w:rsid w:val="00235906"/>
    <w:rsid w:val="002365EA"/>
    <w:rsid w:val="0023672B"/>
    <w:rsid w:val="00240E57"/>
    <w:rsid w:val="00242E50"/>
    <w:rsid w:val="00243978"/>
    <w:rsid w:val="00244F6A"/>
    <w:rsid w:val="00245766"/>
    <w:rsid w:val="002460FB"/>
    <w:rsid w:val="00247666"/>
    <w:rsid w:val="0025072F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66815"/>
    <w:rsid w:val="00272116"/>
    <w:rsid w:val="0027423A"/>
    <w:rsid w:val="00276664"/>
    <w:rsid w:val="002817BB"/>
    <w:rsid w:val="00282A79"/>
    <w:rsid w:val="0028360F"/>
    <w:rsid w:val="00284487"/>
    <w:rsid w:val="0028448C"/>
    <w:rsid w:val="00284861"/>
    <w:rsid w:val="00285659"/>
    <w:rsid w:val="00286E91"/>
    <w:rsid w:val="0028768D"/>
    <w:rsid w:val="002923CD"/>
    <w:rsid w:val="002924B1"/>
    <w:rsid w:val="002925B1"/>
    <w:rsid w:val="00296328"/>
    <w:rsid w:val="002A10D8"/>
    <w:rsid w:val="002A2DFC"/>
    <w:rsid w:val="002A3790"/>
    <w:rsid w:val="002A5EAC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5250"/>
    <w:rsid w:val="002B6A43"/>
    <w:rsid w:val="002B6FA0"/>
    <w:rsid w:val="002B7BBB"/>
    <w:rsid w:val="002C05A7"/>
    <w:rsid w:val="002C14E2"/>
    <w:rsid w:val="002C28DF"/>
    <w:rsid w:val="002C3099"/>
    <w:rsid w:val="002C7D0B"/>
    <w:rsid w:val="002D05DB"/>
    <w:rsid w:val="002D0BF0"/>
    <w:rsid w:val="002D3F60"/>
    <w:rsid w:val="002D619F"/>
    <w:rsid w:val="002D6407"/>
    <w:rsid w:val="002D6519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7EA"/>
    <w:rsid w:val="002F7965"/>
    <w:rsid w:val="002F7FEC"/>
    <w:rsid w:val="00300598"/>
    <w:rsid w:val="00302511"/>
    <w:rsid w:val="0030271B"/>
    <w:rsid w:val="0030356C"/>
    <w:rsid w:val="00303B1D"/>
    <w:rsid w:val="00305870"/>
    <w:rsid w:val="00305D7D"/>
    <w:rsid w:val="003072D6"/>
    <w:rsid w:val="0031023E"/>
    <w:rsid w:val="003106A7"/>
    <w:rsid w:val="00311257"/>
    <w:rsid w:val="003117B5"/>
    <w:rsid w:val="0031266B"/>
    <w:rsid w:val="00312FCF"/>
    <w:rsid w:val="00313187"/>
    <w:rsid w:val="003136DF"/>
    <w:rsid w:val="003145F6"/>
    <w:rsid w:val="00314830"/>
    <w:rsid w:val="00314E04"/>
    <w:rsid w:val="00314F2A"/>
    <w:rsid w:val="00315C92"/>
    <w:rsid w:val="003168DE"/>
    <w:rsid w:val="00317A58"/>
    <w:rsid w:val="00321B56"/>
    <w:rsid w:val="0032240B"/>
    <w:rsid w:val="00323364"/>
    <w:rsid w:val="00323885"/>
    <w:rsid w:val="00324FD4"/>
    <w:rsid w:val="0032501C"/>
    <w:rsid w:val="00325C59"/>
    <w:rsid w:val="00327013"/>
    <w:rsid w:val="003270FA"/>
    <w:rsid w:val="0032719F"/>
    <w:rsid w:val="00327517"/>
    <w:rsid w:val="0033103E"/>
    <w:rsid w:val="00332935"/>
    <w:rsid w:val="00332B28"/>
    <w:rsid w:val="00333427"/>
    <w:rsid w:val="00333E24"/>
    <w:rsid w:val="00334BD7"/>
    <w:rsid w:val="003375AA"/>
    <w:rsid w:val="00345281"/>
    <w:rsid w:val="00345832"/>
    <w:rsid w:val="003459A1"/>
    <w:rsid w:val="003463A3"/>
    <w:rsid w:val="0034673A"/>
    <w:rsid w:val="00351E68"/>
    <w:rsid w:val="0035410E"/>
    <w:rsid w:val="00354A3F"/>
    <w:rsid w:val="00356717"/>
    <w:rsid w:val="00357F10"/>
    <w:rsid w:val="00360F8D"/>
    <w:rsid w:val="0036120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2F7F"/>
    <w:rsid w:val="00373827"/>
    <w:rsid w:val="00377CA4"/>
    <w:rsid w:val="00381684"/>
    <w:rsid w:val="00381E75"/>
    <w:rsid w:val="00382496"/>
    <w:rsid w:val="00382696"/>
    <w:rsid w:val="00383D45"/>
    <w:rsid w:val="003848A3"/>
    <w:rsid w:val="00390046"/>
    <w:rsid w:val="00392169"/>
    <w:rsid w:val="00394F2E"/>
    <w:rsid w:val="00396DF6"/>
    <w:rsid w:val="003A0D75"/>
    <w:rsid w:val="003A35D6"/>
    <w:rsid w:val="003A3E26"/>
    <w:rsid w:val="003A4DC9"/>
    <w:rsid w:val="003A5BEF"/>
    <w:rsid w:val="003A5DCE"/>
    <w:rsid w:val="003A62DE"/>
    <w:rsid w:val="003A777F"/>
    <w:rsid w:val="003A78CE"/>
    <w:rsid w:val="003A7F99"/>
    <w:rsid w:val="003B0C36"/>
    <w:rsid w:val="003B0D07"/>
    <w:rsid w:val="003B1EF0"/>
    <w:rsid w:val="003B32F7"/>
    <w:rsid w:val="003B3936"/>
    <w:rsid w:val="003B3B6F"/>
    <w:rsid w:val="003B43DE"/>
    <w:rsid w:val="003B54EE"/>
    <w:rsid w:val="003B70A3"/>
    <w:rsid w:val="003C1DB1"/>
    <w:rsid w:val="003C2F7A"/>
    <w:rsid w:val="003C390F"/>
    <w:rsid w:val="003C46DE"/>
    <w:rsid w:val="003C4A29"/>
    <w:rsid w:val="003C5E80"/>
    <w:rsid w:val="003C683A"/>
    <w:rsid w:val="003C6B8D"/>
    <w:rsid w:val="003C77BD"/>
    <w:rsid w:val="003D0CC8"/>
    <w:rsid w:val="003D16BE"/>
    <w:rsid w:val="003D223E"/>
    <w:rsid w:val="003D320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A33"/>
    <w:rsid w:val="003E2D1D"/>
    <w:rsid w:val="003E33FB"/>
    <w:rsid w:val="003E4246"/>
    <w:rsid w:val="003E45A8"/>
    <w:rsid w:val="003E53CB"/>
    <w:rsid w:val="003E793F"/>
    <w:rsid w:val="003F20D8"/>
    <w:rsid w:val="003F3909"/>
    <w:rsid w:val="003F41B3"/>
    <w:rsid w:val="003F573A"/>
    <w:rsid w:val="003F5F53"/>
    <w:rsid w:val="003F6897"/>
    <w:rsid w:val="003F6EF6"/>
    <w:rsid w:val="003F78C6"/>
    <w:rsid w:val="0040159A"/>
    <w:rsid w:val="00402644"/>
    <w:rsid w:val="00403D4B"/>
    <w:rsid w:val="00404C22"/>
    <w:rsid w:val="0040532D"/>
    <w:rsid w:val="00405FBC"/>
    <w:rsid w:val="0040634C"/>
    <w:rsid w:val="004065C9"/>
    <w:rsid w:val="00407F9F"/>
    <w:rsid w:val="00411DA4"/>
    <w:rsid w:val="00411E02"/>
    <w:rsid w:val="004120FF"/>
    <w:rsid w:val="004127FB"/>
    <w:rsid w:val="00413A49"/>
    <w:rsid w:val="004152EE"/>
    <w:rsid w:val="004172E6"/>
    <w:rsid w:val="0041771B"/>
    <w:rsid w:val="00421434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14DB"/>
    <w:rsid w:val="00442DB9"/>
    <w:rsid w:val="00444039"/>
    <w:rsid w:val="00444898"/>
    <w:rsid w:val="0044594D"/>
    <w:rsid w:val="00445F1A"/>
    <w:rsid w:val="00446524"/>
    <w:rsid w:val="00446B47"/>
    <w:rsid w:val="00453325"/>
    <w:rsid w:val="00454BA8"/>
    <w:rsid w:val="0045725B"/>
    <w:rsid w:val="00461369"/>
    <w:rsid w:val="00461838"/>
    <w:rsid w:val="00461FE2"/>
    <w:rsid w:val="00465342"/>
    <w:rsid w:val="0046536B"/>
    <w:rsid w:val="004657D9"/>
    <w:rsid w:val="004704A5"/>
    <w:rsid w:val="0047053C"/>
    <w:rsid w:val="00470BEF"/>
    <w:rsid w:val="00471431"/>
    <w:rsid w:val="0047177E"/>
    <w:rsid w:val="00471823"/>
    <w:rsid w:val="004737B4"/>
    <w:rsid w:val="004738F3"/>
    <w:rsid w:val="004745E6"/>
    <w:rsid w:val="00474996"/>
    <w:rsid w:val="00477BDF"/>
    <w:rsid w:val="00480A38"/>
    <w:rsid w:val="00480B75"/>
    <w:rsid w:val="00482131"/>
    <w:rsid w:val="0048357F"/>
    <w:rsid w:val="00486F2F"/>
    <w:rsid w:val="004873E4"/>
    <w:rsid w:val="00490AA4"/>
    <w:rsid w:val="0049149C"/>
    <w:rsid w:val="00491B23"/>
    <w:rsid w:val="00492969"/>
    <w:rsid w:val="00492BED"/>
    <w:rsid w:val="00493116"/>
    <w:rsid w:val="004937C0"/>
    <w:rsid w:val="00493CC4"/>
    <w:rsid w:val="004940E1"/>
    <w:rsid w:val="00494A38"/>
    <w:rsid w:val="00494E52"/>
    <w:rsid w:val="004957C0"/>
    <w:rsid w:val="00495937"/>
    <w:rsid w:val="004977FE"/>
    <w:rsid w:val="004A055D"/>
    <w:rsid w:val="004A167E"/>
    <w:rsid w:val="004A30ED"/>
    <w:rsid w:val="004A55C6"/>
    <w:rsid w:val="004A5733"/>
    <w:rsid w:val="004A6861"/>
    <w:rsid w:val="004B07F7"/>
    <w:rsid w:val="004B0805"/>
    <w:rsid w:val="004B1850"/>
    <w:rsid w:val="004B1B6D"/>
    <w:rsid w:val="004B2FE2"/>
    <w:rsid w:val="004B3A8D"/>
    <w:rsid w:val="004B401E"/>
    <w:rsid w:val="004B5211"/>
    <w:rsid w:val="004B5A0A"/>
    <w:rsid w:val="004B6B15"/>
    <w:rsid w:val="004B767D"/>
    <w:rsid w:val="004B7815"/>
    <w:rsid w:val="004C0F12"/>
    <w:rsid w:val="004C0F47"/>
    <w:rsid w:val="004C0FFA"/>
    <w:rsid w:val="004C2951"/>
    <w:rsid w:val="004C3ECD"/>
    <w:rsid w:val="004C40CD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AB3"/>
    <w:rsid w:val="004E6D7D"/>
    <w:rsid w:val="004E6E58"/>
    <w:rsid w:val="004E75A2"/>
    <w:rsid w:val="004E77BA"/>
    <w:rsid w:val="004F0044"/>
    <w:rsid w:val="004F044F"/>
    <w:rsid w:val="004F0F55"/>
    <w:rsid w:val="004F2258"/>
    <w:rsid w:val="004F4D79"/>
    <w:rsid w:val="004F630D"/>
    <w:rsid w:val="004F6689"/>
    <w:rsid w:val="004F69F9"/>
    <w:rsid w:val="0050066E"/>
    <w:rsid w:val="00500DE0"/>
    <w:rsid w:val="00500FA4"/>
    <w:rsid w:val="00502AE7"/>
    <w:rsid w:val="00503F5E"/>
    <w:rsid w:val="00505257"/>
    <w:rsid w:val="005058D7"/>
    <w:rsid w:val="00506D3F"/>
    <w:rsid w:val="0051073E"/>
    <w:rsid w:val="005109BD"/>
    <w:rsid w:val="005110C8"/>
    <w:rsid w:val="00511EF5"/>
    <w:rsid w:val="005123D7"/>
    <w:rsid w:val="005129C8"/>
    <w:rsid w:val="00512A56"/>
    <w:rsid w:val="005145C0"/>
    <w:rsid w:val="0051570A"/>
    <w:rsid w:val="00517B29"/>
    <w:rsid w:val="005203DB"/>
    <w:rsid w:val="005205D0"/>
    <w:rsid w:val="00521567"/>
    <w:rsid w:val="0052269F"/>
    <w:rsid w:val="005236F0"/>
    <w:rsid w:val="005246AB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0982"/>
    <w:rsid w:val="00541024"/>
    <w:rsid w:val="00542F9A"/>
    <w:rsid w:val="00545009"/>
    <w:rsid w:val="005452C0"/>
    <w:rsid w:val="00545C41"/>
    <w:rsid w:val="00550A88"/>
    <w:rsid w:val="00552771"/>
    <w:rsid w:val="00552EDA"/>
    <w:rsid w:val="00552F61"/>
    <w:rsid w:val="00555CB6"/>
    <w:rsid w:val="00557EAA"/>
    <w:rsid w:val="00560177"/>
    <w:rsid w:val="005612C1"/>
    <w:rsid w:val="0056294A"/>
    <w:rsid w:val="00562A01"/>
    <w:rsid w:val="00563BB7"/>
    <w:rsid w:val="00563CE9"/>
    <w:rsid w:val="00565B1B"/>
    <w:rsid w:val="00566215"/>
    <w:rsid w:val="0056783A"/>
    <w:rsid w:val="0057132D"/>
    <w:rsid w:val="00571C8B"/>
    <w:rsid w:val="00572310"/>
    <w:rsid w:val="005729CD"/>
    <w:rsid w:val="00572C93"/>
    <w:rsid w:val="00573BA9"/>
    <w:rsid w:val="00574A1B"/>
    <w:rsid w:val="005755D0"/>
    <w:rsid w:val="00575721"/>
    <w:rsid w:val="005764A4"/>
    <w:rsid w:val="005774A0"/>
    <w:rsid w:val="005806DA"/>
    <w:rsid w:val="005819A4"/>
    <w:rsid w:val="00581F5F"/>
    <w:rsid w:val="00584ADB"/>
    <w:rsid w:val="00585427"/>
    <w:rsid w:val="00585576"/>
    <w:rsid w:val="00585590"/>
    <w:rsid w:val="00586479"/>
    <w:rsid w:val="00587F6C"/>
    <w:rsid w:val="005907F5"/>
    <w:rsid w:val="00590971"/>
    <w:rsid w:val="00591AE9"/>
    <w:rsid w:val="0059378A"/>
    <w:rsid w:val="00594183"/>
    <w:rsid w:val="005964CD"/>
    <w:rsid w:val="005A05F7"/>
    <w:rsid w:val="005A1251"/>
    <w:rsid w:val="005A1820"/>
    <w:rsid w:val="005A1B12"/>
    <w:rsid w:val="005A2681"/>
    <w:rsid w:val="005A3541"/>
    <w:rsid w:val="005A5C1B"/>
    <w:rsid w:val="005B0FD9"/>
    <w:rsid w:val="005B2112"/>
    <w:rsid w:val="005B27A6"/>
    <w:rsid w:val="005B3844"/>
    <w:rsid w:val="005B657C"/>
    <w:rsid w:val="005B6C8D"/>
    <w:rsid w:val="005B715E"/>
    <w:rsid w:val="005B7E76"/>
    <w:rsid w:val="005C2DC4"/>
    <w:rsid w:val="005C4EE7"/>
    <w:rsid w:val="005C5D7D"/>
    <w:rsid w:val="005C67CA"/>
    <w:rsid w:val="005C6EDC"/>
    <w:rsid w:val="005D00C9"/>
    <w:rsid w:val="005D13C7"/>
    <w:rsid w:val="005D22E4"/>
    <w:rsid w:val="005D27F0"/>
    <w:rsid w:val="005D3DBE"/>
    <w:rsid w:val="005D4D65"/>
    <w:rsid w:val="005D533D"/>
    <w:rsid w:val="005D5F6E"/>
    <w:rsid w:val="005D7CBB"/>
    <w:rsid w:val="005E22E6"/>
    <w:rsid w:val="005E5661"/>
    <w:rsid w:val="005E76DB"/>
    <w:rsid w:val="005E7BB7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292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2143D"/>
    <w:rsid w:val="00621E9B"/>
    <w:rsid w:val="00623399"/>
    <w:rsid w:val="006239D2"/>
    <w:rsid w:val="00624D60"/>
    <w:rsid w:val="00624DBD"/>
    <w:rsid w:val="006268B8"/>
    <w:rsid w:val="00626D71"/>
    <w:rsid w:val="00627534"/>
    <w:rsid w:val="00627550"/>
    <w:rsid w:val="006301D9"/>
    <w:rsid w:val="00633977"/>
    <w:rsid w:val="0063570B"/>
    <w:rsid w:val="00635EDC"/>
    <w:rsid w:val="006370DC"/>
    <w:rsid w:val="00637E74"/>
    <w:rsid w:val="006402A7"/>
    <w:rsid w:val="00640BE8"/>
    <w:rsid w:val="00643403"/>
    <w:rsid w:val="006449B6"/>
    <w:rsid w:val="00644CCA"/>
    <w:rsid w:val="00644ED2"/>
    <w:rsid w:val="00646A29"/>
    <w:rsid w:val="006514A9"/>
    <w:rsid w:val="006521D8"/>
    <w:rsid w:val="006526BC"/>
    <w:rsid w:val="00653472"/>
    <w:rsid w:val="0066009C"/>
    <w:rsid w:val="006600AB"/>
    <w:rsid w:val="006615D0"/>
    <w:rsid w:val="006621B5"/>
    <w:rsid w:val="00662E6E"/>
    <w:rsid w:val="00664222"/>
    <w:rsid w:val="00664AE6"/>
    <w:rsid w:val="00665E2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951"/>
    <w:rsid w:val="006B4ABD"/>
    <w:rsid w:val="006B4C93"/>
    <w:rsid w:val="006B6761"/>
    <w:rsid w:val="006B71CF"/>
    <w:rsid w:val="006B7C75"/>
    <w:rsid w:val="006C0355"/>
    <w:rsid w:val="006C1B80"/>
    <w:rsid w:val="006C26D2"/>
    <w:rsid w:val="006C32A7"/>
    <w:rsid w:val="006C3B78"/>
    <w:rsid w:val="006C49F4"/>
    <w:rsid w:val="006D1E18"/>
    <w:rsid w:val="006D29B0"/>
    <w:rsid w:val="006D3752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853"/>
    <w:rsid w:val="006E489E"/>
    <w:rsid w:val="006E6CF4"/>
    <w:rsid w:val="006E6D69"/>
    <w:rsid w:val="006F222D"/>
    <w:rsid w:val="006F2D9E"/>
    <w:rsid w:val="006F2F59"/>
    <w:rsid w:val="006F3D83"/>
    <w:rsid w:val="006F4E38"/>
    <w:rsid w:val="006F55F7"/>
    <w:rsid w:val="006F5CBD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17DC"/>
    <w:rsid w:val="0071310B"/>
    <w:rsid w:val="00713E4B"/>
    <w:rsid w:val="007154D2"/>
    <w:rsid w:val="0071559E"/>
    <w:rsid w:val="0071581A"/>
    <w:rsid w:val="007169EA"/>
    <w:rsid w:val="007207E4"/>
    <w:rsid w:val="00720EC0"/>
    <w:rsid w:val="00721518"/>
    <w:rsid w:val="00721D8D"/>
    <w:rsid w:val="007226C1"/>
    <w:rsid w:val="007227C8"/>
    <w:rsid w:val="00722FE1"/>
    <w:rsid w:val="00723A79"/>
    <w:rsid w:val="00724547"/>
    <w:rsid w:val="00726659"/>
    <w:rsid w:val="007267AD"/>
    <w:rsid w:val="007269D3"/>
    <w:rsid w:val="0072706D"/>
    <w:rsid w:val="0073151F"/>
    <w:rsid w:val="00731978"/>
    <w:rsid w:val="00731BDF"/>
    <w:rsid w:val="007333AB"/>
    <w:rsid w:val="00735580"/>
    <w:rsid w:val="007365FE"/>
    <w:rsid w:val="007371F7"/>
    <w:rsid w:val="007376D5"/>
    <w:rsid w:val="007376DB"/>
    <w:rsid w:val="00740076"/>
    <w:rsid w:val="00740F92"/>
    <w:rsid w:val="00742B3B"/>
    <w:rsid w:val="00743970"/>
    <w:rsid w:val="00744064"/>
    <w:rsid w:val="007476D5"/>
    <w:rsid w:val="00747932"/>
    <w:rsid w:val="00747CC5"/>
    <w:rsid w:val="00750813"/>
    <w:rsid w:val="00751D18"/>
    <w:rsid w:val="00754BCF"/>
    <w:rsid w:val="007565D4"/>
    <w:rsid w:val="00756CF6"/>
    <w:rsid w:val="0075770C"/>
    <w:rsid w:val="00761A23"/>
    <w:rsid w:val="00762086"/>
    <w:rsid w:val="007620F8"/>
    <w:rsid w:val="00762492"/>
    <w:rsid w:val="00766D2B"/>
    <w:rsid w:val="00767CF2"/>
    <w:rsid w:val="00770682"/>
    <w:rsid w:val="00771066"/>
    <w:rsid w:val="00771316"/>
    <w:rsid w:val="00773168"/>
    <w:rsid w:val="007733AA"/>
    <w:rsid w:val="007736A5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3717"/>
    <w:rsid w:val="00795D21"/>
    <w:rsid w:val="00795FFF"/>
    <w:rsid w:val="00796271"/>
    <w:rsid w:val="00796826"/>
    <w:rsid w:val="007A3203"/>
    <w:rsid w:val="007A4CA8"/>
    <w:rsid w:val="007B192B"/>
    <w:rsid w:val="007B2518"/>
    <w:rsid w:val="007B3B97"/>
    <w:rsid w:val="007B54CC"/>
    <w:rsid w:val="007B61C8"/>
    <w:rsid w:val="007B62A2"/>
    <w:rsid w:val="007B6DA6"/>
    <w:rsid w:val="007B7E6C"/>
    <w:rsid w:val="007C1D9D"/>
    <w:rsid w:val="007C2295"/>
    <w:rsid w:val="007C263C"/>
    <w:rsid w:val="007C3D99"/>
    <w:rsid w:val="007C4231"/>
    <w:rsid w:val="007C6CB3"/>
    <w:rsid w:val="007C7747"/>
    <w:rsid w:val="007D02BA"/>
    <w:rsid w:val="007D0D10"/>
    <w:rsid w:val="007D13ED"/>
    <w:rsid w:val="007D1AC9"/>
    <w:rsid w:val="007D3E8E"/>
    <w:rsid w:val="007D4EC8"/>
    <w:rsid w:val="007D5EC2"/>
    <w:rsid w:val="007D7AE0"/>
    <w:rsid w:val="007E53AD"/>
    <w:rsid w:val="007E79A4"/>
    <w:rsid w:val="007F0504"/>
    <w:rsid w:val="007F1605"/>
    <w:rsid w:val="007F1EA7"/>
    <w:rsid w:val="007F41C6"/>
    <w:rsid w:val="007F531C"/>
    <w:rsid w:val="007F7194"/>
    <w:rsid w:val="007F78E5"/>
    <w:rsid w:val="00800223"/>
    <w:rsid w:val="00801042"/>
    <w:rsid w:val="00802CC8"/>
    <w:rsid w:val="008071C8"/>
    <w:rsid w:val="00807B05"/>
    <w:rsid w:val="00811F34"/>
    <w:rsid w:val="00812D2D"/>
    <w:rsid w:val="00813B3F"/>
    <w:rsid w:val="00813F18"/>
    <w:rsid w:val="00815451"/>
    <w:rsid w:val="0081559C"/>
    <w:rsid w:val="00815D81"/>
    <w:rsid w:val="0081641A"/>
    <w:rsid w:val="00820D39"/>
    <w:rsid w:val="00820DE5"/>
    <w:rsid w:val="008218B7"/>
    <w:rsid w:val="008221CB"/>
    <w:rsid w:val="00822B03"/>
    <w:rsid w:val="00823E22"/>
    <w:rsid w:val="00823E3B"/>
    <w:rsid w:val="00825783"/>
    <w:rsid w:val="008259E2"/>
    <w:rsid w:val="00825BC6"/>
    <w:rsid w:val="008269B3"/>
    <w:rsid w:val="00832E93"/>
    <w:rsid w:val="008345BB"/>
    <w:rsid w:val="00834D61"/>
    <w:rsid w:val="00835172"/>
    <w:rsid w:val="00835280"/>
    <w:rsid w:val="00835816"/>
    <w:rsid w:val="008362FD"/>
    <w:rsid w:val="00837F60"/>
    <w:rsid w:val="00840448"/>
    <w:rsid w:val="008408F4"/>
    <w:rsid w:val="008416F1"/>
    <w:rsid w:val="00841E04"/>
    <w:rsid w:val="00842421"/>
    <w:rsid w:val="00842D94"/>
    <w:rsid w:val="00842F44"/>
    <w:rsid w:val="008432B7"/>
    <w:rsid w:val="00843A65"/>
    <w:rsid w:val="00844A9C"/>
    <w:rsid w:val="008455A2"/>
    <w:rsid w:val="008468C8"/>
    <w:rsid w:val="00847117"/>
    <w:rsid w:val="008471FB"/>
    <w:rsid w:val="0084758C"/>
    <w:rsid w:val="00847799"/>
    <w:rsid w:val="00850285"/>
    <w:rsid w:val="00851E23"/>
    <w:rsid w:val="008529CE"/>
    <w:rsid w:val="0085407D"/>
    <w:rsid w:val="00856AB3"/>
    <w:rsid w:val="008574F1"/>
    <w:rsid w:val="00857B13"/>
    <w:rsid w:val="00861A91"/>
    <w:rsid w:val="00862C5E"/>
    <w:rsid w:val="00863D69"/>
    <w:rsid w:val="00865E40"/>
    <w:rsid w:val="0086658D"/>
    <w:rsid w:val="008676FE"/>
    <w:rsid w:val="00867B9E"/>
    <w:rsid w:val="008705BA"/>
    <w:rsid w:val="00871BCE"/>
    <w:rsid w:val="00872581"/>
    <w:rsid w:val="008732E0"/>
    <w:rsid w:val="00875361"/>
    <w:rsid w:val="00880C72"/>
    <w:rsid w:val="0088142E"/>
    <w:rsid w:val="00881480"/>
    <w:rsid w:val="00882199"/>
    <w:rsid w:val="008858DD"/>
    <w:rsid w:val="0088745B"/>
    <w:rsid w:val="00890E7D"/>
    <w:rsid w:val="00891858"/>
    <w:rsid w:val="00892291"/>
    <w:rsid w:val="00892D68"/>
    <w:rsid w:val="00892F35"/>
    <w:rsid w:val="0089537E"/>
    <w:rsid w:val="00895A96"/>
    <w:rsid w:val="0089698B"/>
    <w:rsid w:val="00896C1F"/>
    <w:rsid w:val="00897327"/>
    <w:rsid w:val="008A0708"/>
    <w:rsid w:val="008A0CC7"/>
    <w:rsid w:val="008A1689"/>
    <w:rsid w:val="008A48FC"/>
    <w:rsid w:val="008A4B2E"/>
    <w:rsid w:val="008A649F"/>
    <w:rsid w:val="008A79FF"/>
    <w:rsid w:val="008B00B6"/>
    <w:rsid w:val="008B104C"/>
    <w:rsid w:val="008B19AF"/>
    <w:rsid w:val="008B41A3"/>
    <w:rsid w:val="008B4B69"/>
    <w:rsid w:val="008B5520"/>
    <w:rsid w:val="008B5A55"/>
    <w:rsid w:val="008B5EFB"/>
    <w:rsid w:val="008B6739"/>
    <w:rsid w:val="008B7168"/>
    <w:rsid w:val="008C006C"/>
    <w:rsid w:val="008C04E9"/>
    <w:rsid w:val="008C0924"/>
    <w:rsid w:val="008C10E2"/>
    <w:rsid w:val="008C228E"/>
    <w:rsid w:val="008C3A55"/>
    <w:rsid w:val="008C41C8"/>
    <w:rsid w:val="008C451C"/>
    <w:rsid w:val="008C4FF9"/>
    <w:rsid w:val="008C7CDE"/>
    <w:rsid w:val="008D2646"/>
    <w:rsid w:val="008D2677"/>
    <w:rsid w:val="008D2956"/>
    <w:rsid w:val="008D4934"/>
    <w:rsid w:val="008D7611"/>
    <w:rsid w:val="008D7EA0"/>
    <w:rsid w:val="008E0087"/>
    <w:rsid w:val="008E0C6B"/>
    <w:rsid w:val="008E14FB"/>
    <w:rsid w:val="008E250B"/>
    <w:rsid w:val="008E287C"/>
    <w:rsid w:val="008E3109"/>
    <w:rsid w:val="008E3820"/>
    <w:rsid w:val="008E49C8"/>
    <w:rsid w:val="008E52FD"/>
    <w:rsid w:val="008E6138"/>
    <w:rsid w:val="008E67E2"/>
    <w:rsid w:val="008E7801"/>
    <w:rsid w:val="008E795F"/>
    <w:rsid w:val="008E7E0D"/>
    <w:rsid w:val="008F0AAC"/>
    <w:rsid w:val="008F200F"/>
    <w:rsid w:val="008F3705"/>
    <w:rsid w:val="00901124"/>
    <w:rsid w:val="0090172D"/>
    <w:rsid w:val="00903641"/>
    <w:rsid w:val="0090726C"/>
    <w:rsid w:val="00907574"/>
    <w:rsid w:val="00907B2B"/>
    <w:rsid w:val="00907DC2"/>
    <w:rsid w:val="0091217C"/>
    <w:rsid w:val="00912BE9"/>
    <w:rsid w:val="009165AE"/>
    <w:rsid w:val="00916CDA"/>
    <w:rsid w:val="00916F82"/>
    <w:rsid w:val="00917068"/>
    <w:rsid w:val="009172BD"/>
    <w:rsid w:val="009175B1"/>
    <w:rsid w:val="00917DDC"/>
    <w:rsid w:val="00921E38"/>
    <w:rsid w:val="009229BD"/>
    <w:rsid w:val="00924865"/>
    <w:rsid w:val="009260CE"/>
    <w:rsid w:val="009270D8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0002"/>
    <w:rsid w:val="00951727"/>
    <w:rsid w:val="00951913"/>
    <w:rsid w:val="00951C72"/>
    <w:rsid w:val="00952132"/>
    <w:rsid w:val="00952545"/>
    <w:rsid w:val="0095284A"/>
    <w:rsid w:val="009560DB"/>
    <w:rsid w:val="00956BF2"/>
    <w:rsid w:val="009600AA"/>
    <w:rsid w:val="009620DE"/>
    <w:rsid w:val="00962622"/>
    <w:rsid w:val="009631C1"/>
    <w:rsid w:val="00964404"/>
    <w:rsid w:val="009652EA"/>
    <w:rsid w:val="00966BBD"/>
    <w:rsid w:val="009677C3"/>
    <w:rsid w:val="00971630"/>
    <w:rsid w:val="009726E6"/>
    <w:rsid w:val="0097388C"/>
    <w:rsid w:val="0097446D"/>
    <w:rsid w:val="00975D17"/>
    <w:rsid w:val="009775F7"/>
    <w:rsid w:val="00977612"/>
    <w:rsid w:val="00977A12"/>
    <w:rsid w:val="00977E2D"/>
    <w:rsid w:val="00981924"/>
    <w:rsid w:val="009835B1"/>
    <w:rsid w:val="00987205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13D1"/>
    <w:rsid w:val="009C151D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AEA"/>
    <w:rsid w:val="009D7B53"/>
    <w:rsid w:val="009E08B2"/>
    <w:rsid w:val="009E3A66"/>
    <w:rsid w:val="009E5172"/>
    <w:rsid w:val="009E640D"/>
    <w:rsid w:val="009E64EE"/>
    <w:rsid w:val="009E7638"/>
    <w:rsid w:val="009E7E73"/>
    <w:rsid w:val="009F2106"/>
    <w:rsid w:val="009F362B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1B85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6A12"/>
    <w:rsid w:val="00A17989"/>
    <w:rsid w:val="00A17DF0"/>
    <w:rsid w:val="00A20A98"/>
    <w:rsid w:val="00A20F9C"/>
    <w:rsid w:val="00A24C3F"/>
    <w:rsid w:val="00A251A7"/>
    <w:rsid w:val="00A263A6"/>
    <w:rsid w:val="00A27E5F"/>
    <w:rsid w:val="00A30272"/>
    <w:rsid w:val="00A31384"/>
    <w:rsid w:val="00A3333D"/>
    <w:rsid w:val="00A33DF3"/>
    <w:rsid w:val="00A348A1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AA5"/>
    <w:rsid w:val="00A57D13"/>
    <w:rsid w:val="00A6031B"/>
    <w:rsid w:val="00A603A5"/>
    <w:rsid w:val="00A6167A"/>
    <w:rsid w:val="00A61D6B"/>
    <w:rsid w:val="00A625FB"/>
    <w:rsid w:val="00A62B82"/>
    <w:rsid w:val="00A65BE0"/>
    <w:rsid w:val="00A66865"/>
    <w:rsid w:val="00A66C2B"/>
    <w:rsid w:val="00A70802"/>
    <w:rsid w:val="00A71502"/>
    <w:rsid w:val="00A7167D"/>
    <w:rsid w:val="00A71E3A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97"/>
    <w:rsid w:val="00A86FBE"/>
    <w:rsid w:val="00A8747A"/>
    <w:rsid w:val="00A906D2"/>
    <w:rsid w:val="00A90D20"/>
    <w:rsid w:val="00A9117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4344"/>
    <w:rsid w:val="00AB4A39"/>
    <w:rsid w:val="00AB6687"/>
    <w:rsid w:val="00AB66A2"/>
    <w:rsid w:val="00AB7C0B"/>
    <w:rsid w:val="00AC0B52"/>
    <w:rsid w:val="00AC1336"/>
    <w:rsid w:val="00AC196F"/>
    <w:rsid w:val="00AC32EA"/>
    <w:rsid w:val="00AC3DE8"/>
    <w:rsid w:val="00AC3EBD"/>
    <w:rsid w:val="00AC4A97"/>
    <w:rsid w:val="00AC4CD1"/>
    <w:rsid w:val="00AC4D0A"/>
    <w:rsid w:val="00AC607E"/>
    <w:rsid w:val="00AD07FA"/>
    <w:rsid w:val="00AD0AC4"/>
    <w:rsid w:val="00AD1486"/>
    <w:rsid w:val="00AD178A"/>
    <w:rsid w:val="00AD37F1"/>
    <w:rsid w:val="00AD5E33"/>
    <w:rsid w:val="00AD7198"/>
    <w:rsid w:val="00AE019C"/>
    <w:rsid w:val="00AE096A"/>
    <w:rsid w:val="00AE2051"/>
    <w:rsid w:val="00AE22F2"/>
    <w:rsid w:val="00AE260E"/>
    <w:rsid w:val="00AE2A39"/>
    <w:rsid w:val="00AE2B8B"/>
    <w:rsid w:val="00AE5309"/>
    <w:rsid w:val="00AE5CA0"/>
    <w:rsid w:val="00AE6A46"/>
    <w:rsid w:val="00AF06D8"/>
    <w:rsid w:val="00AF1493"/>
    <w:rsid w:val="00AF1E7D"/>
    <w:rsid w:val="00AF3311"/>
    <w:rsid w:val="00AF3569"/>
    <w:rsid w:val="00AF4BF3"/>
    <w:rsid w:val="00AF53CE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4FD3"/>
    <w:rsid w:val="00B15952"/>
    <w:rsid w:val="00B17DF0"/>
    <w:rsid w:val="00B2062F"/>
    <w:rsid w:val="00B20D7A"/>
    <w:rsid w:val="00B20F30"/>
    <w:rsid w:val="00B2135C"/>
    <w:rsid w:val="00B22323"/>
    <w:rsid w:val="00B22DAD"/>
    <w:rsid w:val="00B24671"/>
    <w:rsid w:val="00B24858"/>
    <w:rsid w:val="00B2640A"/>
    <w:rsid w:val="00B264CE"/>
    <w:rsid w:val="00B26DD2"/>
    <w:rsid w:val="00B27E3E"/>
    <w:rsid w:val="00B32027"/>
    <w:rsid w:val="00B32577"/>
    <w:rsid w:val="00B33CC2"/>
    <w:rsid w:val="00B34F16"/>
    <w:rsid w:val="00B3545F"/>
    <w:rsid w:val="00B37857"/>
    <w:rsid w:val="00B41A5A"/>
    <w:rsid w:val="00B43B08"/>
    <w:rsid w:val="00B44609"/>
    <w:rsid w:val="00B4488C"/>
    <w:rsid w:val="00B458C5"/>
    <w:rsid w:val="00B46692"/>
    <w:rsid w:val="00B470D7"/>
    <w:rsid w:val="00B47E47"/>
    <w:rsid w:val="00B508F0"/>
    <w:rsid w:val="00B50E95"/>
    <w:rsid w:val="00B517F9"/>
    <w:rsid w:val="00B533DC"/>
    <w:rsid w:val="00B56773"/>
    <w:rsid w:val="00B56F8E"/>
    <w:rsid w:val="00B60615"/>
    <w:rsid w:val="00B61B87"/>
    <w:rsid w:val="00B656F8"/>
    <w:rsid w:val="00B670EC"/>
    <w:rsid w:val="00B7090F"/>
    <w:rsid w:val="00B71655"/>
    <w:rsid w:val="00B7201D"/>
    <w:rsid w:val="00B726CB"/>
    <w:rsid w:val="00B72999"/>
    <w:rsid w:val="00B738F5"/>
    <w:rsid w:val="00B74DD5"/>
    <w:rsid w:val="00B77C9B"/>
    <w:rsid w:val="00B807AE"/>
    <w:rsid w:val="00B8119F"/>
    <w:rsid w:val="00B8281B"/>
    <w:rsid w:val="00B86488"/>
    <w:rsid w:val="00B9322D"/>
    <w:rsid w:val="00B939D8"/>
    <w:rsid w:val="00B95575"/>
    <w:rsid w:val="00B95BB3"/>
    <w:rsid w:val="00B97089"/>
    <w:rsid w:val="00BA15CF"/>
    <w:rsid w:val="00BA272C"/>
    <w:rsid w:val="00BA2989"/>
    <w:rsid w:val="00BA3066"/>
    <w:rsid w:val="00BA3359"/>
    <w:rsid w:val="00BA37F3"/>
    <w:rsid w:val="00BA434A"/>
    <w:rsid w:val="00BA4D50"/>
    <w:rsid w:val="00BB0060"/>
    <w:rsid w:val="00BB300C"/>
    <w:rsid w:val="00BB67C6"/>
    <w:rsid w:val="00BB6D60"/>
    <w:rsid w:val="00BC2D31"/>
    <w:rsid w:val="00BC2FAB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5047"/>
    <w:rsid w:val="00BF5655"/>
    <w:rsid w:val="00BF5CFE"/>
    <w:rsid w:val="00C008F0"/>
    <w:rsid w:val="00C00A1F"/>
    <w:rsid w:val="00C03026"/>
    <w:rsid w:val="00C03263"/>
    <w:rsid w:val="00C075E6"/>
    <w:rsid w:val="00C0795E"/>
    <w:rsid w:val="00C079BF"/>
    <w:rsid w:val="00C11088"/>
    <w:rsid w:val="00C125E1"/>
    <w:rsid w:val="00C12F50"/>
    <w:rsid w:val="00C13A49"/>
    <w:rsid w:val="00C16215"/>
    <w:rsid w:val="00C16A2D"/>
    <w:rsid w:val="00C1736D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19C7"/>
    <w:rsid w:val="00C42F6F"/>
    <w:rsid w:val="00C45271"/>
    <w:rsid w:val="00C47D4B"/>
    <w:rsid w:val="00C50D99"/>
    <w:rsid w:val="00C5544D"/>
    <w:rsid w:val="00C60EA3"/>
    <w:rsid w:val="00C62E25"/>
    <w:rsid w:val="00C647B1"/>
    <w:rsid w:val="00C65CFA"/>
    <w:rsid w:val="00C67309"/>
    <w:rsid w:val="00C700F6"/>
    <w:rsid w:val="00C70F21"/>
    <w:rsid w:val="00C71C81"/>
    <w:rsid w:val="00C7290A"/>
    <w:rsid w:val="00C73351"/>
    <w:rsid w:val="00C738CC"/>
    <w:rsid w:val="00C73E50"/>
    <w:rsid w:val="00C805B7"/>
    <w:rsid w:val="00C82CED"/>
    <w:rsid w:val="00C82DE5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3C1"/>
    <w:rsid w:val="00C95572"/>
    <w:rsid w:val="00C962E3"/>
    <w:rsid w:val="00C97F60"/>
    <w:rsid w:val="00CA1AD9"/>
    <w:rsid w:val="00CA1C49"/>
    <w:rsid w:val="00CA436A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55E8"/>
    <w:rsid w:val="00CB63E3"/>
    <w:rsid w:val="00CB69FA"/>
    <w:rsid w:val="00CC0587"/>
    <w:rsid w:val="00CC0FA5"/>
    <w:rsid w:val="00CC295A"/>
    <w:rsid w:val="00CC55F5"/>
    <w:rsid w:val="00CC57B4"/>
    <w:rsid w:val="00CC607F"/>
    <w:rsid w:val="00CC6A19"/>
    <w:rsid w:val="00CD0435"/>
    <w:rsid w:val="00CD0630"/>
    <w:rsid w:val="00CD144A"/>
    <w:rsid w:val="00CD19F0"/>
    <w:rsid w:val="00CD30F5"/>
    <w:rsid w:val="00CD3B1F"/>
    <w:rsid w:val="00CD523E"/>
    <w:rsid w:val="00CD67AD"/>
    <w:rsid w:val="00CD764C"/>
    <w:rsid w:val="00CD7C22"/>
    <w:rsid w:val="00CE0D24"/>
    <w:rsid w:val="00CE1F75"/>
    <w:rsid w:val="00CE2846"/>
    <w:rsid w:val="00CE4F40"/>
    <w:rsid w:val="00CE5200"/>
    <w:rsid w:val="00CE54CA"/>
    <w:rsid w:val="00CE69CA"/>
    <w:rsid w:val="00CE7308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1ECA"/>
    <w:rsid w:val="00D222B1"/>
    <w:rsid w:val="00D23C36"/>
    <w:rsid w:val="00D276C5"/>
    <w:rsid w:val="00D3205C"/>
    <w:rsid w:val="00D339F5"/>
    <w:rsid w:val="00D35CF8"/>
    <w:rsid w:val="00D374F5"/>
    <w:rsid w:val="00D377A2"/>
    <w:rsid w:val="00D37E2D"/>
    <w:rsid w:val="00D40650"/>
    <w:rsid w:val="00D406DB"/>
    <w:rsid w:val="00D420A5"/>
    <w:rsid w:val="00D443E5"/>
    <w:rsid w:val="00D44CF0"/>
    <w:rsid w:val="00D4685A"/>
    <w:rsid w:val="00D50BB6"/>
    <w:rsid w:val="00D51E87"/>
    <w:rsid w:val="00D524FE"/>
    <w:rsid w:val="00D542CC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0E37"/>
    <w:rsid w:val="00D7110C"/>
    <w:rsid w:val="00D71578"/>
    <w:rsid w:val="00D716EF"/>
    <w:rsid w:val="00D735BC"/>
    <w:rsid w:val="00D738A6"/>
    <w:rsid w:val="00D74B5D"/>
    <w:rsid w:val="00D74E29"/>
    <w:rsid w:val="00D75668"/>
    <w:rsid w:val="00D75A8A"/>
    <w:rsid w:val="00D8042B"/>
    <w:rsid w:val="00D8448B"/>
    <w:rsid w:val="00D85F6C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A72BF"/>
    <w:rsid w:val="00DB11AB"/>
    <w:rsid w:val="00DB2C68"/>
    <w:rsid w:val="00DB35FF"/>
    <w:rsid w:val="00DB3C02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084"/>
    <w:rsid w:val="00DC374A"/>
    <w:rsid w:val="00DC443F"/>
    <w:rsid w:val="00DC4C1B"/>
    <w:rsid w:val="00DC505B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628F"/>
    <w:rsid w:val="00DD6498"/>
    <w:rsid w:val="00DD7604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2F21"/>
    <w:rsid w:val="00E036D7"/>
    <w:rsid w:val="00E05090"/>
    <w:rsid w:val="00E06BCB"/>
    <w:rsid w:val="00E06D6C"/>
    <w:rsid w:val="00E06E1B"/>
    <w:rsid w:val="00E07082"/>
    <w:rsid w:val="00E12D88"/>
    <w:rsid w:val="00E15E2E"/>
    <w:rsid w:val="00E168AB"/>
    <w:rsid w:val="00E172C4"/>
    <w:rsid w:val="00E174AF"/>
    <w:rsid w:val="00E202AD"/>
    <w:rsid w:val="00E20743"/>
    <w:rsid w:val="00E21F8A"/>
    <w:rsid w:val="00E22660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908"/>
    <w:rsid w:val="00E338BE"/>
    <w:rsid w:val="00E35434"/>
    <w:rsid w:val="00E35945"/>
    <w:rsid w:val="00E36015"/>
    <w:rsid w:val="00E368EC"/>
    <w:rsid w:val="00E36C90"/>
    <w:rsid w:val="00E371AB"/>
    <w:rsid w:val="00E408CF"/>
    <w:rsid w:val="00E41B83"/>
    <w:rsid w:val="00E423F8"/>
    <w:rsid w:val="00E43AA0"/>
    <w:rsid w:val="00E43C25"/>
    <w:rsid w:val="00E448DC"/>
    <w:rsid w:val="00E50795"/>
    <w:rsid w:val="00E52071"/>
    <w:rsid w:val="00E5212C"/>
    <w:rsid w:val="00E5265C"/>
    <w:rsid w:val="00E60D2E"/>
    <w:rsid w:val="00E61163"/>
    <w:rsid w:val="00E61EDC"/>
    <w:rsid w:val="00E6769C"/>
    <w:rsid w:val="00E7021E"/>
    <w:rsid w:val="00E71000"/>
    <w:rsid w:val="00E71185"/>
    <w:rsid w:val="00E7480B"/>
    <w:rsid w:val="00E74FD3"/>
    <w:rsid w:val="00E76B53"/>
    <w:rsid w:val="00E77058"/>
    <w:rsid w:val="00E77304"/>
    <w:rsid w:val="00E77A14"/>
    <w:rsid w:val="00E8147A"/>
    <w:rsid w:val="00E82789"/>
    <w:rsid w:val="00E82DE4"/>
    <w:rsid w:val="00E8720B"/>
    <w:rsid w:val="00E87BA4"/>
    <w:rsid w:val="00E90060"/>
    <w:rsid w:val="00E900D4"/>
    <w:rsid w:val="00E91442"/>
    <w:rsid w:val="00E934C2"/>
    <w:rsid w:val="00E9510F"/>
    <w:rsid w:val="00E96EB4"/>
    <w:rsid w:val="00E970D3"/>
    <w:rsid w:val="00E97366"/>
    <w:rsid w:val="00EA111C"/>
    <w:rsid w:val="00EA1CE7"/>
    <w:rsid w:val="00EA5592"/>
    <w:rsid w:val="00EA64BC"/>
    <w:rsid w:val="00EA64D3"/>
    <w:rsid w:val="00EA6BE2"/>
    <w:rsid w:val="00EA7045"/>
    <w:rsid w:val="00EA7D75"/>
    <w:rsid w:val="00EB0543"/>
    <w:rsid w:val="00EB0A7A"/>
    <w:rsid w:val="00EB136C"/>
    <w:rsid w:val="00EB20AC"/>
    <w:rsid w:val="00EB2246"/>
    <w:rsid w:val="00EB4B12"/>
    <w:rsid w:val="00EB4D0D"/>
    <w:rsid w:val="00EB54F6"/>
    <w:rsid w:val="00EB7C6D"/>
    <w:rsid w:val="00EC056A"/>
    <w:rsid w:val="00EC1785"/>
    <w:rsid w:val="00EC4A63"/>
    <w:rsid w:val="00EC6184"/>
    <w:rsid w:val="00EC6839"/>
    <w:rsid w:val="00EC68BF"/>
    <w:rsid w:val="00EC6BBF"/>
    <w:rsid w:val="00EC7741"/>
    <w:rsid w:val="00ED22E6"/>
    <w:rsid w:val="00ED34D8"/>
    <w:rsid w:val="00ED402B"/>
    <w:rsid w:val="00ED4053"/>
    <w:rsid w:val="00ED4FA1"/>
    <w:rsid w:val="00ED56F0"/>
    <w:rsid w:val="00EE0136"/>
    <w:rsid w:val="00EE1C38"/>
    <w:rsid w:val="00EE6458"/>
    <w:rsid w:val="00EE6537"/>
    <w:rsid w:val="00EF1FFC"/>
    <w:rsid w:val="00EF404D"/>
    <w:rsid w:val="00EF5569"/>
    <w:rsid w:val="00EF6274"/>
    <w:rsid w:val="00EF7431"/>
    <w:rsid w:val="00EF79D5"/>
    <w:rsid w:val="00EF7F11"/>
    <w:rsid w:val="00F0008E"/>
    <w:rsid w:val="00F00CB7"/>
    <w:rsid w:val="00F01FEF"/>
    <w:rsid w:val="00F03302"/>
    <w:rsid w:val="00F03968"/>
    <w:rsid w:val="00F051BC"/>
    <w:rsid w:val="00F05A64"/>
    <w:rsid w:val="00F06938"/>
    <w:rsid w:val="00F069F0"/>
    <w:rsid w:val="00F10364"/>
    <w:rsid w:val="00F109FA"/>
    <w:rsid w:val="00F117CD"/>
    <w:rsid w:val="00F11948"/>
    <w:rsid w:val="00F12086"/>
    <w:rsid w:val="00F13ECE"/>
    <w:rsid w:val="00F145D7"/>
    <w:rsid w:val="00F14F45"/>
    <w:rsid w:val="00F17969"/>
    <w:rsid w:val="00F20109"/>
    <w:rsid w:val="00F20C25"/>
    <w:rsid w:val="00F21568"/>
    <w:rsid w:val="00F23BEC"/>
    <w:rsid w:val="00F24CDF"/>
    <w:rsid w:val="00F25349"/>
    <w:rsid w:val="00F2697D"/>
    <w:rsid w:val="00F27BC4"/>
    <w:rsid w:val="00F30616"/>
    <w:rsid w:val="00F32ABC"/>
    <w:rsid w:val="00F34B9A"/>
    <w:rsid w:val="00F36261"/>
    <w:rsid w:val="00F369EF"/>
    <w:rsid w:val="00F37633"/>
    <w:rsid w:val="00F37F47"/>
    <w:rsid w:val="00F40CEF"/>
    <w:rsid w:val="00F41502"/>
    <w:rsid w:val="00F41643"/>
    <w:rsid w:val="00F4257C"/>
    <w:rsid w:val="00F42D6F"/>
    <w:rsid w:val="00F4638B"/>
    <w:rsid w:val="00F4674C"/>
    <w:rsid w:val="00F47D03"/>
    <w:rsid w:val="00F50554"/>
    <w:rsid w:val="00F51FDB"/>
    <w:rsid w:val="00F53451"/>
    <w:rsid w:val="00F53D62"/>
    <w:rsid w:val="00F563AE"/>
    <w:rsid w:val="00F618D2"/>
    <w:rsid w:val="00F642BB"/>
    <w:rsid w:val="00F74194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14EF"/>
    <w:rsid w:val="00FA5669"/>
    <w:rsid w:val="00FA5675"/>
    <w:rsid w:val="00FA5ACA"/>
    <w:rsid w:val="00FA5D76"/>
    <w:rsid w:val="00FA7022"/>
    <w:rsid w:val="00FA7C93"/>
    <w:rsid w:val="00FA7D86"/>
    <w:rsid w:val="00FB28A6"/>
    <w:rsid w:val="00FB2DD9"/>
    <w:rsid w:val="00FB3084"/>
    <w:rsid w:val="00FB3455"/>
    <w:rsid w:val="00FB3791"/>
    <w:rsid w:val="00FB38A7"/>
    <w:rsid w:val="00FB3A01"/>
    <w:rsid w:val="00FB4918"/>
    <w:rsid w:val="00FB5A11"/>
    <w:rsid w:val="00FB6430"/>
    <w:rsid w:val="00FB67DA"/>
    <w:rsid w:val="00FB7FB4"/>
    <w:rsid w:val="00FC1E66"/>
    <w:rsid w:val="00FC29EC"/>
    <w:rsid w:val="00FC369D"/>
    <w:rsid w:val="00FC3CBF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D6D1C"/>
    <w:rsid w:val="00FE0801"/>
    <w:rsid w:val="00FE0C8D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5F5"/>
    <w:rsid w:val="00FF174D"/>
    <w:rsid w:val="00FF1C22"/>
    <w:rsid w:val="00FF3FBC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958B32D0-5CC6-4FC2-B9CD-35EB51BC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D39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6D1C"/>
  </w:style>
  <w:style w:type="character" w:customStyle="1" w:styleId="divider1">
    <w:name w:val="divider1"/>
    <w:basedOn w:val="DefaultParagraphFont"/>
    <w:rsid w:val="00FD6D1C"/>
  </w:style>
  <w:style w:type="character" w:customStyle="1" w:styleId="description">
    <w:name w:val="description"/>
    <w:basedOn w:val="DefaultParagraphFont"/>
    <w:rsid w:val="00FD6D1C"/>
  </w:style>
  <w:style w:type="character" w:customStyle="1" w:styleId="divider2">
    <w:name w:val="divider2"/>
    <w:basedOn w:val="DefaultParagraphFont"/>
    <w:rsid w:val="00FD6D1C"/>
  </w:style>
  <w:style w:type="character" w:customStyle="1" w:styleId="address">
    <w:name w:val="address"/>
    <w:basedOn w:val="DefaultParagraphFont"/>
    <w:rsid w:val="00FD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468-AF44-4DAA-B0F3-AB47C1B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Parish Clerk Barnston Parish Council</cp:lastModifiedBy>
  <cp:revision>45</cp:revision>
  <cp:lastPrinted>2022-02-22T08:12:00Z</cp:lastPrinted>
  <dcterms:created xsi:type="dcterms:W3CDTF">2022-02-14T08:27:00Z</dcterms:created>
  <dcterms:modified xsi:type="dcterms:W3CDTF">2022-02-22T11:38:00Z</dcterms:modified>
</cp:coreProperties>
</file>