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46348" w14:textId="77777777" w:rsidR="00896C1F" w:rsidRPr="00F32ABC" w:rsidRDefault="00314830" w:rsidP="00F32ABC">
      <w:pPr>
        <w:spacing w:after="0" w:line="240" w:lineRule="auto"/>
        <w:jc w:val="center"/>
        <w:rPr>
          <w:b/>
          <w:sz w:val="28"/>
          <w:szCs w:val="28"/>
          <w:u w:val="single"/>
        </w:rPr>
      </w:pPr>
      <w:r w:rsidRPr="00F32ABC">
        <w:rPr>
          <w:b/>
          <w:sz w:val="28"/>
          <w:szCs w:val="28"/>
          <w:u w:val="single"/>
        </w:rPr>
        <w:t>MINUTES</w:t>
      </w:r>
      <w:r w:rsidR="00F32ABC" w:rsidRPr="00F32ABC">
        <w:rPr>
          <w:b/>
          <w:sz w:val="28"/>
          <w:szCs w:val="28"/>
          <w:u w:val="single"/>
        </w:rPr>
        <w:t xml:space="preserve"> OF </w:t>
      </w:r>
      <w:r w:rsidRPr="00F32ABC">
        <w:rPr>
          <w:b/>
          <w:sz w:val="28"/>
          <w:szCs w:val="28"/>
          <w:u w:val="single"/>
        </w:rPr>
        <w:t>BARNSTON PARISH COUNCIL</w:t>
      </w:r>
    </w:p>
    <w:p w14:paraId="235165F3" w14:textId="487F0996" w:rsidR="00314830" w:rsidRPr="00F32ABC" w:rsidRDefault="00314830" w:rsidP="00F32ABC">
      <w:pPr>
        <w:spacing w:after="0" w:line="240" w:lineRule="auto"/>
        <w:jc w:val="center"/>
        <w:rPr>
          <w:b/>
          <w:sz w:val="28"/>
          <w:szCs w:val="28"/>
          <w:u w:val="single"/>
        </w:rPr>
      </w:pPr>
      <w:r w:rsidRPr="00F32ABC">
        <w:rPr>
          <w:b/>
          <w:sz w:val="28"/>
          <w:szCs w:val="28"/>
          <w:u w:val="single"/>
        </w:rPr>
        <w:t>MONDAY</w:t>
      </w:r>
      <w:r w:rsidR="005129C8">
        <w:rPr>
          <w:b/>
          <w:sz w:val="28"/>
          <w:szCs w:val="28"/>
          <w:u w:val="single"/>
        </w:rPr>
        <w:t xml:space="preserve"> </w:t>
      </w:r>
      <w:r w:rsidR="00ED4053">
        <w:rPr>
          <w:b/>
          <w:sz w:val="28"/>
          <w:szCs w:val="28"/>
          <w:u w:val="single"/>
        </w:rPr>
        <w:t>8</w:t>
      </w:r>
      <w:r w:rsidR="008705BA" w:rsidRPr="008705BA">
        <w:rPr>
          <w:b/>
          <w:sz w:val="28"/>
          <w:szCs w:val="28"/>
          <w:u w:val="single"/>
          <w:vertAlign w:val="superscript"/>
        </w:rPr>
        <w:t>th</w:t>
      </w:r>
      <w:r w:rsidR="008705BA">
        <w:rPr>
          <w:b/>
          <w:sz w:val="28"/>
          <w:szCs w:val="28"/>
          <w:u w:val="single"/>
        </w:rPr>
        <w:t xml:space="preserve"> </w:t>
      </w:r>
      <w:r w:rsidR="00ED4053">
        <w:rPr>
          <w:b/>
          <w:sz w:val="28"/>
          <w:szCs w:val="28"/>
          <w:u w:val="single"/>
        </w:rPr>
        <w:t>NOVEMBER</w:t>
      </w:r>
      <w:r w:rsidR="003D16BE">
        <w:rPr>
          <w:b/>
          <w:sz w:val="28"/>
          <w:szCs w:val="28"/>
          <w:u w:val="single"/>
        </w:rPr>
        <w:t xml:space="preserve"> </w:t>
      </w:r>
      <w:r w:rsidR="003072D6">
        <w:rPr>
          <w:b/>
          <w:sz w:val="28"/>
          <w:szCs w:val="28"/>
          <w:u w:val="single"/>
        </w:rPr>
        <w:t>20</w:t>
      </w:r>
      <w:r w:rsidR="00493116">
        <w:rPr>
          <w:b/>
          <w:sz w:val="28"/>
          <w:szCs w:val="28"/>
          <w:u w:val="single"/>
        </w:rPr>
        <w:t>21</w:t>
      </w:r>
      <w:r w:rsidR="003072D6">
        <w:rPr>
          <w:b/>
          <w:sz w:val="28"/>
          <w:szCs w:val="28"/>
          <w:u w:val="single"/>
        </w:rPr>
        <w:t xml:space="preserve"> </w:t>
      </w:r>
      <w:r w:rsidR="005348CB">
        <w:rPr>
          <w:b/>
          <w:sz w:val="28"/>
          <w:szCs w:val="28"/>
          <w:u w:val="single"/>
        </w:rPr>
        <w:t>–</w:t>
      </w:r>
      <w:r w:rsidR="00784380">
        <w:rPr>
          <w:b/>
          <w:sz w:val="28"/>
          <w:szCs w:val="28"/>
          <w:u w:val="single"/>
        </w:rPr>
        <w:t xml:space="preserve"> </w:t>
      </w:r>
      <w:r w:rsidR="00334BD7">
        <w:rPr>
          <w:b/>
          <w:sz w:val="28"/>
          <w:szCs w:val="28"/>
          <w:u w:val="single"/>
        </w:rPr>
        <w:t>BARNSTON VILLAGE HALL</w:t>
      </w:r>
    </w:p>
    <w:p w14:paraId="04C0D5E0" w14:textId="77777777" w:rsidR="00F32ABC" w:rsidRPr="00784380" w:rsidRDefault="00F32ABC" w:rsidP="00F32ABC">
      <w:pPr>
        <w:spacing w:after="0" w:line="240" w:lineRule="auto"/>
        <w:rPr>
          <w:rFonts w:cstheme="minorHAnsi"/>
        </w:rPr>
      </w:pPr>
      <w:r w:rsidRPr="00784380">
        <w:rPr>
          <w:rFonts w:cstheme="minorHAnsi"/>
        </w:rPr>
        <w:t>Present:</w:t>
      </w:r>
    </w:p>
    <w:p w14:paraId="74D9B2FF" w14:textId="77777777" w:rsidR="00F32ABC" w:rsidRPr="00784380" w:rsidRDefault="00F32ABC" w:rsidP="00F32ABC">
      <w:pPr>
        <w:spacing w:after="0" w:line="240" w:lineRule="auto"/>
        <w:rPr>
          <w:rFonts w:cstheme="minorHAnsi"/>
        </w:rPr>
      </w:pPr>
    </w:p>
    <w:tbl>
      <w:tblPr>
        <w:tblStyle w:val="TableGrid"/>
        <w:tblW w:w="10456" w:type="dxa"/>
        <w:tblLook w:val="04A0" w:firstRow="1" w:lastRow="0" w:firstColumn="1" w:lastColumn="0" w:noHBand="0" w:noVBand="1"/>
      </w:tblPr>
      <w:tblGrid>
        <w:gridCol w:w="3485"/>
        <w:gridCol w:w="3485"/>
        <w:gridCol w:w="3486"/>
      </w:tblGrid>
      <w:tr w:rsidR="001B44FE" w:rsidRPr="00784380" w14:paraId="65DCF74A" w14:textId="77777777" w:rsidTr="003E157C">
        <w:tc>
          <w:tcPr>
            <w:tcW w:w="3485" w:type="dxa"/>
          </w:tcPr>
          <w:p w14:paraId="0258E5FF" w14:textId="73A740F5" w:rsidR="001B44FE" w:rsidRDefault="00713E4B" w:rsidP="00F32ABC">
            <w:pPr>
              <w:rPr>
                <w:rFonts w:cstheme="minorHAnsi"/>
              </w:rPr>
            </w:pPr>
            <w:r w:rsidRPr="00713E4B">
              <w:rPr>
                <w:rFonts w:cstheme="minorHAnsi"/>
              </w:rPr>
              <w:t xml:space="preserve">Cllr D </w:t>
            </w:r>
            <w:proofErr w:type="spellStart"/>
            <w:r w:rsidRPr="00713E4B">
              <w:rPr>
                <w:rFonts w:cstheme="minorHAnsi"/>
              </w:rPr>
              <w:t>Jackaman</w:t>
            </w:r>
            <w:proofErr w:type="spellEnd"/>
            <w:r w:rsidRPr="00713E4B">
              <w:rPr>
                <w:rFonts w:cstheme="minorHAnsi"/>
              </w:rPr>
              <w:t xml:space="preserve"> </w:t>
            </w:r>
            <w:r w:rsidR="001B44FE" w:rsidRPr="001B44FE">
              <w:rPr>
                <w:rFonts w:cstheme="minorHAnsi"/>
              </w:rPr>
              <w:t>- Chair</w:t>
            </w:r>
            <w:r w:rsidR="00312FCF">
              <w:rPr>
                <w:rFonts w:cstheme="minorHAnsi"/>
              </w:rPr>
              <w:t>person</w:t>
            </w:r>
          </w:p>
        </w:tc>
        <w:tc>
          <w:tcPr>
            <w:tcW w:w="3485" w:type="dxa"/>
          </w:tcPr>
          <w:p w14:paraId="277C077C" w14:textId="4F90599D" w:rsidR="001B44FE" w:rsidRPr="00DD6498" w:rsidRDefault="001B44FE" w:rsidP="00F32ABC">
            <w:pPr>
              <w:rPr>
                <w:rFonts w:cstheme="minorHAnsi"/>
              </w:rPr>
            </w:pPr>
            <w:r w:rsidRPr="00DD6498">
              <w:rPr>
                <w:rFonts w:cstheme="minorHAnsi"/>
              </w:rPr>
              <w:t>Cllr J Clyne MVO</w:t>
            </w:r>
          </w:p>
        </w:tc>
        <w:tc>
          <w:tcPr>
            <w:tcW w:w="3486" w:type="dxa"/>
          </w:tcPr>
          <w:p w14:paraId="5C37DB17" w14:textId="6FCAB4BF" w:rsidR="001B44FE" w:rsidRPr="000C71AE" w:rsidRDefault="001B44FE" w:rsidP="00F32ABC">
            <w:pPr>
              <w:rPr>
                <w:rFonts w:cstheme="minorHAnsi"/>
              </w:rPr>
            </w:pPr>
            <w:r w:rsidRPr="000C71AE">
              <w:rPr>
                <w:rFonts w:cstheme="minorHAnsi"/>
              </w:rPr>
              <w:t>Mrs Fay Jupp (Clerk)</w:t>
            </w:r>
          </w:p>
        </w:tc>
      </w:tr>
      <w:tr w:rsidR="00713E4B" w:rsidRPr="00784380" w14:paraId="726645E0" w14:textId="77777777" w:rsidTr="003E157C">
        <w:tc>
          <w:tcPr>
            <w:tcW w:w="3485" w:type="dxa"/>
          </w:tcPr>
          <w:p w14:paraId="5EB4E72B" w14:textId="497AF9E1" w:rsidR="00713E4B" w:rsidRPr="00784380" w:rsidRDefault="00713E4B" w:rsidP="00F32ABC">
            <w:pPr>
              <w:rPr>
                <w:rFonts w:cstheme="minorHAnsi"/>
              </w:rPr>
            </w:pPr>
            <w:r w:rsidRPr="0025072F">
              <w:rPr>
                <w:rFonts w:cstheme="minorHAnsi"/>
              </w:rPr>
              <w:t>Cllr P Lavelle</w:t>
            </w:r>
          </w:p>
        </w:tc>
        <w:tc>
          <w:tcPr>
            <w:tcW w:w="3485" w:type="dxa"/>
          </w:tcPr>
          <w:p w14:paraId="5D154EE3" w14:textId="60438576" w:rsidR="00713E4B" w:rsidRPr="00784380" w:rsidRDefault="00713E4B" w:rsidP="00F32ABC">
            <w:pPr>
              <w:rPr>
                <w:rFonts w:cstheme="minorHAnsi"/>
              </w:rPr>
            </w:pPr>
            <w:r w:rsidRPr="003D16BE">
              <w:rPr>
                <w:rFonts w:cstheme="minorHAnsi"/>
              </w:rPr>
              <w:t>Cllr J Hills</w:t>
            </w:r>
          </w:p>
        </w:tc>
        <w:tc>
          <w:tcPr>
            <w:tcW w:w="3486" w:type="dxa"/>
          </w:tcPr>
          <w:p w14:paraId="15803462" w14:textId="0505F8A7" w:rsidR="00713E4B" w:rsidRPr="00784380" w:rsidRDefault="00713E4B" w:rsidP="00F32ABC">
            <w:pPr>
              <w:rPr>
                <w:rFonts w:cstheme="minorHAnsi"/>
              </w:rPr>
            </w:pPr>
            <w:r w:rsidRPr="00713E4B">
              <w:rPr>
                <w:rFonts w:cstheme="minorHAnsi"/>
              </w:rPr>
              <w:t>Cllr K Kirkham</w:t>
            </w:r>
          </w:p>
        </w:tc>
      </w:tr>
      <w:tr w:rsidR="00713E4B" w:rsidRPr="00784380" w14:paraId="6B6CBFE7" w14:textId="77777777" w:rsidTr="003E157C">
        <w:tc>
          <w:tcPr>
            <w:tcW w:w="3485" w:type="dxa"/>
          </w:tcPr>
          <w:p w14:paraId="58939E01" w14:textId="29DBCC13" w:rsidR="00713E4B" w:rsidRPr="00784380" w:rsidRDefault="00713E4B" w:rsidP="000C5559">
            <w:pPr>
              <w:rPr>
                <w:rFonts w:cstheme="minorHAnsi"/>
              </w:rPr>
            </w:pPr>
            <w:r w:rsidRPr="0025072F">
              <w:rPr>
                <w:rFonts w:cstheme="minorHAnsi"/>
              </w:rPr>
              <w:t xml:space="preserve">Cllr M </w:t>
            </w:r>
            <w:proofErr w:type="spellStart"/>
            <w:r w:rsidRPr="0025072F">
              <w:rPr>
                <w:rFonts w:cstheme="minorHAnsi"/>
              </w:rPr>
              <w:t>Jaggard</w:t>
            </w:r>
            <w:proofErr w:type="spellEnd"/>
          </w:p>
        </w:tc>
        <w:tc>
          <w:tcPr>
            <w:tcW w:w="3485" w:type="dxa"/>
          </w:tcPr>
          <w:p w14:paraId="3221817A" w14:textId="182E602D" w:rsidR="00713E4B" w:rsidRPr="00784380" w:rsidRDefault="00713E4B" w:rsidP="002B3E99">
            <w:pPr>
              <w:rPr>
                <w:rFonts w:cstheme="minorHAnsi"/>
              </w:rPr>
            </w:pPr>
            <w:r w:rsidRPr="00E448DC">
              <w:rPr>
                <w:rFonts w:cstheme="minorHAnsi"/>
              </w:rPr>
              <w:t xml:space="preserve">Cllr S </w:t>
            </w:r>
            <w:proofErr w:type="spellStart"/>
            <w:r w:rsidRPr="00E448DC">
              <w:rPr>
                <w:rFonts w:cstheme="minorHAnsi"/>
              </w:rPr>
              <w:t>Tuttlebury</w:t>
            </w:r>
            <w:proofErr w:type="spellEnd"/>
          </w:p>
        </w:tc>
        <w:tc>
          <w:tcPr>
            <w:tcW w:w="3486" w:type="dxa"/>
          </w:tcPr>
          <w:p w14:paraId="4A70FB7D" w14:textId="205F40C3" w:rsidR="00713E4B" w:rsidRPr="00784380" w:rsidRDefault="00713E4B" w:rsidP="002B3E99">
            <w:pPr>
              <w:rPr>
                <w:rFonts w:cstheme="minorHAnsi"/>
              </w:rPr>
            </w:pPr>
            <w:r>
              <w:rPr>
                <w:rFonts w:cstheme="minorHAnsi"/>
              </w:rPr>
              <w:t xml:space="preserve">Cllr D </w:t>
            </w:r>
            <w:proofErr w:type="spellStart"/>
            <w:r>
              <w:rPr>
                <w:rFonts w:cstheme="minorHAnsi"/>
              </w:rPr>
              <w:t>Sellens</w:t>
            </w:r>
            <w:proofErr w:type="spellEnd"/>
          </w:p>
        </w:tc>
      </w:tr>
    </w:tbl>
    <w:p w14:paraId="3D6DDB92" w14:textId="77777777" w:rsidR="008D4934" w:rsidRPr="00784380" w:rsidRDefault="008D4934" w:rsidP="00F32ABC">
      <w:pPr>
        <w:spacing w:after="0" w:line="240" w:lineRule="auto"/>
        <w:rPr>
          <w:rFonts w:cstheme="minorHAnsi"/>
        </w:rPr>
      </w:pPr>
    </w:p>
    <w:tbl>
      <w:tblPr>
        <w:tblStyle w:val="TableGrid"/>
        <w:tblW w:w="10881" w:type="dxa"/>
        <w:tblLook w:val="04A0" w:firstRow="1" w:lastRow="0" w:firstColumn="1" w:lastColumn="0" w:noHBand="0" w:noVBand="1"/>
      </w:tblPr>
      <w:tblGrid>
        <w:gridCol w:w="721"/>
        <w:gridCol w:w="10160"/>
      </w:tblGrid>
      <w:tr w:rsidR="00100093" w:rsidRPr="00784380" w14:paraId="70E70E57" w14:textId="77777777" w:rsidTr="00010EDB">
        <w:tc>
          <w:tcPr>
            <w:tcW w:w="721" w:type="dxa"/>
          </w:tcPr>
          <w:p w14:paraId="3A8D3439" w14:textId="77777777" w:rsidR="00100093" w:rsidRPr="00784380" w:rsidRDefault="00100093" w:rsidP="00F32ABC">
            <w:pPr>
              <w:rPr>
                <w:rFonts w:cstheme="minorHAnsi"/>
              </w:rPr>
            </w:pPr>
            <w:r w:rsidRPr="00784380">
              <w:rPr>
                <w:rFonts w:cstheme="minorHAnsi"/>
              </w:rPr>
              <w:t>1.00</w:t>
            </w:r>
          </w:p>
        </w:tc>
        <w:tc>
          <w:tcPr>
            <w:tcW w:w="10160" w:type="dxa"/>
          </w:tcPr>
          <w:p w14:paraId="561953C9" w14:textId="15B278BA" w:rsidR="00100093" w:rsidRPr="00784380" w:rsidRDefault="00100093" w:rsidP="00F32ABC">
            <w:pPr>
              <w:rPr>
                <w:rFonts w:cstheme="minorHAnsi"/>
              </w:rPr>
            </w:pPr>
            <w:r w:rsidRPr="00784380">
              <w:rPr>
                <w:rFonts w:cstheme="minorHAnsi"/>
                <w:b/>
                <w:u w:val="single"/>
              </w:rPr>
              <w:t>Apologies</w:t>
            </w:r>
            <w:r w:rsidR="00534E13">
              <w:rPr>
                <w:rFonts w:cstheme="minorHAnsi"/>
                <w:b/>
                <w:u w:val="single"/>
              </w:rPr>
              <w:t xml:space="preserve"> for Absence</w:t>
            </w:r>
          </w:p>
          <w:p w14:paraId="33355713" w14:textId="77777777" w:rsidR="00A6167A" w:rsidRDefault="00A6167A" w:rsidP="00721518">
            <w:pPr>
              <w:tabs>
                <w:tab w:val="left" w:pos="5565"/>
              </w:tabs>
              <w:rPr>
                <w:rFonts w:cstheme="minorHAnsi"/>
              </w:rPr>
            </w:pPr>
          </w:p>
          <w:p w14:paraId="7FF72CD5" w14:textId="673BBA4D" w:rsidR="00101CE9" w:rsidRDefault="001B44FE" w:rsidP="004A167E">
            <w:pPr>
              <w:tabs>
                <w:tab w:val="left" w:pos="5565"/>
              </w:tabs>
              <w:rPr>
                <w:rFonts w:cstheme="minorHAnsi"/>
              </w:rPr>
            </w:pPr>
            <w:r w:rsidRPr="001B44FE">
              <w:rPr>
                <w:rFonts w:cstheme="minorHAnsi"/>
              </w:rPr>
              <w:t>Cllr C Day</w:t>
            </w:r>
            <w:r>
              <w:rPr>
                <w:rFonts w:cstheme="minorHAnsi"/>
              </w:rPr>
              <w:t xml:space="preserve">, </w:t>
            </w:r>
            <w:r w:rsidRPr="001B44FE">
              <w:rPr>
                <w:rFonts w:cstheme="minorHAnsi"/>
              </w:rPr>
              <w:t>Cllr R Jones</w:t>
            </w:r>
            <w:r w:rsidR="0025072F">
              <w:rPr>
                <w:rFonts w:cstheme="minorHAnsi"/>
              </w:rPr>
              <w:t xml:space="preserve">, </w:t>
            </w:r>
            <w:r w:rsidR="0025072F" w:rsidRPr="0025072F">
              <w:rPr>
                <w:rFonts w:cstheme="minorHAnsi"/>
              </w:rPr>
              <w:t>Cllr S Barker</w:t>
            </w:r>
            <w:r w:rsidR="00713E4B">
              <w:rPr>
                <w:rFonts w:cstheme="minorHAnsi"/>
              </w:rPr>
              <w:t xml:space="preserve">, </w:t>
            </w:r>
            <w:r w:rsidR="00713E4B" w:rsidRPr="00713E4B">
              <w:rPr>
                <w:rFonts w:cstheme="minorHAnsi"/>
              </w:rPr>
              <w:t xml:space="preserve">Cllr R </w:t>
            </w:r>
            <w:proofErr w:type="spellStart"/>
            <w:r w:rsidR="00713E4B" w:rsidRPr="00713E4B">
              <w:rPr>
                <w:rFonts w:cstheme="minorHAnsi"/>
              </w:rPr>
              <w:t>Burlend</w:t>
            </w:r>
            <w:proofErr w:type="spellEnd"/>
            <w:r w:rsidR="00713E4B" w:rsidRPr="00713E4B">
              <w:rPr>
                <w:rFonts w:cstheme="minorHAnsi"/>
              </w:rPr>
              <w:t xml:space="preserve"> MBE</w:t>
            </w:r>
            <w:r w:rsidR="00713E4B">
              <w:rPr>
                <w:rFonts w:cstheme="minorHAnsi"/>
              </w:rPr>
              <w:t xml:space="preserve">, </w:t>
            </w:r>
            <w:r w:rsidR="00713E4B" w:rsidRPr="00713E4B">
              <w:rPr>
                <w:rFonts w:cstheme="minorHAnsi"/>
              </w:rPr>
              <w:t>Cllr P Singleton</w:t>
            </w:r>
          </w:p>
          <w:p w14:paraId="0F7404C1" w14:textId="69417B5A" w:rsidR="002F67EA" w:rsidRPr="00784380" w:rsidRDefault="002F67EA" w:rsidP="004977FE">
            <w:pPr>
              <w:tabs>
                <w:tab w:val="left" w:pos="5565"/>
              </w:tabs>
              <w:rPr>
                <w:rFonts w:cstheme="minorHAnsi"/>
              </w:rPr>
            </w:pPr>
          </w:p>
        </w:tc>
      </w:tr>
      <w:tr w:rsidR="00100093" w:rsidRPr="00784380" w14:paraId="5C450A17" w14:textId="77777777" w:rsidTr="00010EDB">
        <w:tc>
          <w:tcPr>
            <w:tcW w:w="721" w:type="dxa"/>
          </w:tcPr>
          <w:p w14:paraId="6B1E2294" w14:textId="4FD68518" w:rsidR="00100093" w:rsidRPr="00784380" w:rsidRDefault="00100093" w:rsidP="00F32ABC">
            <w:pPr>
              <w:rPr>
                <w:rFonts w:cstheme="minorHAnsi"/>
              </w:rPr>
            </w:pPr>
            <w:r w:rsidRPr="00784380">
              <w:rPr>
                <w:rFonts w:cstheme="minorHAnsi"/>
              </w:rPr>
              <w:t>2.00</w:t>
            </w:r>
          </w:p>
        </w:tc>
        <w:tc>
          <w:tcPr>
            <w:tcW w:w="10160" w:type="dxa"/>
          </w:tcPr>
          <w:p w14:paraId="57AE0B68" w14:textId="41A265A3" w:rsidR="00930C25" w:rsidRDefault="00100093" w:rsidP="00B939D8">
            <w:pPr>
              <w:rPr>
                <w:rFonts w:cstheme="minorHAnsi"/>
              </w:rPr>
            </w:pPr>
            <w:r w:rsidRPr="00784380">
              <w:rPr>
                <w:rFonts w:cstheme="minorHAnsi"/>
                <w:b/>
                <w:u w:val="single"/>
              </w:rPr>
              <w:t xml:space="preserve">Declaration of </w:t>
            </w:r>
            <w:r w:rsidR="00901124" w:rsidRPr="00784380">
              <w:rPr>
                <w:rFonts w:cstheme="minorHAnsi"/>
                <w:b/>
                <w:u w:val="single"/>
              </w:rPr>
              <w:t>Interest</w:t>
            </w:r>
            <w:r w:rsidR="00901124">
              <w:rPr>
                <w:rFonts w:cstheme="minorHAnsi"/>
              </w:rPr>
              <w:t xml:space="preserve"> –</w:t>
            </w:r>
            <w:r w:rsidR="00602292" w:rsidRPr="00602292">
              <w:rPr>
                <w:rFonts w:cstheme="minorHAnsi"/>
              </w:rPr>
              <w:t xml:space="preserve"> Nil</w:t>
            </w:r>
          </w:p>
          <w:p w14:paraId="6495A76E" w14:textId="02A6D384" w:rsidR="00411DA4" w:rsidRPr="00784380" w:rsidRDefault="00411DA4" w:rsidP="004A167E">
            <w:pPr>
              <w:rPr>
                <w:rFonts w:cstheme="minorHAnsi"/>
              </w:rPr>
            </w:pPr>
          </w:p>
        </w:tc>
      </w:tr>
      <w:tr w:rsidR="00100093" w:rsidRPr="00784380" w14:paraId="454B72D9" w14:textId="77777777" w:rsidTr="00010EDB">
        <w:tc>
          <w:tcPr>
            <w:tcW w:w="721" w:type="dxa"/>
          </w:tcPr>
          <w:p w14:paraId="5FA0FA1B" w14:textId="7E918D48" w:rsidR="00100093" w:rsidRPr="00784380" w:rsidRDefault="005C2DC4" w:rsidP="00F32ABC">
            <w:pPr>
              <w:rPr>
                <w:rFonts w:cstheme="minorHAnsi"/>
              </w:rPr>
            </w:pPr>
            <w:r>
              <w:rPr>
                <w:rFonts w:cstheme="minorHAnsi"/>
              </w:rPr>
              <w:t>3</w:t>
            </w:r>
            <w:r w:rsidR="00100093" w:rsidRPr="00784380">
              <w:rPr>
                <w:rFonts w:cstheme="minorHAnsi"/>
              </w:rPr>
              <w:t>.00</w:t>
            </w:r>
          </w:p>
        </w:tc>
        <w:tc>
          <w:tcPr>
            <w:tcW w:w="10160" w:type="dxa"/>
          </w:tcPr>
          <w:p w14:paraId="66F94B92" w14:textId="7A96F1FE" w:rsidR="00092584" w:rsidRDefault="00100093" w:rsidP="00713E4B">
            <w:pPr>
              <w:rPr>
                <w:rFonts w:cstheme="minorHAnsi"/>
              </w:rPr>
            </w:pPr>
            <w:r w:rsidRPr="00784380">
              <w:rPr>
                <w:rFonts w:cstheme="minorHAnsi"/>
                <w:b/>
                <w:u w:val="single"/>
              </w:rPr>
              <w:t>Public Forum</w:t>
            </w:r>
            <w:r w:rsidR="000A1F03">
              <w:rPr>
                <w:rFonts w:cstheme="minorHAnsi"/>
              </w:rPr>
              <w:t xml:space="preserve"> </w:t>
            </w:r>
            <w:r w:rsidR="00713E4B">
              <w:rPr>
                <w:rFonts w:cstheme="minorHAnsi"/>
              </w:rPr>
              <w:t>– Nil</w:t>
            </w:r>
          </w:p>
          <w:p w14:paraId="6CE91805" w14:textId="06683657" w:rsidR="00713E4B" w:rsidRPr="00784380" w:rsidRDefault="00713E4B" w:rsidP="00713E4B">
            <w:pPr>
              <w:rPr>
                <w:rFonts w:cstheme="minorHAnsi"/>
              </w:rPr>
            </w:pPr>
          </w:p>
        </w:tc>
      </w:tr>
      <w:tr w:rsidR="00F93DD5" w:rsidRPr="00784380" w14:paraId="007BC606" w14:textId="77777777" w:rsidTr="00010EDB">
        <w:tc>
          <w:tcPr>
            <w:tcW w:w="721" w:type="dxa"/>
          </w:tcPr>
          <w:p w14:paraId="4B82C10F" w14:textId="01EAFFE2" w:rsidR="00F93DD5" w:rsidRDefault="005C2DC4" w:rsidP="00F32ABC">
            <w:pPr>
              <w:rPr>
                <w:rFonts w:cstheme="minorHAnsi"/>
              </w:rPr>
            </w:pPr>
            <w:r>
              <w:rPr>
                <w:rFonts w:cstheme="minorHAnsi"/>
              </w:rPr>
              <w:t>4</w:t>
            </w:r>
            <w:r w:rsidR="00F93DD5">
              <w:rPr>
                <w:rFonts w:cstheme="minorHAnsi"/>
              </w:rPr>
              <w:t>.00</w:t>
            </w:r>
          </w:p>
        </w:tc>
        <w:tc>
          <w:tcPr>
            <w:tcW w:w="10160" w:type="dxa"/>
          </w:tcPr>
          <w:p w14:paraId="0C9332C6" w14:textId="77777777" w:rsidR="00F93DD5" w:rsidRDefault="00F93DD5" w:rsidP="00244F6A">
            <w:pPr>
              <w:rPr>
                <w:rFonts w:cstheme="minorHAnsi"/>
                <w:b/>
                <w:u w:val="single"/>
              </w:rPr>
            </w:pPr>
            <w:r w:rsidRPr="00F93DD5">
              <w:rPr>
                <w:rFonts w:cstheme="minorHAnsi"/>
                <w:b/>
                <w:u w:val="single"/>
              </w:rPr>
              <w:t>District &amp; County Councillors Report</w:t>
            </w:r>
          </w:p>
          <w:p w14:paraId="762D7208" w14:textId="77777777" w:rsidR="008B5A55" w:rsidRDefault="008B5A55" w:rsidP="00ED4053">
            <w:pPr>
              <w:rPr>
                <w:rFonts w:cstheme="minorHAnsi"/>
                <w:b/>
                <w:u w:val="single"/>
              </w:rPr>
            </w:pPr>
          </w:p>
          <w:p w14:paraId="3CCD9E63" w14:textId="77777777" w:rsidR="00F2697D" w:rsidRPr="00F2697D" w:rsidRDefault="00F2697D" w:rsidP="00ED4053">
            <w:pPr>
              <w:rPr>
                <w:rFonts w:cstheme="minorHAnsi"/>
                <w:bCs/>
              </w:rPr>
            </w:pPr>
            <w:r w:rsidRPr="00F2697D">
              <w:rPr>
                <w:rFonts w:cstheme="minorHAnsi"/>
                <w:bCs/>
              </w:rPr>
              <w:t>Cllr Lavelle attended the meeting and provided the following information;</w:t>
            </w:r>
          </w:p>
          <w:p w14:paraId="7BBC0D99" w14:textId="47BCCE0D" w:rsidR="00F2697D" w:rsidRDefault="00F2697D" w:rsidP="00ED4053">
            <w:pPr>
              <w:rPr>
                <w:rFonts w:cstheme="minorHAnsi"/>
                <w:bCs/>
              </w:rPr>
            </w:pPr>
            <w:r w:rsidRPr="00F2697D">
              <w:rPr>
                <w:rFonts w:cstheme="minorHAnsi"/>
                <w:bCs/>
              </w:rPr>
              <w:t xml:space="preserve">A ‘Scoping of sites’ </w:t>
            </w:r>
            <w:r w:rsidR="00CA436A">
              <w:rPr>
                <w:rFonts w:cstheme="minorHAnsi"/>
                <w:bCs/>
              </w:rPr>
              <w:t xml:space="preserve">meeting </w:t>
            </w:r>
            <w:r w:rsidRPr="00F2697D">
              <w:rPr>
                <w:rFonts w:cstheme="minorHAnsi"/>
                <w:bCs/>
              </w:rPr>
              <w:t>for the Local Plan is scheduled to take place, focusing on 12 large sites within Uttlesford. Feedback on the ‘Call for Sites’ is due in March/April</w:t>
            </w:r>
            <w:r w:rsidR="00CA436A">
              <w:rPr>
                <w:rFonts w:cstheme="minorHAnsi"/>
                <w:bCs/>
              </w:rPr>
              <w:t xml:space="preserve"> 2022</w:t>
            </w:r>
            <w:r w:rsidRPr="00F2697D">
              <w:rPr>
                <w:rFonts w:cstheme="minorHAnsi"/>
                <w:bCs/>
              </w:rPr>
              <w:t>. At this stage comments can be submitted.</w:t>
            </w:r>
          </w:p>
          <w:p w14:paraId="7BCA9D02" w14:textId="77777777" w:rsidR="00F2697D" w:rsidRDefault="00F2697D" w:rsidP="00ED4053">
            <w:pPr>
              <w:rPr>
                <w:rFonts w:cstheme="minorHAnsi"/>
                <w:bCs/>
              </w:rPr>
            </w:pPr>
          </w:p>
          <w:p w14:paraId="78270D6A" w14:textId="77777777" w:rsidR="00F2697D" w:rsidRDefault="00CE7308" w:rsidP="00ED4053">
            <w:pPr>
              <w:rPr>
                <w:rFonts w:cstheme="minorHAnsi"/>
                <w:bCs/>
              </w:rPr>
            </w:pPr>
            <w:r>
              <w:rPr>
                <w:rFonts w:cstheme="minorHAnsi"/>
                <w:bCs/>
              </w:rPr>
              <w:t>The Great Dunmow Christmas market will take place on Saturday 27th November from 2pm to 6pm.</w:t>
            </w:r>
          </w:p>
          <w:p w14:paraId="19BFA61C" w14:textId="77777777" w:rsidR="00CE7308" w:rsidRDefault="00CE7308" w:rsidP="00ED4053">
            <w:pPr>
              <w:rPr>
                <w:rFonts w:cstheme="minorHAnsi"/>
                <w:b/>
                <w:u w:val="single"/>
              </w:rPr>
            </w:pPr>
          </w:p>
          <w:p w14:paraId="2413F5E6" w14:textId="68E95051" w:rsidR="00CE7308" w:rsidRDefault="00CE7308" w:rsidP="00ED4053">
            <w:pPr>
              <w:rPr>
                <w:rFonts w:cstheme="minorHAnsi"/>
                <w:bCs/>
              </w:rPr>
            </w:pPr>
            <w:r w:rsidRPr="002365EA">
              <w:rPr>
                <w:rFonts w:cstheme="minorHAnsi"/>
                <w:bCs/>
              </w:rPr>
              <w:t>Cllr Lavelle summarised the reasoning for the refusal of the Planning Application</w:t>
            </w:r>
            <w:r w:rsidR="002365EA">
              <w:rPr>
                <w:rFonts w:cstheme="minorHAnsi"/>
                <w:bCs/>
              </w:rPr>
              <w:t xml:space="preserve"> on the original </w:t>
            </w:r>
            <w:r w:rsidR="00F4674C">
              <w:rPr>
                <w:rFonts w:cstheme="minorHAnsi"/>
                <w:bCs/>
              </w:rPr>
              <w:t xml:space="preserve">school </w:t>
            </w:r>
            <w:r w:rsidR="002365EA">
              <w:rPr>
                <w:rFonts w:cstheme="minorHAnsi"/>
                <w:bCs/>
              </w:rPr>
              <w:t>site</w:t>
            </w:r>
            <w:r w:rsidRPr="002365EA">
              <w:rPr>
                <w:rFonts w:cstheme="minorHAnsi"/>
                <w:bCs/>
              </w:rPr>
              <w:t xml:space="preserve"> made by Helen Romanes School. The application was deemed to be </w:t>
            </w:r>
            <w:r w:rsidR="00F4674C">
              <w:rPr>
                <w:rFonts w:cstheme="minorHAnsi"/>
                <w:bCs/>
              </w:rPr>
              <w:t>‘</w:t>
            </w:r>
            <w:r w:rsidRPr="002365EA">
              <w:rPr>
                <w:rFonts w:cstheme="minorHAnsi"/>
                <w:bCs/>
              </w:rPr>
              <w:t>out of character</w:t>
            </w:r>
            <w:r w:rsidR="00F4674C">
              <w:rPr>
                <w:rFonts w:cstheme="minorHAnsi"/>
                <w:bCs/>
              </w:rPr>
              <w:t>’</w:t>
            </w:r>
            <w:r w:rsidRPr="002365EA">
              <w:rPr>
                <w:rFonts w:cstheme="minorHAnsi"/>
                <w:bCs/>
              </w:rPr>
              <w:t xml:space="preserve"> for the area, </w:t>
            </w:r>
            <w:r w:rsidR="00F4674C">
              <w:rPr>
                <w:rFonts w:cstheme="minorHAnsi"/>
                <w:bCs/>
              </w:rPr>
              <w:t xml:space="preserve">an </w:t>
            </w:r>
            <w:r w:rsidRPr="002365EA">
              <w:rPr>
                <w:rFonts w:cstheme="minorHAnsi"/>
                <w:bCs/>
              </w:rPr>
              <w:t xml:space="preserve">over development of the site and </w:t>
            </w:r>
            <w:r w:rsidR="00F4674C">
              <w:rPr>
                <w:rFonts w:cstheme="minorHAnsi"/>
                <w:bCs/>
              </w:rPr>
              <w:t xml:space="preserve">it also </w:t>
            </w:r>
            <w:r w:rsidRPr="002365EA">
              <w:rPr>
                <w:rFonts w:cstheme="minorHAnsi"/>
                <w:bCs/>
              </w:rPr>
              <w:t>presented access concerns.</w:t>
            </w:r>
          </w:p>
          <w:p w14:paraId="4AE7BCEA" w14:textId="77777777" w:rsidR="00A62B82" w:rsidRDefault="00A62B82" w:rsidP="00ED4053">
            <w:pPr>
              <w:rPr>
                <w:rFonts w:cstheme="minorHAnsi"/>
                <w:bCs/>
              </w:rPr>
            </w:pPr>
            <w:r>
              <w:rPr>
                <w:rFonts w:cstheme="minorHAnsi"/>
                <w:bCs/>
              </w:rPr>
              <w:t xml:space="preserve">The </w:t>
            </w:r>
            <w:r w:rsidR="008E49C8">
              <w:rPr>
                <w:rFonts w:cstheme="minorHAnsi"/>
                <w:bCs/>
              </w:rPr>
              <w:t>approval of the new school on the new site will proceed as scheduled.</w:t>
            </w:r>
          </w:p>
          <w:p w14:paraId="723543ED" w14:textId="2BDCA662" w:rsidR="00282A79" w:rsidRPr="002365EA" w:rsidRDefault="00282A79" w:rsidP="00ED4053">
            <w:pPr>
              <w:rPr>
                <w:rFonts w:cstheme="minorHAnsi"/>
                <w:bCs/>
              </w:rPr>
            </w:pPr>
          </w:p>
        </w:tc>
      </w:tr>
      <w:tr w:rsidR="00100093" w:rsidRPr="00784380" w14:paraId="0749AD2F" w14:textId="77777777" w:rsidTr="00010EDB">
        <w:tc>
          <w:tcPr>
            <w:tcW w:w="721" w:type="dxa"/>
          </w:tcPr>
          <w:p w14:paraId="2AFB3A81" w14:textId="49DCE88E" w:rsidR="00100093" w:rsidRPr="00784380" w:rsidRDefault="00BA272C" w:rsidP="00F32ABC">
            <w:pPr>
              <w:rPr>
                <w:rFonts w:cstheme="minorHAnsi"/>
              </w:rPr>
            </w:pPr>
            <w:r>
              <w:rPr>
                <w:rFonts w:cstheme="minorHAnsi"/>
              </w:rPr>
              <w:t>6</w:t>
            </w:r>
            <w:r w:rsidR="00100093" w:rsidRPr="00784380">
              <w:rPr>
                <w:rFonts w:cstheme="minorHAnsi"/>
              </w:rPr>
              <w:t>.00</w:t>
            </w:r>
          </w:p>
        </w:tc>
        <w:tc>
          <w:tcPr>
            <w:tcW w:w="10160" w:type="dxa"/>
          </w:tcPr>
          <w:p w14:paraId="2E210DD6" w14:textId="36E227B6" w:rsidR="00F24CDF" w:rsidRPr="00F24CDF" w:rsidRDefault="00F24CDF" w:rsidP="004D76A4">
            <w:pPr>
              <w:rPr>
                <w:rFonts w:cstheme="minorHAnsi"/>
                <w:b/>
                <w:u w:val="single"/>
              </w:rPr>
            </w:pPr>
            <w:r w:rsidRPr="00F24CDF">
              <w:rPr>
                <w:rFonts w:cstheme="minorHAnsi"/>
                <w:b/>
                <w:u w:val="single"/>
              </w:rPr>
              <w:t>Road Safety</w:t>
            </w:r>
          </w:p>
          <w:p w14:paraId="451CA209" w14:textId="3123BC7C" w:rsidR="00F24CDF" w:rsidRDefault="00F24CDF" w:rsidP="004D76A4">
            <w:pPr>
              <w:rPr>
                <w:rFonts w:cstheme="minorHAnsi"/>
              </w:rPr>
            </w:pPr>
          </w:p>
          <w:p w14:paraId="42C65E55" w14:textId="0B0E6311" w:rsidR="008E49C8" w:rsidRDefault="00092584" w:rsidP="004D76A4">
            <w:pPr>
              <w:rPr>
                <w:rFonts w:cstheme="minorHAnsi"/>
              </w:rPr>
            </w:pPr>
            <w:r>
              <w:rPr>
                <w:rFonts w:cstheme="minorHAnsi"/>
              </w:rPr>
              <w:t xml:space="preserve">Cllr </w:t>
            </w:r>
            <w:r w:rsidR="008E49C8">
              <w:rPr>
                <w:rFonts w:cstheme="minorHAnsi"/>
              </w:rPr>
              <w:t>Hills reported a road</w:t>
            </w:r>
            <w:r w:rsidR="005246AB">
              <w:rPr>
                <w:rFonts w:cstheme="minorHAnsi"/>
              </w:rPr>
              <w:t xml:space="preserve"> traffic</w:t>
            </w:r>
            <w:r w:rsidR="008E49C8">
              <w:rPr>
                <w:rFonts w:cstheme="minorHAnsi"/>
              </w:rPr>
              <w:t xml:space="preserve"> incident which occurred on 6</w:t>
            </w:r>
            <w:r w:rsidR="008E49C8" w:rsidRPr="008E49C8">
              <w:rPr>
                <w:rFonts w:cstheme="minorHAnsi"/>
                <w:vertAlign w:val="superscript"/>
              </w:rPr>
              <w:t>th</w:t>
            </w:r>
            <w:r w:rsidR="008E49C8">
              <w:rPr>
                <w:rFonts w:cstheme="minorHAnsi"/>
              </w:rPr>
              <w:t xml:space="preserve"> November on the Barnston bends, involving two vehicles.</w:t>
            </w:r>
            <w:r>
              <w:rPr>
                <w:rFonts w:cstheme="minorHAnsi"/>
              </w:rPr>
              <w:t xml:space="preserve"> </w:t>
            </w:r>
          </w:p>
          <w:p w14:paraId="404E4E01" w14:textId="41FB3F1E" w:rsidR="008E49C8" w:rsidRPr="008E49C8" w:rsidRDefault="008E49C8" w:rsidP="004D76A4">
            <w:pPr>
              <w:rPr>
                <w:rFonts w:cstheme="minorHAnsi"/>
                <w:bCs/>
              </w:rPr>
            </w:pPr>
            <w:r w:rsidRPr="008E49C8">
              <w:rPr>
                <w:rFonts w:cstheme="minorHAnsi"/>
                <w:bCs/>
              </w:rPr>
              <w:t xml:space="preserve">Cllr </w:t>
            </w:r>
            <w:proofErr w:type="spellStart"/>
            <w:r w:rsidRPr="008E49C8">
              <w:rPr>
                <w:rFonts w:cstheme="minorHAnsi"/>
                <w:bCs/>
              </w:rPr>
              <w:t>Jackaman</w:t>
            </w:r>
            <w:proofErr w:type="spellEnd"/>
            <w:r w:rsidRPr="008E49C8">
              <w:rPr>
                <w:rFonts w:cstheme="minorHAnsi"/>
                <w:bCs/>
              </w:rPr>
              <w:t xml:space="preserve"> also reported a </w:t>
            </w:r>
            <w:r w:rsidR="005246AB">
              <w:rPr>
                <w:rFonts w:cstheme="minorHAnsi"/>
                <w:bCs/>
              </w:rPr>
              <w:t xml:space="preserve">road traffic </w:t>
            </w:r>
            <w:r w:rsidRPr="008E49C8">
              <w:rPr>
                <w:rFonts w:cstheme="minorHAnsi"/>
                <w:bCs/>
              </w:rPr>
              <w:t>incident on the B1008 near to the entrance of Old Park Farm.</w:t>
            </w:r>
          </w:p>
          <w:p w14:paraId="77B21E84" w14:textId="47BEAC57" w:rsidR="007620F8" w:rsidRPr="00C11088" w:rsidRDefault="007620F8" w:rsidP="008E49C8">
            <w:pPr>
              <w:rPr>
                <w:rFonts w:cstheme="minorHAnsi"/>
              </w:rPr>
            </w:pPr>
          </w:p>
        </w:tc>
      </w:tr>
      <w:tr w:rsidR="004A167E" w:rsidRPr="00784380" w14:paraId="47164DFC" w14:textId="77777777" w:rsidTr="00010EDB">
        <w:tc>
          <w:tcPr>
            <w:tcW w:w="721" w:type="dxa"/>
          </w:tcPr>
          <w:p w14:paraId="46A9F06C" w14:textId="0357AE36" w:rsidR="004A167E" w:rsidRDefault="005E76DB" w:rsidP="00F32ABC">
            <w:pPr>
              <w:rPr>
                <w:rFonts w:cstheme="minorHAnsi"/>
              </w:rPr>
            </w:pPr>
            <w:r>
              <w:rPr>
                <w:rFonts w:cstheme="minorHAnsi"/>
              </w:rPr>
              <w:t>9</w:t>
            </w:r>
            <w:r w:rsidR="004A167E">
              <w:rPr>
                <w:rFonts w:cstheme="minorHAnsi"/>
              </w:rPr>
              <w:t>.00</w:t>
            </w:r>
          </w:p>
        </w:tc>
        <w:tc>
          <w:tcPr>
            <w:tcW w:w="10160" w:type="dxa"/>
          </w:tcPr>
          <w:p w14:paraId="6E8683FC" w14:textId="77777777" w:rsidR="004A167E" w:rsidRPr="004A167E" w:rsidRDefault="004A167E" w:rsidP="004A167E">
            <w:pPr>
              <w:rPr>
                <w:rFonts w:cstheme="minorHAnsi"/>
                <w:b/>
                <w:u w:val="single"/>
              </w:rPr>
            </w:pPr>
            <w:r w:rsidRPr="004A167E">
              <w:rPr>
                <w:rFonts w:cstheme="minorHAnsi"/>
                <w:b/>
                <w:u w:val="single"/>
              </w:rPr>
              <w:t>Minutes of Previous Meeting</w:t>
            </w:r>
          </w:p>
          <w:p w14:paraId="39824120" w14:textId="77777777" w:rsidR="004A167E" w:rsidRPr="004A167E" w:rsidRDefault="004A167E" w:rsidP="004A167E">
            <w:pPr>
              <w:rPr>
                <w:rFonts w:cstheme="minorHAnsi"/>
                <w:b/>
                <w:u w:val="single"/>
              </w:rPr>
            </w:pPr>
          </w:p>
          <w:p w14:paraId="214C853E" w14:textId="1ABC401B" w:rsidR="004A167E" w:rsidRDefault="004A167E" w:rsidP="004A167E">
            <w:pPr>
              <w:rPr>
                <w:rFonts w:cstheme="minorHAnsi"/>
              </w:rPr>
            </w:pPr>
            <w:r w:rsidRPr="004A167E">
              <w:rPr>
                <w:rFonts w:cstheme="minorHAnsi"/>
              </w:rPr>
              <w:t>Minutes of the previous meeting (</w:t>
            </w:r>
            <w:r w:rsidR="008362FD">
              <w:rPr>
                <w:rFonts w:cstheme="minorHAnsi"/>
              </w:rPr>
              <w:t>8</w:t>
            </w:r>
            <w:r w:rsidRPr="004A167E">
              <w:rPr>
                <w:rFonts w:cstheme="minorHAnsi"/>
              </w:rPr>
              <w:t xml:space="preserve">th </w:t>
            </w:r>
            <w:r w:rsidR="008362FD">
              <w:rPr>
                <w:rFonts w:cstheme="minorHAnsi"/>
              </w:rPr>
              <w:t xml:space="preserve">October </w:t>
            </w:r>
            <w:r w:rsidRPr="004A167E">
              <w:rPr>
                <w:rFonts w:cstheme="minorHAnsi"/>
              </w:rPr>
              <w:t xml:space="preserve">2021) were agreed as a true and accurate record and signed by Cllr </w:t>
            </w:r>
            <w:proofErr w:type="spellStart"/>
            <w:r w:rsidR="00312FCF">
              <w:rPr>
                <w:rFonts w:cstheme="minorHAnsi"/>
              </w:rPr>
              <w:t>Jackaman</w:t>
            </w:r>
            <w:proofErr w:type="spellEnd"/>
            <w:r w:rsidRPr="004A167E">
              <w:rPr>
                <w:rFonts w:cstheme="minorHAnsi"/>
              </w:rPr>
              <w:t>,</w:t>
            </w:r>
            <w:r w:rsidR="005236F0">
              <w:rPr>
                <w:rFonts w:cstheme="minorHAnsi"/>
              </w:rPr>
              <w:t xml:space="preserve"> </w:t>
            </w:r>
            <w:r w:rsidRPr="004A167E">
              <w:rPr>
                <w:rFonts w:cstheme="minorHAnsi"/>
              </w:rPr>
              <w:t>Chair</w:t>
            </w:r>
            <w:r w:rsidR="00312FCF">
              <w:rPr>
                <w:rFonts w:cstheme="minorHAnsi"/>
              </w:rPr>
              <w:t>person</w:t>
            </w:r>
            <w:r w:rsidRPr="004A167E">
              <w:rPr>
                <w:rFonts w:cstheme="minorHAnsi"/>
              </w:rPr>
              <w:t>.</w:t>
            </w:r>
          </w:p>
          <w:p w14:paraId="00794345" w14:textId="1FC69B9C" w:rsidR="004A167E" w:rsidRPr="004A167E" w:rsidRDefault="004A167E" w:rsidP="004A167E">
            <w:pPr>
              <w:rPr>
                <w:rFonts w:cstheme="minorHAnsi"/>
              </w:rPr>
            </w:pPr>
          </w:p>
        </w:tc>
      </w:tr>
      <w:tr w:rsidR="00100093" w:rsidRPr="00784380" w14:paraId="36B20F00" w14:textId="77777777" w:rsidTr="00010EDB">
        <w:tc>
          <w:tcPr>
            <w:tcW w:w="721" w:type="dxa"/>
          </w:tcPr>
          <w:p w14:paraId="0FC52ADC" w14:textId="45A46696" w:rsidR="00100093" w:rsidRDefault="005E76DB" w:rsidP="00F32ABC">
            <w:pPr>
              <w:rPr>
                <w:rFonts w:cstheme="minorHAnsi"/>
              </w:rPr>
            </w:pPr>
            <w:r>
              <w:rPr>
                <w:rFonts w:cstheme="minorHAnsi"/>
              </w:rPr>
              <w:t>10</w:t>
            </w:r>
            <w:r w:rsidR="00CD67AD" w:rsidRPr="00784380">
              <w:rPr>
                <w:rFonts w:cstheme="minorHAnsi"/>
              </w:rPr>
              <w:t>.00</w:t>
            </w:r>
          </w:p>
          <w:p w14:paraId="1A0A017B" w14:textId="77777777" w:rsidR="00F77872" w:rsidRDefault="00F77872" w:rsidP="00F32ABC">
            <w:pPr>
              <w:rPr>
                <w:rFonts w:cstheme="minorHAnsi"/>
              </w:rPr>
            </w:pPr>
          </w:p>
          <w:p w14:paraId="0CE79112" w14:textId="77777777" w:rsidR="00F77872" w:rsidRDefault="00F77872" w:rsidP="00F32ABC">
            <w:pPr>
              <w:rPr>
                <w:rFonts w:cstheme="minorHAnsi"/>
              </w:rPr>
            </w:pPr>
          </w:p>
          <w:p w14:paraId="2C645574" w14:textId="77777777" w:rsidR="00C37844" w:rsidRDefault="00C37844" w:rsidP="00F32ABC">
            <w:pPr>
              <w:rPr>
                <w:rFonts w:cstheme="minorHAnsi"/>
              </w:rPr>
            </w:pPr>
          </w:p>
          <w:p w14:paraId="202F0920" w14:textId="77777777" w:rsidR="00C37844" w:rsidRDefault="00C37844" w:rsidP="00F32ABC">
            <w:pPr>
              <w:rPr>
                <w:rFonts w:cstheme="minorHAnsi"/>
              </w:rPr>
            </w:pPr>
          </w:p>
          <w:p w14:paraId="477DDD20" w14:textId="77777777" w:rsidR="00C37844" w:rsidRDefault="00C37844" w:rsidP="00F32ABC">
            <w:pPr>
              <w:rPr>
                <w:rFonts w:cstheme="minorHAnsi"/>
              </w:rPr>
            </w:pPr>
          </w:p>
          <w:p w14:paraId="4298FFEC" w14:textId="77777777" w:rsidR="00C37844" w:rsidRDefault="00C37844" w:rsidP="00F32ABC">
            <w:pPr>
              <w:rPr>
                <w:rFonts w:cstheme="minorHAnsi"/>
              </w:rPr>
            </w:pPr>
          </w:p>
          <w:p w14:paraId="52179DFF" w14:textId="1FB91358" w:rsidR="00F77872" w:rsidRPr="00784380" w:rsidRDefault="00F77872" w:rsidP="00F32ABC">
            <w:pPr>
              <w:rPr>
                <w:rFonts w:cstheme="minorHAnsi"/>
              </w:rPr>
            </w:pPr>
          </w:p>
        </w:tc>
        <w:tc>
          <w:tcPr>
            <w:tcW w:w="10160" w:type="dxa"/>
          </w:tcPr>
          <w:p w14:paraId="6F153259" w14:textId="77777777" w:rsidR="00100093" w:rsidRDefault="0077778B" w:rsidP="00F32ABC">
            <w:pPr>
              <w:rPr>
                <w:rFonts w:cstheme="minorHAnsi"/>
                <w:b/>
                <w:u w:val="single"/>
              </w:rPr>
            </w:pPr>
            <w:r>
              <w:rPr>
                <w:rFonts w:cstheme="minorHAnsi"/>
                <w:b/>
                <w:u w:val="single"/>
              </w:rPr>
              <w:t>Action Points from previous Meeting</w:t>
            </w:r>
          </w:p>
          <w:p w14:paraId="3FABCFCC" w14:textId="77777777" w:rsidR="00932647" w:rsidRDefault="00932647" w:rsidP="00F32ABC">
            <w:pPr>
              <w:rPr>
                <w:rFonts w:cstheme="minorHAnsi"/>
              </w:rPr>
            </w:pPr>
          </w:p>
          <w:p w14:paraId="671C716D" w14:textId="77777777" w:rsidR="0013602E" w:rsidRDefault="0090726C" w:rsidP="00C50D99">
            <w:pPr>
              <w:rPr>
                <w:rFonts w:cstheme="minorHAnsi"/>
              </w:rPr>
            </w:pPr>
            <w:r>
              <w:rPr>
                <w:rFonts w:cstheme="minorHAnsi"/>
              </w:rPr>
              <w:t>The clerk has reported the loose ke</w:t>
            </w:r>
            <w:r w:rsidR="00E96EB4">
              <w:rPr>
                <w:rFonts w:cstheme="minorHAnsi"/>
              </w:rPr>
              <w:t>r</w:t>
            </w:r>
            <w:r>
              <w:rPr>
                <w:rFonts w:cstheme="minorHAnsi"/>
              </w:rPr>
              <w:t>b stone and blocks on the mini roundabout</w:t>
            </w:r>
            <w:r w:rsidR="00E96EB4">
              <w:rPr>
                <w:rFonts w:cstheme="minorHAnsi"/>
              </w:rPr>
              <w:t xml:space="preserve"> to Highways.</w:t>
            </w:r>
            <w:r w:rsidR="0013602E">
              <w:rPr>
                <w:rFonts w:cstheme="minorHAnsi"/>
              </w:rPr>
              <w:t xml:space="preserve"> </w:t>
            </w:r>
          </w:p>
          <w:p w14:paraId="6CC0A6F2" w14:textId="6EEF2346" w:rsidR="00F74194" w:rsidRDefault="0013602E" w:rsidP="00C50D99">
            <w:pPr>
              <w:rPr>
                <w:rFonts w:cstheme="minorHAnsi"/>
              </w:rPr>
            </w:pPr>
            <w:r>
              <w:rPr>
                <w:rFonts w:cstheme="minorHAnsi"/>
              </w:rPr>
              <w:t>Hig</w:t>
            </w:r>
            <w:r w:rsidR="007A3203">
              <w:rPr>
                <w:rFonts w:cstheme="minorHAnsi"/>
              </w:rPr>
              <w:t>h</w:t>
            </w:r>
            <w:r>
              <w:rPr>
                <w:rFonts w:cstheme="minorHAnsi"/>
              </w:rPr>
              <w:t xml:space="preserve">ways reference number: </w:t>
            </w:r>
            <w:r w:rsidRPr="0013602E">
              <w:rPr>
                <w:rFonts w:cstheme="minorHAnsi"/>
              </w:rPr>
              <w:t>3527625</w:t>
            </w:r>
            <w:r w:rsidR="00092584">
              <w:rPr>
                <w:rFonts w:cstheme="minorHAnsi"/>
              </w:rPr>
              <w:t xml:space="preserve"> Awaiting Inspection.</w:t>
            </w:r>
          </w:p>
          <w:p w14:paraId="67292306" w14:textId="7804E278" w:rsidR="00092584" w:rsidRDefault="00ED4053" w:rsidP="00C50D99">
            <w:pPr>
              <w:rPr>
                <w:rFonts w:cstheme="minorHAnsi"/>
              </w:rPr>
            </w:pPr>
            <w:r>
              <w:rPr>
                <w:rFonts w:cstheme="minorHAnsi"/>
              </w:rPr>
              <w:t>Cllr Barker is awaiting the result of the safety audit.</w:t>
            </w:r>
          </w:p>
          <w:p w14:paraId="6F02B2B4" w14:textId="558EA457" w:rsidR="00092584" w:rsidRDefault="00092584" w:rsidP="00C50D99">
            <w:pPr>
              <w:rPr>
                <w:rFonts w:cstheme="minorHAnsi"/>
              </w:rPr>
            </w:pPr>
          </w:p>
          <w:p w14:paraId="5C438EAC" w14:textId="71172142" w:rsidR="00092584" w:rsidRDefault="00092584" w:rsidP="00C50D99">
            <w:pPr>
              <w:rPr>
                <w:rFonts w:cstheme="minorHAnsi"/>
              </w:rPr>
            </w:pPr>
            <w:r w:rsidRPr="00092584">
              <w:rPr>
                <w:rFonts w:cstheme="minorHAnsi"/>
              </w:rPr>
              <w:t>The street light</w:t>
            </w:r>
            <w:r w:rsidR="00FB7FB4">
              <w:rPr>
                <w:rFonts w:cstheme="minorHAnsi"/>
              </w:rPr>
              <w:t>s</w:t>
            </w:r>
            <w:r w:rsidRPr="00092584">
              <w:rPr>
                <w:rFonts w:cstheme="minorHAnsi"/>
              </w:rPr>
              <w:t xml:space="preserve"> </w:t>
            </w:r>
            <w:r w:rsidR="008362FD">
              <w:rPr>
                <w:rFonts w:cstheme="minorHAnsi"/>
              </w:rPr>
              <w:t>outside</w:t>
            </w:r>
            <w:r w:rsidRPr="00092584">
              <w:rPr>
                <w:rFonts w:cstheme="minorHAnsi"/>
              </w:rPr>
              <w:t xml:space="preserve"> </w:t>
            </w:r>
            <w:r w:rsidR="00FB7FB4">
              <w:rPr>
                <w:rFonts w:cstheme="minorHAnsi"/>
              </w:rPr>
              <w:t xml:space="preserve">no </w:t>
            </w:r>
            <w:r>
              <w:rPr>
                <w:rFonts w:cstheme="minorHAnsi"/>
              </w:rPr>
              <w:t xml:space="preserve">19 </w:t>
            </w:r>
            <w:r w:rsidR="00ED4053">
              <w:rPr>
                <w:rFonts w:cstheme="minorHAnsi"/>
              </w:rPr>
              <w:t xml:space="preserve">and </w:t>
            </w:r>
            <w:r w:rsidR="00FB7FB4">
              <w:rPr>
                <w:rFonts w:cstheme="minorHAnsi"/>
              </w:rPr>
              <w:t xml:space="preserve">no </w:t>
            </w:r>
            <w:r w:rsidR="00ED4053">
              <w:rPr>
                <w:rFonts w:cstheme="minorHAnsi"/>
              </w:rPr>
              <w:t xml:space="preserve">49 </w:t>
            </w:r>
            <w:r>
              <w:rPr>
                <w:rFonts w:cstheme="minorHAnsi"/>
              </w:rPr>
              <w:t xml:space="preserve">Watts Close </w:t>
            </w:r>
            <w:r w:rsidRPr="00092584">
              <w:rPr>
                <w:rFonts w:cstheme="minorHAnsi"/>
              </w:rPr>
              <w:t>ha</w:t>
            </w:r>
            <w:r w:rsidR="008362FD">
              <w:rPr>
                <w:rFonts w:cstheme="minorHAnsi"/>
              </w:rPr>
              <w:t>ve</w:t>
            </w:r>
            <w:r w:rsidRPr="00092584">
              <w:rPr>
                <w:rFonts w:cstheme="minorHAnsi"/>
              </w:rPr>
              <w:t xml:space="preserve"> </w:t>
            </w:r>
            <w:r w:rsidR="00FB7FB4">
              <w:rPr>
                <w:rFonts w:cstheme="minorHAnsi"/>
              </w:rPr>
              <w:t xml:space="preserve">now </w:t>
            </w:r>
            <w:r w:rsidRPr="00092584">
              <w:rPr>
                <w:rFonts w:cstheme="minorHAnsi"/>
              </w:rPr>
              <w:t>been repaired.</w:t>
            </w:r>
          </w:p>
          <w:p w14:paraId="52975F1D" w14:textId="1428C4AA" w:rsidR="00A16A12" w:rsidRDefault="00A16A12" w:rsidP="00C50D99">
            <w:pPr>
              <w:rPr>
                <w:rFonts w:cstheme="minorHAnsi"/>
              </w:rPr>
            </w:pPr>
          </w:p>
          <w:p w14:paraId="4FD5C76A" w14:textId="46644E89" w:rsidR="00092584" w:rsidRDefault="00A16A12" w:rsidP="00C50D99">
            <w:pPr>
              <w:rPr>
                <w:rFonts w:cstheme="minorHAnsi"/>
              </w:rPr>
            </w:pPr>
            <w:r>
              <w:rPr>
                <w:rFonts w:cstheme="minorHAnsi"/>
              </w:rPr>
              <w:t>The two broken drain covers in Watts Close have been reported to Highways. Ref numbers:</w:t>
            </w:r>
            <w:r w:rsidR="0013602E">
              <w:rPr>
                <w:rFonts w:cstheme="minorHAnsi"/>
              </w:rPr>
              <w:t xml:space="preserve"> </w:t>
            </w:r>
            <w:r w:rsidR="0013602E" w:rsidRPr="0013602E">
              <w:rPr>
                <w:rFonts w:cstheme="minorHAnsi"/>
              </w:rPr>
              <w:t>3597290</w:t>
            </w:r>
            <w:r w:rsidR="0013602E">
              <w:rPr>
                <w:rFonts w:cstheme="minorHAnsi"/>
              </w:rPr>
              <w:t xml:space="preserve"> &amp; </w:t>
            </w:r>
            <w:r w:rsidR="0013602E" w:rsidRPr="0013602E">
              <w:rPr>
                <w:rFonts w:cstheme="minorHAnsi"/>
              </w:rPr>
              <w:t>3509998</w:t>
            </w:r>
            <w:r w:rsidR="00FB7FB4">
              <w:rPr>
                <w:rFonts w:cstheme="minorHAnsi"/>
              </w:rPr>
              <w:t>. The clerk agreed to follow request an update on these.</w:t>
            </w:r>
            <w:r w:rsidR="00282A79">
              <w:rPr>
                <w:rFonts w:cstheme="minorHAnsi"/>
              </w:rPr>
              <w:t xml:space="preserve"> </w:t>
            </w:r>
            <w:r w:rsidR="00282A79" w:rsidRPr="009F362B">
              <w:rPr>
                <w:rFonts w:cstheme="minorHAnsi"/>
                <w:b/>
                <w:u w:val="single"/>
              </w:rPr>
              <w:t>ACTION: PARISH CLERK</w:t>
            </w:r>
          </w:p>
          <w:p w14:paraId="3EA5605F" w14:textId="696EFD18" w:rsidR="00ED4053" w:rsidRDefault="00ED4053" w:rsidP="00C50D99">
            <w:pPr>
              <w:rPr>
                <w:rFonts w:cstheme="minorHAnsi"/>
              </w:rPr>
            </w:pPr>
          </w:p>
          <w:p w14:paraId="51CCBE6C" w14:textId="6FDEE36E" w:rsidR="00A16A12" w:rsidRPr="00CD19F0" w:rsidRDefault="00ED4053" w:rsidP="00895A96">
            <w:pPr>
              <w:rPr>
                <w:rFonts w:cstheme="minorHAnsi"/>
              </w:rPr>
            </w:pPr>
            <w:r>
              <w:rPr>
                <w:rFonts w:cstheme="minorHAnsi"/>
              </w:rPr>
              <w:t>Cllr Barker has requested again for the gullies and drains to be cleared within the 30mph limit.</w:t>
            </w:r>
            <w:r w:rsidR="00585576">
              <w:rPr>
                <w:rFonts w:cstheme="minorHAnsi"/>
              </w:rPr>
              <w:t xml:space="preserve"> Cllr Clyne confirmed that this works is scheduled for completion within the next 6 weeks.</w:t>
            </w:r>
          </w:p>
        </w:tc>
      </w:tr>
      <w:tr w:rsidR="004A167E" w:rsidRPr="00784380" w14:paraId="7D199537" w14:textId="77777777" w:rsidTr="00010EDB">
        <w:tc>
          <w:tcPr>
            <w:tcW w:w="721" w:type="dxa"/>
          </w:tcPr>
          <w:p w14:paraId="18977DBD" w14:textId="3E1D52F0" w:rsidR="004A167E" w:rsidRDefault="005E76DB" w:rsidP="00F32ABC">
            <w:pPr>
              <w:rPr>
                <w:rFonts w:cstheme="minorHAnsi"/>
              </w:rPr>
            </w:pPr>
            <w:r>
              <w:rPr>
                <w:rFonts w:cstheme="minorHAnsi"/>
              </w:rPr>
              <w:lastRenderedPageBreak/>
              <w:t>11</w:t>
            </w:r>
            <w:r w:rsidR="004A167E">
              <w:rPr>
                <w:rFonts w:cstheme="minorHAnsi"/>
              </w:rPr>
              <w:t>.00</w:t>
            </w:r>
          </w:p>
        </w:tc>
        <w:tc>
          <w:tcPr>
            <w:tcW w:w="10160" w:type="dxa"/>
          </w:tcPr>
          <w:p w14:paraId="38E7AEFE" w14:textId="71695474" w:rsidR="004A167E" w:rsidRPr="004A167E" w:rsidRDefault="004A167E" w:rsidP="004A167E">
            <w:pPr>
              <w:rPr>
                <w:rFonts w:cstheme="minorHAnsi"/>
                <w:b/>
                <w:u w:val="single"/>
              </w:rPr>
            </w:pPr>
            <w:r w:rsidRPr="004A167E">
              <w:rPr>
                <w:rFonts w:cstheme="minorHAnsi"/>
                <w:b/>
                <w:u w:val="single"/>
              </w:rPr>
              <w:t>Park Gym</w:t>
            </w:r>
          </w:p>
          <w:p w14:paraId="44916E99" w14:textId="1A4CC6F1" w:rsidR="007B6DA6" w:rsidRDefault="007B6DA6" w:rsidP="004A167E">
            <w:pPr>
              <w:rPr>
                <w:rFonts w:cstheme="minorHAnsi"/>
                <w:b/>
                <w:u w:val="single"/>
              </w:rPr>
            </w:pPr>
          </w:p>
          <w:p w14:paraId="0E78B97C" w14:textId="4CFAA50C" w:rsidR="007B6DA6" w:rsidRPr="007B6DA6" w:rsidRDefault="007B6DA6" w:rsidP="004A167E">
            <w:pPr>
              <w:rPr>
                <w:rFonts w:cstheme="minorHAnsi"/>
                <w:bCs/>
              </w:rPr>
            </w:pPr>
            <w:r w:rsidRPr="007B6DA6">
              <w:rPr>
                <w:rFonts w:cstheme="minorHAnsi"/>
                <w:bCs/>
              </w:rPr>
              <w:t xml:space="preserve">Cllr Clyne and Cllr </w:t>
            </w:r>
            <w:proofErr w:type="spellStart"/>
            <w:r w:rsidRPr="007B6DA6">
              <w:rPr>
                <w:rFonts w:cstheme="minorHAnsi"/>
                <w:bCs/>
              </w:rPr>
              <w:t>Jackaman</w:t>
            </w:r>
            <w:proofErr w:type="spellEnd"/>
            <w:r w:rsidRPr="007B6DA6">
              <w:rPr>
                <w:rFonts w:cstheme="minorHAnsi"/>
                <w:bCs/>
              </w:rPr>
              <w:t xml:space="preserve"> summarised the outcome of a site meeting with </w:t>
            </w:r>
            <w:proofErr w:type="spellStart"/>
            <w:r w:rsidRPr="007B6DA6">
              <w:rPr>
                <w:rFonts w:cstheme="minorHAnsi"/>
                <w:bCs/>
              </w:rPr>
              <w:t>Wicksteed</w:t>
            </w:r>
            <w:proofErr w:type="spellEnd"/>
            <w:r w:rsidRPr="007B6DA6">
              <w:rPr>
                <w:rFonts w:cstheme="minorHAnsi"/>
                <w:bCs/>
              </w:rPr>
              <w:t xml:space="preserve"> regarding the proposed layout of the new park gym.</w:t>
            </w:r>
          </w:p>
          <w:p w14:paraId="469AA822" w14:textId="77777777" w:rsidR="007B6DA6" w:rsidRDefault="007B6DA6" w:rsidP="004A167E">
            <w:pPr>
              <w:rPr>
                <w:rFonts w:cstheme="minorHAnsi"/>
                <w:b/>
                <w:u w:val="single"/>
              </w:rPr>
            </w:pPr>
          </w:p>
          <w:p w14:paraId="33385EBF" w14:textId="5D6DEF27" w:rsidR="00300598" w:rsidRDefault="00C71C81" w:rsidP="00E87BA4">
            <w:pPr>
              <w:rPr>
                <w:rFonts w:cstheme="minorHAnsi"/>
              </w:rPr>
            </w:pPr>
            <w:r>
              <w:rPr>
                <w:rFonts w:cstheme="minorHAnsi"/>
              </w:rPr>
              <w:t xml:space="preserve">The parish clerk confirmed that the fencing </w:t>
            </w:r>
            <w:r w:rsidR="00ED4053">
              <w:rPr>
                <w:rFonts w:cstheme="minorHAnsi"/>
              </w:rPr>
              <w:t>will be installed w/c 20</w:t>
            </w:r>
            <w:r w:rsidR="00ED4053" w:rsidRPr="00ED4053">
              <w:rPr>
                <w:rFonts w:cstheme="minorHAnsi"/>
                <w:vertAlign w:val="superscript"/>
              </w:rPr>
              <w:t>th</w:t>
            </w:r>
            <w:r w:rsidR="00ED4053">
              <w:rPr>
                <w:rFonts w:cstheme="minorHAnsi"/>
              </w:rPr>
              <w:t xml:space="preserve"> December. The clerk will liaise with the village hall committee.</w:t>
            </w:r>
            <w:r w:rsidR="00282A79">
              <w:rPr>
                <w:rFonts w:cstheme="minorHAnsi"/>
              </w:rPr>
              <w:t xml:space="preserve"> </w:t>
            </w:r>
            <w:r w:rsidR="00282A79" w:rsidRPr="009F362B">
              <w:rPr>
                <w:rFonts w:cstheme="minorHAnsi"/>
                <w:b/>
                <w:u w:val="single"/>
              </w:rPr>
              <w:t>ACTION: PARISH CLERK</w:t>
            </w:r>
          </w:p>
          <w:p w14:paraId="69A9FFDE" w14:textId="39C9DFC2" w:rsidR="001D0713" w:rsidRDefault="001D0713" w:rsidP="00E87BA4">
            <w:pPr>
              <w:rPr>
                <w:rFonts w:cstheme="minorHAnsi"/>
              </w:rPr>
            </w:pPr>
          </w:p>
          <w:p w14:paraId="1099F5D6" w14:textId="05F4C193" w:rsidR="001D0713" w:rsidRDefault="001D0713" w:rsidP="00E87BA4">
            <w:pPr>
              <w:rPr>
                <w:rFonts w:cstheme="minorHAnsi"/>
              </w:rPr>
            </w:pPr>
            <w:r>
              <w:rPr>
                <w:rFonts w:cstheme="minorHAnsi"/>
              </w:rPr>
              <w:t>The new gate width is to be increased for mower access. The parish council agreed the cost increase with the clerk.</w:t>
            </w:r>
            <w:r w:rsidR="00282A79">
              <w:rPr>
                <w:rFonts w:cstheme="minorHAnsi"/>
              </w:rPr>
              <w:t xml:space="preserve"> </w:t>
            </w:r>
            <w:r w:rsidR="00282A79" w:rsidRPr="009F362B">
              <w:rPr>
                <w:rFonts w:cstheme="minorHAnsi"/>
                <w:b/>
                <w:u w:val="single"/>
              </w:rPr>
              <w:t>ACTION: PARISH CLERK</w:t>
            </w:r>
          </w:p>
          <w:p w14:paraId="06C97592" w14:textId="79B01536" w:rsidR="005A05F7" w:rsidRDefault="005A05F7" w:rsidP="00E87BA4">
            <w:pPr>
              <w:rPr>
                <w:rFonts w:cstheme="minorHAnsi"/>
              </w:rPr>
            </w:pPr>
          </w:p>
          <w:p w14:paraId="732ABB24" w14:textId="6F79962C" w:rsidR="005A05F7" w:rsidRDefault="005A05F7" w:rsidP="00E87BA4">
            <w:pPr>
              <w:rPr>
                <w:rFonts w:cstheme="minorHAnsi"/>
              </w:rPr>
            </w:pPr>
            <w:r>
              <w:rPr>
                <w:rFonts w:cstheme="minorHAnsi"/>
              </w:rPr>
              <w:t>The clerk will contact the insurance company regarding the insurance of the new park gym.</w:t>
            </w:r>
            <w:r w:rsidR="00282A79">
              <w:rPr>
                <w:rFonts w:cstheme="minorHAnsi"/>
              </w:rPr>
              <w:t xml:space="preserve"> </w:t>
            </w:r>
            <w:r w:rsidR="00282A79" w:rsidRPr="009F362B">
              <w:rPr>
                <w:rFonts w:cstheme="minorHAnsi"/>
                <w:b/>
                <w:u w:val="single"/>
              </w:rPr>
              <w:t>ACTION: PARISH CLERK</w:t>
            </w:r>
          </w:p>
          <w:p w14:paraId="6B8BED70" w14:textId="7220E14A" w:rsidR="005A05F7" w:rsidRDefault="005A05F7" w:rsidP="00E87BA4">
            <w:pPr>
              <w:rPr>
                <w:rFonts w:cstheme="minorHAnsi"/>
              </w:rPr>
            </w:pPr>
          </w:p>
          <w:p w14:paraId="726FBA9B" w14:textId="712904BA" w:rsidR="005A05F7" w:rsidRDefault="005A05F7" w:rsidP="00E87BA4">
            <w:pPr>
              <w:rPr>
                <w:rFonts w:cstheme="minorHAnsi"/>
              </w:rPr>
            </w:pPr>
            <w:r>
              <w:rPr>
                <w:rFonts w:cstheme="minorHAnsi"/>
              </w:rPr>
              <w:t xml:space="preserve">There was a general discussion regarding the signage for the park gym and Cllr Clyne agreed to submit this to </w:t>
            </w:r>
            <w:proofErr w:type="spellStart"/>
            <w:r>
              <w:rPr>
                <w:rFonts w:cstheme="minorHAnsi"/>
              </w:rPr>
              <w:t>Wicksteed</w:t>
            </w:r>
            <w:proofErr w:type="spellEnd"/>
            <w:r>
              <w:rPr>
                <w:rFonts w:cstheme="minorHAnsi"/>
              </w:rPr>
              <w:t>.</w:t>
            </w:r>
            <w:r w:rsidR="00282A79">
              <w:rPr>
                <w:rFonts w:cstheme="minorHAnsi"/>
              </w:rPr>
              <w:t xml:space="preserve"> </w:t>
            </w:r>
            <w:r w:rsidR="00282A79" w:rsidRPr="009F362B">
              <w:rPr>
                <w:rFonts w:cstheme="minorHAnsi"/>
                <w:b/>
                <w:u w:val="single"/>
              </w:rPr>
              <w:t xml:space="preserve">ACTION: </w:t>
            </w:r>
            <w:r w:rsidR="00282A79">
              <w:rPr>
                <w:rFonts w:cstheme="minorHAnsi"/>
                <w:b/>
                <w:u w:val="single"/>
              </w:rPr>
              <w:t>CLLR CLYNE</w:t>
            </w:r>
          </w:p>
          <w:p w14:paraId="06BF89E4" w14:textId="74E9169F" w:rsidR="00137D1A" w:rsidRDefault="00137D1A" w:rsidP="00E87BA4">
            <w:pPr>
              <w:rPr>
                <w:rFonts w:cstheme="minorHAnsi"/>
                <w:b/>
                <w:u w:val="single"/>
              </w:rPr>
            </w:pPr>
          </w:p>
        </w:tc>
      </w:tr>
      <w:tr w:rsidR="00A979BF" w:rsidRPr="00784380" w14:paraId="307953CE" w14:textId="77777777" w:rsidTr="00010EDB">
        <w:tc>
          <w:tcPr>
            <w:tcW w:w="721" w:type="dxa"/>
          </w:tcPr>
          <w:p w14:paraId="6AD5A5B7" w14:textId="089E2DE8" w:rsidR="00A979BF" w:rsidRDefault="00F93DD5" w:rsidP="00840448">
            <w:pPr>
              <w:rPr>
                <w:rFonts w:cstheme="minorHAnsi"/>
              </w:rPr>
            </w:pPr>
            <w:r>
              <w:rPr>
                <w:rFonts w:cstheme="minorHAnsi"/>
              </w:rPr>
              <w:t>1</w:t>
            </w:r>
            <w:r w:rsidR="005E76DB">
              <w:rPr>
                <w:rFonts w:cstheme="minorHAnsi"/>
              </w:rPr>
              <w:t>3</w:t>
            </w:r>
            <w:r w:rsidR="00A979BF">
              <w:rPr>
                <w:rFonts w:cstheme="minorHAnsi"/>
              </w:rPr>
              <w:t>.00</w:t>
            </w:r>
          </w:p>
        </w:tc>
        <w:tc>
          <w:tcPr>
            <w:tcW w:w="10160" w:type="dxa"/>
          </w:tcPr>
          <w:p w14:paraId="7C29A1EE" w14:textId="77777777" w:rsidR="00A979BF" w:rsidRDefault="00A979BF" w:rsidP="00442DB9">
            <w:pPr>
              <w:rPr>
                <w:rFonts w:cstheme="minorHAnsi"/>
                <w:b/>
                <w:u w:val="single"/>
              </w:rPr>
            </w:pPr>
            <w:r>
              <w:rPr>
                <w:rFonts w:cstheme="minorHAnsi"/>
                <w:b/>
                <w:u w:val="single"/>
              </w:rPr>
              <w:t>Clerk’s Report</w:t>
            </w:r>
          </w:p>
          <w:p w14:paraId="4E1DC282" w14:textId="77777777" w:rsidR="00A979BF" w:rsidRDefault="00A979BF" w:rsidP="00442DB9">
            <w:pPr>
              <w:rPr>
                <w:rFonts w:cstheme="minorHAnsi"/>
                <w:b/>
                <w:u w:val="single"/>
              </w:rPr>
            </w:pPr>
          </w:p>
          <w:p w14:paraId="57000D5A" w14:textId="011C555C" w:rsidR="009835B1" w:rsidRDefault="00300598" w:rsidP="0073151F">
            <w:pPr>
              <w:rPr>
                <w:rFonts w:cstheme="minorHAnsi"/>
              </w:rPr>
            </w:pPr>
            <w:r>
              <w:rPr>
                <w:rFonts w:cstheme="minorHAnsi"/>
              </w:rPr>
              <w:t>A g</w:t>
            </w:r>
            <w:r w:rsidR="009835B1">
              <w:rPr>
                <w:rFonts w:cstheme="minorHAnsi"/>
              </w:rPr>
              <w:t>eneral waste skip</w:t>
            </w:r>
            <w:r>
              <w:rPr>
                <w:rFonts w:cstheme="minorHAnsi"/>
              </w:rPr>
              <w:t xml:space="preserve"> </w:t>
            </w:r>
            <w:r w:rsidR="00CA1AD9">
              <w:rPr>
                <w:rFonts w:cstheme="minorHAnsi"/>
              </w:rPr>
              <w:t xml:space="preserve">was really well </w:t>
            </w:r>
            <w:r w:rsidR="008362FD">
              <w:rPr>
                <w:rFonts w:cstheme="minorHAnsi"/>
              </w:rPr>
              <w:t>utilised</w:t>
            </w:r>
            <w:r w:rsidR="00CA1AD9">
              <w:rPr>
                <w:rFonts w:cstheme="minorHAnsi"/>
              </w:rPr>
              <w:t xml:space="preserve"> </w:t>
            </w:r>
            <w:r w:rsidR="002C14E2">
              <w:rPr>
                <w:rFonts w:cstheme="minorHAnsi"/>
              </w:rPr>
              <w:t xml:space="preserve">by residents </w:t>
            </w:r>
            <w:r w:rsidR="00CA1AD9">
              <w:rPr>
                <w:rFonts w:cstheme="minorHAnsi"/>
              </w:rPr>
              <w:t>on</w:t>
            </w:r>
            <w:r w:rsidR="00815451">
              <w:rPr>
                <w:rFonts w:cstheme="minorHAnsi"/>
              </w:rPr>
              <w:t xml:space="preserve"> Saturday 30</w:t>
            </w:r>
            <w:r w:rsidR="00815451" w:rsidRPr="00815451">
              <w:rPr>
                <w:rFonts w:cstheme="minorHAnsi"/>
                <w:vertAlign w:val="superscript"/>
              </w:rPr>
              <w:t>th</w:t>
            </w:r>
            <w:r w:rsidR="00815451">
              <w:rPr>
                <w:rFonts w:cstheme="minorHAnsi"/>
              </w:rPr>
              <w:t xml:space="preserve"> October.</w:t>
            </w:r>
          </w:p>
          <w:p w14:paraId="2DD04FD3" w14:textId="426F3D37" w:rsidR="009835B1" w:rsidRDefault="009835B1" w:rsidP="0073151F">
            <w:pPr>
              <w:rPr>
                <w:rFonts w:cstheme="minorHAnsi"/>
              </w:rPr>
            </w:pPr>
          </w:p>
          <w:p w14:paraId="408C2FD0" w14:textId="370364B8" w:rsidR="008362FD" w:rsidRDefault="008362FD" w:rsidP="0073151F">
            <w:pPr>
              <w:rPr>
                <w:rFonts w:cstheme="minorHAnsi"/>
              </w:rPr>
            </w:pPr>
            <w:r>
              <w:rPr>
                <w:rFonts w:cstheme="minorHAnsi"/>
              </w:rPr>
              <w:t>The UDC grant of £2000 has now been received for the park gym.</w:t>
            </w:r>
          </w:p>
          <w:p w14:paraId="183BA676" w14:textId="436DC3F9" w:rsidR="002C14E2" w:rsidRDefault="002C14E2" w:rsidP="0073151F">
            <w:pPr>
              <w:rPr>
                <w:rFonts w:cstheme="minorHAnsi"/>
              </w:rPr>
            </w:pPr>
          </w:p>
          <w:p w14:paraId="10B34E4F" w14:textId="77777777" w:rsidR="00300598" w:rsidRDefault="002C14E2" w:rsidP="002C14E2">
            <w:pPr>
              <w:rPr>
                <w:rFonts w:cstheme="minorHAnsi"/>
              </w:rPr>
            </w:pPr>
            <w:r>
              <w:rPr>
                <w:rFonts w:cstheme="minorHAnsi"/>
              </w:rPr>
              <w:t xml:space="preserve">The clerk confirmed that Mr Steven </w:t>
            </w:r>
            <w:proofErr w:type="spellStart"/>
            <w:r>
              <w:rPr>
                <w:rFonts w:cstheme="minorHAnsi"/>
              </w:rPr>
              <w:t>Figg</w:t>
            </w:r>
            <w:proofErr w:type="spellEnd"/>
            <w:r>
              <w:rPr>
                <w:rFonts w:cstheme="minorHAnsi"/>
              </w:rPr>
              <w:t xml:space="preserve"> from County Broadband is awaiting a final decision on the wayleave at Wells </w:t>
            </w:r>
            <w:proofErr w:type="spellStart"/>
            <w:r>
              <w:rPr>
                <w:rFonts w:cstheme="minorHAnsi"/>
              </w:rPr>
              <w:t>Tye</w:t>
            </w:r>
            <w:proofErr w:type="spellEnd"/>
            <w:r>
              <w:rPr>
                <w:rFonts w:cstheme="minorHAnsi"/>
              </w:rPr>
              <w:t xml:space="preserve"> Green. </w:t>
            </w:r>
          </w:p>
          <w:p w14:paraId="21435DFC" w14:textId="368E6B33" w:rsidR="002C14E2" w:rsidRPr="00002711" w:rsidRDefault="002C14E2" w:rsidP="002C14E2">
            <w:pPr>
              <w:rPr>
                <w:rFonts w:cstheme="minorHAnsi"/>
                <w:bCs/>
              </w:rPr>
            </w:pPr>
          </w:p>
        </w:tc>
      </w:tr>
      <w:tr w:rsidR="00BF15BD" w:rsidRPr="00784380" w14:paraId="70F3B3CE" w14:textId="77777777" w:rsidTr="00010EDB">
        <w:tc>
          <w:tcPr>
            <w:tcW w:w="721" w:type="dxa"/>
          </w:tcPr>
          <w:p w14:paraId="0F03F215" w14:textId="236B8BF2" w:rsidR="00BF15BD" w:rsidRDefault="00CC55F5" w:rsidP="00F93DD5">
            <w:pPr>
              <w:rPr>
                <w:rFonts w:cstheme="minorHAnsi"/>
              </w:rPr>
            </w:pPr>
            <w:r>
              <w:rPr>
                <w:rFonts w:cstheme="minorHAnsi"/>
              </w:rPr>
              <w:t>1</w:t>
            </w:r>
            <w:r w:rsidR="005E76DB">
              <w:rPr>
                <w:rFonts w:cstheme="minorHAnsi"/>
              </w:rPr>
              <w:t>4</w:t>
            </w:r>
            <w:r w:rsidR="00BF15BD">
              <w:rPr>
                <w:rFonts w:cstheme="minorHAnsi"/>
              </w:rPr>
              <w:t>.00</w:t>
            </w:r>
          </w:p>
        </w:tc>
        <w:tc>
          <w:tcPr>
            <w:tcW w:w="10160" w:type="dxa"/>
          </w:tcPr>
          <w:p w14:paraId="20888312" w14:textId="61C5B12D" w:rsidR="00A534EF" w:rsidRDefault="007226C1" w:rsidP="009F3BFE">
            <w:pPr>
              <w:rPr>
                <w:rFonts w:cstheme="minorHAnsi"/>
                <w:b/>
                <w:u w:val="single"/>
              </w:rPr>
            </w:pPr>
            <w:r w:rsidRPr="007226C1">
              <w:rPr>
                <w:rFonts w:cstheme="minorHAnsi"/>
                <w:b/>
                <w:u w:val="single"/>
              </w:rPr>
              <w:t xml:space="preserve">Financial Position – Statement of bank account as at </w:t>
            </w:r>
            <w:r w:rsidR="00540982">
              <w:rPr>
                <w:rFonts w:cstheme="minorHAnsi"/>
                <w:b/>
                <w:u w:val="single"/>
              </w:rPr>
              <w:t>30</w:t>
            </w:r>
            <w:r w:rsidR="00540982" w:rsidRPr="00540982">
              <w:rPr>
                <w:rFonts w:cstheme="minorHAnsi"/>
                <w:b/>
                <w:u w:val="single"/>
                <w:vertAlign w:val="superscript"/>
              </w:rPr>
              <w:t>th</w:t>
            </w:r>
            <w:r w:rsidR="00540982">
              <w:rPr>
                <w:rFonts w:cstheme="minorHAnsi"/>
                <w:b/>
                <w:u w:val="single"/>
              </w:rPr>
              <w:t xml:space="preserve"> September</w:t>
            </w:r>
          </w:p>
          <w:p w14:paraId="4A5BCC5D" w14:textId="77777777" w:rsidR="007226C1" w:rsidRDefault="007226C1" w:rsidP="009F3BFE">
            <w:pPr>
              <w:rPr>
                <w:rFonts w:cstheme="minorHAnsi"/>
                <w:b/>
                <w:u w:val="single"/>
              </w:rPr>
            </w:pPr>
          </w:p>
          <w:p w14:paraId="4C8418D8" w14:textId="283CB2D5" w:rsidR="007226C1" w:rsidRDefault="007226C1" w:rsidP="009F3BFE">
            <w:pPr>
              <w:rPr>
                <w:rFonts w:cstheme="minorHAnsi"/>
              </w:rPr>
            </w:pPr>
            <w:r w:rsidRPr="00784380">
              <w:rPr>
                <w:rFonts w:cstheme="minorHAnsi"/>
              </w:rPr>
              <w:t>The financial position as at</w:t>
            </w:r>
            <w:r>
              <w:rPr>
                <w:rFonts w:cstheme="minorHAnsi"/>
              </w:rPr>
              <w:t xml:space="preserve"> </w:t>
            </w:r>
            <w:r w:rsidR="00ED4053">
              <w:rPr>
                <w:rFonts w:cstheme="minorHAnsi"/>
              </w:rPr>
              <w:t>31</w:t>
            </w:r>
            <w:r w:rsidR="00ED4053" w:rsidRPr="00ED4053">
              <w:rPr>
                <w:rFonts w:cstheme="minorHAnsi"/>
                <w:vertAlign w:val="superscript"/>
              </w:rPr>
              <w:t>st</w:t>
            </w:r>
            <w:r w:rsidR="00ED4053">
              <w:rPr>
                <w:rFonts w:cstheme="minorHAnsi"/>
              </w:rPr>
              <w:t xml:space="preserve"> October</w:t>
            </w:r>
            <w:r w:rsidR="005236F0">
              <w:rPr>
                <w:rFonts w:cstheme="minorHAnsi"/>
              </w:rPr>
              <w:t xml:space="preserve"> </w:t>
            </w:r>
            <w:r>
              <w:rPr>
                <w:rFonts w:cstheme="minorHAnsi"/>
              </w:rPr>
              <w:t>20</w:t>
            </w:r>
            <w:r w:rsidR="00403D4B">
              <w:rPr>
                <w:rFonts w:cstheme="minorHAnsi"/>
              </w:rPr>
              <w:t>21</w:t>
            </w:r>
            <w:r>
              <w:rPr>
                <w:rFonts w:cstheme="minorHAnsi"/>
              </w:rPr>
              <w:t xml:space="preserve"> was £</w:t>
            </w:r>
            <w:r w:rsidR="00CA1AD9">
              <w:rPr>
                <w:rFonts w:cstheme="minorHAnsi"/>
              </w:rPr>
              <w:t xml:space="preserve">45543.76 </w:t>
            </w:r>
            <w:r w:rsidR="005123D7">
              <w:rPr>
                <w:rFonts w:cstheme="minorHAnsi"/>
              </w:rPr>
              <w:t>i</w:t>
            </w:r>
            <w:r w:rsidR="007927F1">
              <w:rPr>
                <w:rFonts w:cstheme="minorHAnsi"/>
              </w:rPr>
              <w:t>n</w:t>
            </w:r>
            <w:r w:rsidRPr="00784380">
              <w:rPr>
                <w:rFonts w:cstheme="minorHAnsi"/>
              </w:rPr>
              <w:t xml:space="preserve"> the current account.</w:t>
            </w:r>
          </w:p>
          <w:p w14:paraId="0E190579" w14:textId="0A88B277" w:rsidR="007226C1" w:rsidRPr="00784380" w:rsidRDefault="007226C1" w:rsidP="007A3203">
            <w:pPr>
              <w:rPr>
                <w:rFonts w:cstheme="minorHAnsi"/>
                <w:b/>
                <w:u w:val="single"/>
              </w:rPr>
            </w:pPr>
          </w:p>
        </w:tc>
      </w:tr>
      <w:tr w:rsidR="005B6C8D" w:rsidRPr="00784380" w14:paraId="29BCACBF" w14:textId="77777777" w:rsidTr="00010EDB">
        <w:tc>
          <w:tcPr>
            <w:tcW w:w="721" w:type="dxa"/>
          </w:tcPr>
          <w:p w14:paraId="7CDA9B49" w14:textId="11741748" w:rsidR="005B6C8D" w:rsidRDefault="00BA272C" w:rsidP="00F32ABC">
            <w:pPr>
              <w:rPr>
                <w:rFonts w:cstheme="minorHAnsi"/>
              </w:rPr>
            </w:pPr>
            <w:r>
              <w:rPr>
                <w:rFonts w:cstheme="minorHAnsi"/>
              </w:rPr>
              <w:t>1</w:t>
            </w:r>
            <w:r w:rsidR="005E76DB">
              <w:rPr>
                <w:rFonts w:cstheme="minorHAnsi"/>
              </w:rPr>
              <w:t>7</w:t>
            </w:r>
            <w:r w:rsidR="00F8385E">
              <w:rPr>
                <w:rFonts w:cstheme="minorHAnsi"/>
              </w:rPr>
              <w:t>.00</w:t>
            </w:r>
          </w:p>
          <w:p w14:paraId="719BA395" w14:textId="277B7C5F" w:rsidR="001C645F" w:rsidRPr="00784380" w:rsidRDefault="001C645F" w:rsidP="00244F6A">
            <w:pPr>
              <w:rPr>
                <w:rFonts w:cstheme="minorHAnsi"/>
              </w:rPr>
            </w:pPr>
          </w:p>
        </w:tc>
        <w:tc>
          <w:tcPr>
            <w:tcW w:w="10160" w:type="dxa"/>
          </w:tcPr>
          <w:p w14:paraId="2E4482DB" w14:textId="60B5A078" w:rsidR="00AF1E7D" w:rsidRDefault="00D716EF" w:rsidP="00AF1E7D">
            <w:pPr>
              <w:rPr>
                <w:rFonts w:cstheme="minorHAnsi"/>
                <w:b/>
                <w:u w:val="single"/>
              </w:rPr>
            </w:pPr>
            <w:r w:rsidRPr="00784380">
              <w:rPr>
                <w:rFonts w:cstheme="minorHAnsi"/>
                <w:b/>
                <w:u w:val="single"/>
              </w:rPr>
              <w:t>Planning Applications</w:t>
            </w:r>
            <w:r w:rsidR="008362FD">
              <w:rPr>
                <w:rFonts w:cstheme="minorHAnsi"/>
                <w:b/>
                <w:u w:val="single"/>
              </w:rPr>
              <w:t xml:space="preserve"> - Nil</w:t>
            </w:r>
          </w:p>
          <w:p w14:paraId="1D56E5DA" w14:textId="76C7DD7C" w:rsidR="00A8747A" w:rsidRPr="00784380" w:rsidRDefault="00A8747A" w:rsidP="00ED4053">
            <w:pPr>
              <w:rPr>
                <w:rFonts w:cstheme="minorHAnsi"/>
              </w:rPr>
            </w:pPr>
          </w:p>
        </w:tc>
      </w:tr>
      <w:tr w:rsidR="005B6C8D" w:rsidRPr="00784380" w14:paraId="79A71894" w14:textId="77777777" w:rsidTr="00010EDB">
        <w:tc>
          <w:tcPr>
            <w:tcW w:w="721" w:type="dxa"/>
          </w:tcPr>
          <w:p w14:paraId="463BD8FA" w14:textId="0242862E" w:rsidR="005B6C8D" w:rsidRPr="00784380" w:rsidRDefault="00A73E4F" w:rsidP="00BA272C">
            <w:pPr>
              <w:rPr>
                <w:rFonts w:cstheme="minorHAnsi"/>
              </w:rPr>
            </w:pPr>
            <w:r>
              <w:rPr>
                <w:rFonts w:cstheme="minorHAnsi"/>
              </w:rPr>
              <w:t>1</w:t>
            </w:r>
            <w:r w:rsidR="005E76DB">
              <w:rPr>
                <w:rFonts w:cstheme="minorHAnsi"/>
              </w:rPr>
              <w:t>8</w:t>
            </w:r>
            <w:r w:rsidR="00D716EF" w:rsidRPr="00784380">
              <w:rPr>
                <w:rFonts w:cstheme="minorHAnsi"/>
              </w:rPr>
              <w:t>.00</w:t>
            </w:r>
          </w:p>
        </w:tc>
        <w:tc>
          <w:tcPr>
            <w:tcW w:w="10160" w:type="dxa"/>
          </w:tcPr>
          <w:p w14:paraId="3464B378" w14:textId="71B11A20" w:rsidR="00940F09" w:rsidRDefault="00D716EF" w:rsidP="006D3E44">
            <w:pPr>
              <w:rPr>
                <w:rFonts w:cstheme="minorHAnsi"/>
                <w:b/>
                <w:u w:val="single"/>
              </w:rPr>
            </w:pPr>
            <w:r w:rsidRPr="00784380">
              <w:rPr>
                <w:rFonts w:cstheme="minorHAnsi"/>
                <w:b/>
                <w:u w:val="single"/>
              </w:rPr>
              <w:t>Planning Applications Determined</w:t>
            </w:r>
            <w:r w:rsidR="006621B5">
              <w:rPr>
                <w:rFonts w:cstheme="minorHAnsi"/>
                <w:b/>
                <w:u w:val="single"/>
              </w:rPr>
              <w:t xml:space="preserve"> </w:t>
            </w:r>
          </w:p>
          <w:p w14:paraId="32443E94" w14:textId="77777777" w:rsidR="00FE0801" w:rsidRDefault="00FE0801" w:rsidP="006D3E44">
            <w:pPr>
              <w:rPr>
                <w:rFonts w:cstheme="minorHAnsi"/>
                <w:b/>
                <w:u w:val="single"/>
              </w:rPr>
            </w:pPr>
          </w:p>
          <w:p w14:paraId="72D514CD" w14:textId="77777777" w:rsidR="00ED4053" w:rsidRDefault="00ED4053" w:rsidP="00ED4053">
            <w:pPr>
              <w:rPr>
                <w:b/>
                <w:bCs/>
              </w:rPr>
            </w:pPr>
            <w:r w:rsidRPr="00F77C58">
              <w:t>UTT/21/2627/HHF | Proposed single storey rear extension and internal alterations | 3 Salmons Close</w:t>
            </w:r>
            <w:r>
              <w:t xml:space="preserve"> – </w:t>
            </w:r>
            <w:r w:rsidRPr="00F77C58">
              <w:rPr>
                <w:b/>
                <w:bCs/>
              </w:rPr>
              <w:t>Approved with conditions</w:t>
            </w:r>
          </w:p>
          <w:p w14:paraId="738BE837" w14:textId="77777777" w:rsidR="00ED4053" w:rsidRDefault="00ED4053" w:rsidP="00ED4053"/>
          <w:p w14:paraId="59588DF9" w14:textId="77777777" w:rsidR="00ED4053" w:rsidRDefault="00ED4053" w:rsidP="00ED4053">
            <w:pPr>
              <w:rPr>
                <w:b/>
                <w:bCs/>
              </w:rPr>
            </w:pPr>
            <w:r w:rsidRPr="00555A3F">
              <w:t xml:space="preserve">UTT/21/2894/HHF | Loft conversion to form new bedroom within rear dormer, new </w:t>
            </w:r>
            <w:proofErr w:type="spellStart"/>
            <w:r w:rsidRPr="00555A3F">
              <w:t>velux</w:t>
            </w:r>
            <w:proofErr w:type="spellEnd"/>
            <w:r w:rsidRPr="00555A3F">
              <w:t xml:space="preserve"> windows to front elevation and single storey ground floor extension. | 31 Rayfield Close</w:t>
            </w:r>
            <w:r>
              <w:t xml:space="preserve">, </w:t>
            </w:r>
            <w:r w:rsidRPr="00555A3F">
              <w:t>Barnston</w:t>
            </w:r>
            <w:r>
              <w:t xml:space="preserve"> </w:t>
            </w:r>
            <w:r w:rsidRPr="00555A3F">
              <w:t xml:space="preserve">– </w:t>
            </w:r>
            <w:r w:rsidRPr="00555A3F">
              <w:rPr>
                <w:b/>
                <w:bCs/>
              </w:rPr>
              <w:t>Approved with conditions</w:t>
            </w:r>
          </w:p>
          <w:p w14:paraId="354B7D5F" w14:textId="77777777" w:rsidR="00ED4053" w:rsidRDefault="00ED4053" w:rsidP="00ED4053">
            <w:pPr>
              <w:rPr>
                <w:b/>
                <w:bCs/>
              </w:rPr>
            </w:pPr>
          </w:p>
          <w:p w14:paraId="2C157F47" w14:textId="77777777" w:rsidR="00ED4053" w:rsidRDefault="00ED4053" w:rsidP="00ED4053">
            <w:pPr>
              <w:rPr>
                <w:b/>
                <w:bCs/>
              </w:rPr>
            </w:pPr>
            <w:r w:rsidRPr="00555A3F">
              <w:t>UTT/21/1497/FUL | Proposed demolition of existing structures and construction of 1 no. Dwelling. | Little Penton</w:t>
            </w:r>
            <w:r>
              <w:t>,</w:t>
            </w:r>
            <w:r w:rsidRPr="00555A3F">
              <w:t xml:space="preserve"> </w:t>
            </w:r>
            <w:proofErr w:type="spellStart"/>
            <w:r w:rsidRPr="00555A3F">
              <w:t>Onslow</w:t>
            </w:r>
            <w:proofErr w:type="spellEnd"/>
            <w:r w:rsidRPr="00555A3F">
              <w:t xml:space="preserve"> Green</w:t>
            </w:r>
            <w:r>
              <w:t xml:space="preserve"> </w:t>
            </w:r>
            <w:r w:rsidRPr="00555A3F">
              <w:t xml:space="preserve">– </w:t>
            </w:r>
            <w:r w:rsidRPr="00555A3F">
              <w:rPr>
                <w:b/>
                <w:bCs/>
              </w:rPr>
              <w:t>Approved with conditions</w:t>
            </w:r>
          </w:p>
          <w:p w14:paraId="4FC0917F" w14:textId="77777777" w:rsidR="00ED4053" w:rsidRDefault="00ED4053" w:rsidP="00ED4053">
            <w:pPr>
              <w:rPr>
                <w:b/>
                <w:bCs/>
              </w:rPr>
            </w:pPr>
          </w:p>
          <w:p w14:paraId="299A92A6" w14:textId="77777777" w:rsidR="00ED4053" w:rsidRDefault="00ED4053" w:rsidP="00ED4053">
            <w:pPr>
              <w:rPr>
                <w:b/>
                <w:bCs/>
              </w:rPr>
            </w:pPr>
            <w:r w:rsidRPr="00555A3F">
              <w:t>UTT/20/1406/TPO | Fell 3 no. Oak to ground level | Honey Trees Bishops Green High Easter Road</w:t>
            </w:r>
            <w:r>
              <w:t xml:space="preserve"> – </w:t>
            </w:r>
            <w:r w:rsidRPr="00555A3F">
              <w:rPr>
                <w:b/>
                <w:bCs/>
              </w:rPr>
              <w:t>Allowed</w:t>
            </w:r>
          </w:p>
          <w:p w14:paraId="61223DBB" w14:textId="4C5BF532" w:rsidR="00A8747A" w:rsidRPr="00784380" w:rsidRDefault="00A8747A" w:rsidP="00ED4053">
            <w:pPr>
              <w:rPr>
                <w:rFonts w:cstheme="minorHAnsi"/>
              </w:rPr>
            </w:pPr>
          </w:p>
        </w:tc>
      </w:tr>
      <w:tr w:rsidR="005B6C8D" w:rsidRPr="00784380" w14:paraId="7946D0A5" w14:textId="77777777" w:rsidTr="00010EDB">
        <w:tc>
          <w:tcPr>
            <w:tcW w:w="721" w:type="dxa"/>
          </w:tcPr>
          <w:p w14:paraId="1399F1D9" w14:textId="393016FD" w:rsidR="005B6C8D" w:rsidRPr="00784380" w:rsidRDefault="000C2F14" w:rsidP="00FE0801">
            <w:pPr>
              <w:rPr>
                <w:rFonts w:cstheme="minorHAnsi"/>
              </w:rPr>
            </w:pPr>
            <w:r>
              <w:rPr>
                <w:rFonts w:cstheme="minorHAnsi"/>
              </w:rPr>
              <w:t>1</w:t>
            </w:r>
            <w:r w:rsidR="005E76DB">
              <w:rPr>
                <w:rFonts w:cstheme="minorHAnsi"/>
              </w:rPr>
              <w:t>9</w:t>
            </w:r>
            <w:r w:rsidR="00D716EF" w:rsidRPr="00784380">
              <w:rPr>
                <w:rFonts w:cstheme="minorHAnsi"/>
              </w:rPr>
              <w:t>.00</w:t>
            </w:r>
          </w:p>
        </w:tc>
        <w:tc>
          <w:tcPr>
            <w:tcW w:w="10160" w:type="dxa"/>
          </w:tcPr>
          <w:p w14:paraId="0DF13339" w14:textId="162028CA" w:rsidR="00BC5C24" w:rsidRPr="00784380" w:rsidRDefault="00D716EF" w:rsidP="00282A79">
            <w:pPr>
              <w:rPr>
                <w:rFonts w:cstheme="minorHAnsi"/>
              </w:rPr>
            </w:pPr>
            <w:r w:rsidRPr="00784380">
              <w:rPr>
                <w:rFonts w:cstheme="minorHAnsi"/>
                <w:b/>
                <w:u w:val="single"/>
              </w:rPr>
              <w:t>General Correspondence to note</w:t>
            </w:r>
            <w:r w:rsidR="004A5733">
              <w:rPr>
                <w:rFonts w:cstheme="minorHAnsi"/>
                <w:b/>
                <w:u w:val="single"/>
              </w:rPr>
              <w:t xml:space="preserve"> </w:t>
            </w:r>
            <w:r w:rsidR="005B2112">
              <w:rPr>
                <w:rFonts w:cstheme="minorHAnsi"/>
                <w:b/>
                <w:u w:val="single"/>
              </w:rPr>
              <w:t xml:space="preserve">- </w:t>
            </w:r>
            <w:r w:rsidR="005B2112" w:rsidRPr="005B2112">
              <w:rPr>
                <w:rFonts w:cstheme="minorHAnsi"/>
              </w:rPr>
              <w:t>Nil</w:t>
            </w:r>
            <w:r w:rsidR="00DC520B">
              <w:rPr>
                <w:rFonts w:cstheme="minorHAnsi"/>
              </w:rPr>
              <w:t xml:space="preserve">  </w:t>
            </w:r>
          </w:p>
        </w:tc>
      </w:tr>
      <w:tr w:rsidR="005B6C8D" w:rsidRPr="00784380" w14:paraId="2638546B" w14:textId="77777777" w:rsidTr="00010EDB">
        <w:tc>
          <w:tcPr>
            <w:tcW w:w="721" w:type="dxa"/>
          </w:tcPr>
          <w:p w14:paraId="2CBF39F6" w14:textId="6B7728CA" w:rsidR="005B6C8D" w:rsidRPr="00784380" w:rsidRDefault="005E76DB" w:rsidP="00BA272C">
            <w:pPr>
              <w:rPr>
                <w:rFonts w:cstheme="minorHAnsi"/>
              </w:rPr>
            </w:pPr>
            <w:r>
              <w:rPr>
                <w:rFonts w:cstheme="minorHAnsi"/>
              </w:rPr>
              <w:t>20</w:t>
            </w:r>
            <w:r w:rsidR="00D716EF" w:rsidRPr="00784380">
              <w:rPr>
                <w:rFonts w:cstheme="minorHAnsi"/>
              </w:rPr>
              <w:t>.00</w:t>
            </w:r>
          </w:p>
        </w:tc>
        <w:tc>
          <w:tcPr>
            <w:tcW w:w="10160" w:type="dxa"/>
          </w:tcPr>
          <w:p w14:paraId="30F79C6A" w14:textId="52D6D116" w:rsidR="00BA272C" w:rsidRPr="00B075C2" w:rsidRDefault="00D716EF" w:rsidP="00282A79">
            <w:pPr>
              <w:rPr>
                <w:rFonts w:cstheme="minorHAnsi"/>
              </w:rPr>
            </w:pPr>
            <w:r w:rsidRPr="00784380">
              <w:rPr>
                <w:rFonts w:cstheme="minorHAnsi"/>
                <w:b/>
                <w:u w:val="single"/>
              </w:rPr>
              <w:t xml:space="preserve">EALC – Various </w:t>
            </w:r>
            <w:r w:rsidR="00AE019C">
              <w:rPr>
                <w:rFonts w:cstheme="minorHAnsi"/>
                <w:b/>
                <w:u w:val="single"/>
              </w:rPr>
              <w:t xml:space="preserve">- </w:t>
            </w:r>
            <w:r w:rsidR="00282A79">
              <w:rPr>
                <w:rFonts w:cstheme="minorHAnsi"/>
                <w:b/>
                <w:u w:val="single"/>
              </w:rPr>
              <w:t>NIL</w:t>
            </w:r>
          </w:p>
        </w:tc>
      </w:tr>
      <w:tr w:rsidR="005B6C8D" w:rsidRPr="00784380" w14:paraId="5757B3A2" w14:textId="77777777" w:rsidTr="00010EDB">
        <w:tc>
          <w:tcPr>
            <w:tcW w:w="721" w:type="dxa"/>
          </w:tcPr>
          <w:p w14:paraId="5A0B5267" w14:textId="355FA552" w:rsidR="005B6C8D" w:rsidRPr="00784380" w:rsidRDefault="005E76DB" w:rsidP="00CC55F5">
            <w:pPr>
              <w:rPr>
                <w:rFonts w:cstheme="minorHAnsi"/>
              </w:rPr>
            </w:pPr>
            <w:r>
              <w:rPr>
                <w:rFonts w:cstheme="minorHAnsi"/>
              </w:rPr>
              <w:t>21</w:t>
            </w:r>
            <w:r w:rsidR="00D716EF" w:rsidRPr="00784380">
              <w:rPr>
                <w:rFonts w:cstheme="minorHAnsi"/>
              </w:rPr>
              <w:t>.00</w:t>
            </w:r>
          </w:p>
        </w:tc>
        <w:tc>
          <w:tcPr>
            <w:tcW w:w="10160" w:type="dxa"/>
          </w:tcPr>
          <w:p w14:paraId="325199D2" w14:textId="77777777" w:rsidR="00552F61" w:rsidRDefault="00D716EF" w:rsidP="00E07082">
            <w:pPr>
              <w:rPr>
                <w:rFonts w:cstheme="minorHAnsi"/>
                <w:b/>
              </w:rPr>
            </w:pPr>
            <w:r w:rsidRPr="00784380">
              <w:rPr>
                <w:rFonts w:cstheme="minorHAnsi"/>
                <w:b/>
                <w:u w:val="single"/>
              </w:rPr>
              <w:t>Bus News (ST)</w:t>
            </w:r>
            <w:r w:rsidR="00142F06">
              <w:rPr>
                <w:rFonts w:cstheme="minorHAnsi"/>
                <w:b/>
              </w:rPr>
              <w:t xml:space="preserve"> </w:t>
            </w:r>
          </w:p>
          <w:p w14:paraId="71E296C0" w14:textId="77777777" w:rsidR="00E07082" w:rsidRDefault="00E07082" w:rsidP="00E07082">
            <w:pPr>
              <w:rPr>
                <w:rFonts w:cstheme="minorHAnsi"/>
                <w:b/>
              </w:rPr>
            </w:pPr>
          </w:p>
          <w:p w14:paraId="67032771" w14:textId="77777777" w:rsidR="00E07082" w:rsidRDefault="00E07082" w:rsidP="00E07082">
            <w:pPr>
              <w:rPr>
                <w:rFonts w:cstheme="minorHAnsi"/>
                <w:bCs/>
              </w:rPr>
            </w:pPr>
            <w:r w:rsidRPr="00E07082">
              <w:rPr>
                <w:rFonts w:cstheme="minorHAnsi"/>
                <w:bCs/>
              </w:rPr>
              <w:t xml:space="preserve">Cllr </w:t>
            </w:r>
            <w:proofErr w:type="spellStart"/>
            <w:r w:rsidRPr="00E07082">
              <w:rPr>
                <w:rFonts w:cstheme="minorHAnsi"/>
                <w:bCs/>
              </w:rPr>
              <w:t>Tuttlebury</w:t>
            </w:r>
            <w:proofErr w:type="spellEnd"/>
            <w:r w:rsidRPr="00E07082">
              <w:rPr>
                <w:rFonts w:cstheme="minorHAnsi"/>
                <w:bCs/>
              </w:rPr>
              <w:t xml:space="preserve"> confirmed that </w:t>
            </w:r>
            <w:r>
              <w:rPr>
                <w:rFonts w:cstheme="minorHAnsi"/>
                <w:bCs/>
              </w:rPr>
              <w:t xml:space="preserve">due to driver shortages </w:t>
            </w:r>
            <w:r w:rsidRPr="00E07082">
              <w:rPr>
                <w:rFonts w:cstheme="minorHAnsi"/>
                <w:bCs/>
              </w:rPr>
              <w:t xml:space="preserve">the 42A bus has been replaced by the X30 bus. Some stops have been discontinued. </w:t>
            </w:r>
          </w:p>
          <w:p w14:paraId="344AAECC" w14:textId="54C7E141" w:rsidR="00E07082" w:rsidRDefault="00E07082" w:rsidP="00E07082">
            <w:pPr>
              <w:rPr>
                <w:rFonts w:cstheme="minorHAnsi"/>
                <w:bCs/>
              </w:rPr>
            </w:pPr>
            <w:r w:rsidRPr="00E07082">
              <w:rPr>
                <w:rFonts w:cstheme="minorHAnsi"/>
                <w:bCs/>
              </w:rPr>
              <w:t xml:space="preserve">Cllr </w:t>
            </w:r>
            <w:proofErr w:type="spellStart"/>
            <w:r w:rsidRPr="00E07082">
              <w:rPr>
                <w:rFonts w:cstheme="minorHAnsi"/>
                <w:bCs/>
              </w:rPr>
              <w:t>Jackaman</w:t>
            </w:r>
            <w:proofErr w:type="spellEnd"/>
            <w:r w:rsidRPr="00E07082">
              <w:rPr>
                <w:rFonts w:cstheme="minorHAnsi"/>
                <w:bCs/>
              </w:rPr>
              <w:t xml:space="preserve"> confirmed that the stop outside Old Park Meadow has been discontinued.</w:t>
            </w:r>
          </w:p>
          <w:p w14:paraId="131962D7" w14:textId="77777777" w:rsidR="00895A96" w:rsidRDefault="00895A96" w:rsidP="00E07082">
            <w:pPr>
              <w:rPr>
                <w:rFonts w:cstheme="minorHAnsi"/>
                <w:bCs/>
              </w:rPr>
            </w:pPr>
          </w:p>
          <w:p w14:paraId="77782606" w14:textId="769B0639" w:rsidR="00E07082" w:rsidRPr="00784380" w:rsidRDefault="00E07082" w:rsidP="00E07082">
            <w:pPr>
              <w:rPr>
                <w:rFonts w:cstheme="minorHAnsi"/>
              </w:rPr>
            </w:pPr>
          </w:p>
        </w:tc>
      </w:tr>
      <w:tr w:rsidR="00FE0801" w:rsidRPr="00784380" w14:paraId="642F727B" w14:textId="77777777" w:rsidTr="00010EDB">
        <w:tc>
          <w:tcPr>
            <w:tcW w:w="721" w:type="dxa"/>
          </w:tcPr>
          <w:p w14:paraId="1196F92D" w14:textId="02963954" w:rsidR="00FE0801" w:rsidRDefault="005E76DB" w:rsidP="00BA272C">
            <w:pPr>
              <w:rPr>
                <w:rFonts w:cstheme="minorHAnsi"/>
              </w:rPr>
            </w:pPr>
            <w:r>
              <w:rPr>
                <w:rFonts w:cstheme="minorHAnsi"/>
              </w:rPr>
              <w:lastRenderedPageBreak/>
              <w:t>22</w:t>
            </w:r>
            <w:r w:rsidR="00FE0801">
              <w:rPr>
                <w:rFonts w:cstheme="minorHAnsi"/>
              </w:rPr>
              <w:t>.00</w:t>
            </w:r>
          </w:p>
        </w:tc>
        <w:tc>
          <w:tcPr>
            <w:tcW w:w="10160" w:type="dxa"/>
          </w:tcPr>
          <w:p w14:paraId="43803555" w14:textId="4D77CEDA" w:rsidR="00552F61" w:rsidRDefault="002E5910" w:rsidP="00FF3FBC">
            <w:pPr>
              <w:rPr>
                <w:rFonts w:cstheme="minorHAnsi"/>
                <w:b/>
                <w:u w:val="single"/>
              </w:rPr>
            </w:pPr>
            <w:r>
              <w:rPr>
                <w:rFonts w:cstheme="minorHAnsi"/>
                <w:b/>
                <w:u w:val="single"/>
              </w:rPr>
              <w:t>Any Other Business</w:t>
            </w:r>
            <w:r w:rsidR="00392169">
              <w:rPr>
                <w:rFonts w:cstheme="minorHAnsi"/>
                <w:b/>
                <w:u w:val="single"/>
              </w:rPr>
              <w:t xml:space="preserve"> </w:t>
            </w:r>
          </w:p>
          <w:p w14:paraId="1C4B3784" w14:textId="3933F65A" w:rsidR="005A05F7" w:rsidRDefault="005A05F7" w:rsidP="00FF3FBC">
            <w:pPr>
              <w:rPr>
                <w:rFonts w:cstheme="minorHAnsi"/>
              </w:rPr>
            </w:pPr>
          </w:p>
          <w:p w14:paraId="5991D1ED" w14:textId="77777777" w:rsidR="00DA72BF" w:rsidRDefault="005612C1" w:rsidP="00815451">
            <w:pPr>
              <w:rPr>
                <w:rFonts w:cstheme="minorHAnsi"/>
              </w:rPr>
            </w:pPr>
            <w:r w:rsidRPr="005612C1">
              <w:rPr>
                <w:rFonts w:cstheme="minorHAnsi"/>
              </w:rPr>
              <w:t xml:space="preserve">Cllr </w:t>
            </w:r>
            <w:proofErr w:type="spellStart"/>
            <w:r w:rsidRPr="005612C1">
              <w:rPr>
                <w:rFonts w:cstheme="minorHAnsi"/>
              </w:rPr>
              <w:t>Tuttlebury</w:t>
            </w:r>
            <w:proofErr w:type="spellEnd"/>
            <w:r w:rsidRPr="005612C1">
              <w:rPr>
                <w:rFonts w:cstheme="minorHAnsi"/>
              </w:rPr>
              <w:t xml:space="preserve"> received an enquiry from a resident regarding the recent landscape maintenance work at Wells </w:t>
            </w:r>
            <w:proofErr w:type="spellStart"/>
            <w:r w:rsidRPr="005612C1">
              <w:rPr>
                <w:rFonts w:cstheme="minorHAnsi"/>
              </w:rPr>
              <w:t>Tye</w:t>
            </w:r>
            <w:proofErr w:type="spellEnd"/>
            <w:r w:rsidRPr="005612C1">
              <w:rPr>
                <w:rFonts w:cstheme="minorHAnsi"/>
              </w:rPr>
              <w:t xml:space="preserve"> Green. It was confirmed that the recent work involved some coppicing of trees, a pruning technique used to cut a tree or shrub to ground level, resulting in regeneration of new stems from the base. This will rejuvenate old shrubs and trees within the area.  There is still more work to be undertaken over the coming months.  It is likely that the pond will be dredged and additional planting will take place</w:t>
            </w:r>
          </w:p>
          <w:p w14:paraId="67E20039" w14:textId="2C086830" w:rsidR="005612C1" w:rsidRPr="00552F61" w:rsidRDefault="005612C1" w:rsidP="00815451">
            <w:pPr>
              <w:rPr>
                <w:rFonts w:cstheme="minorHAnsi"/>
              </w:rPr>
            </w:pPr>
          </w:p>
        </w:tc>
      </w:tr>
    </w:tbl>
    <w:p w14:paraId="3E74072E" w14:textId="35EB47AC" w:rsidR="00562A01" w:rsidRDefault="00562A01" w:rsidP="00F32ABC">
      <w:pPr>
        <w:spacing w:after="0" w:line="240" w:lineRule="auto"/>
        <w:rPr>
          <w:rFonts w:cstheme="minorHAnsi"/>
          <w:b/>
          <w:u w:val="single"/>
        </w:rPr>
      </w:pPr>
    </w:p>
    <w:tbl>
      <w:tblPr>
        <w:tblStyle w:val="TableGrid"/>
        <w:tblW w:w="0" w:type="auto"/>
        <w:tblLook w:val="04A0" w:firstRow="1" w:lastRow="0" w:firstColumn="1" w:lastColumn="0" w:noHBand="0" w:noVBand="1"/>
      </w:tblPr>
      <w:tblGrid>
        <w:gridCol w:w="8635"/>
        <w:gridCol w:w="1821"/>
      </w:tblGrid>
      <w:tr w:rsidR="00B34F16" w:rsidRPr="00E567AB" w14:paraId="2EB9D869" w14:textId="77777777" w:rsidTr="006F0C80">
        <w:tc>
          <w:tcPr>
            <w:tcW w:w="8635" w:type="dxa"/>
          </w:tcPr>
          <w:p w14:paraId="52BC7CC8" w14:textId="41C4FEBD" w:rsidR="00B34F16" w:rsidRDefault="00282A79" w:rsidP="002B6FA0">
            <w:pPr>
              <w:rPr>
                <w:rFonts w:cstheme="minorHAnsi"/>
                <w:b/>
                <w:sz w:val="20"/>
                <w:szCs w:val="20"/>
                <w:u w:val="single"/>
              </w:rPr>
            </w:pPr>
            <w:r>
              <w:rPr>
                <w:rFonts w:cstheme="minorHAnsi"/>
                <w:b/>
                <w:sz w:val="20"/>
                <w:szCs w:val="20"/>
                <w:u w:val="single"/>
              </w:rPr>
              <w:t>October</w:t>
            </w:r>
            <w:r w:rsidR="00F53D62">
              <w:rPr>
                <w:rFonts w:cstheme="minorHAnsi"/>
                <w:b/>
                <w:sz w:val="20"/>
                <w:szCs w:val="20"/>
                <w:u w:val="single"/>
              </w:rPr>
              <w:t xml:space="preserve"> </w:t>
            </w:r>
            <w:r w:rsidR="00ED22E6">
              <w:rPr>
                <w:rFonts w:cstheme="minorHAnsi"/>
                <w:b/>
                <w:sz w:val="20"/>
                <w:szCs w:val="20"/>
                <w:u w:val="single"/>
              </w:rPr>
              <w:t>2021</w:t>
            </w:r>
          </w:p>
          <w:p w14:paraId="27514CD4" w14:textId="0719B3BA" w:rsidR="00847799" w:rsidRPr="00314F2A" w:rsidRDefault="00847799" w:rsidP="002B6FA0">
            <w:pPr>
              <w:rPr>
                <w:rFonts w:cstheme="minorHAnsi"/>
                <w:b/>
                <w:sz w:val="20"/>
                <w:szCs w:val="20"/>
                <w:u w:val="single"/>
              </w:rPr>
            </w:pPr>
          </w:p>
        </w:tc>
        <w:tc>
          <w:tcPr>
            <w:tcW w:w="1821" w:type="dxa"/>
          </w:tcPr>
          <w:p w14:paraId="74FD2679" w14:textId="77777777" w:rsidR="00B34F16" w:rsidRDefault="00B34F16" w:rsidP="00A57D13">
            <w:pPr>
              <w:rPr>
                <w:rFonts w:cstheme="minorHAnsi"/>
                <w:sz w:val="20"/>
                <w:szCs w:val="20"/>
              </w:rPr>
            </w:pPr>
          </w:p>
        </w:tc>
      </w:tr>
      <w:tr w:rsidR="00F912DE" w:rsidRPr="00E567AB" w14:paraId="71972075" w14:textId="77777777" w:rsidTr="006F0C80">
        <w:tc>
          <w:tcPr>
            <w:tcW w:w="8635" w:type="dxa"/>
          </w:tcPr>
          <w:p w14:paraId="4DC5190C" w14:textId="03066688" w:rsidR="00F912DE" w:rsidRDefault="00311257" w:rsidP="00A3333D">
            <w:pPr>
              <w:rPr>
                <w:rFonts w:cstheme="minorHAnsi"/>
                <w:sz w:val="20"/>
                <w:szCs w:val="20"/>
              </w:rPr>
            </w:pPr>
            <w:bookmarkStart w:id="0" w:name="_Hlk487116555"/>
            <w:r>
              <w:rPr>
                <w:rFonts w:cstheme="minorHAnsi"/>
                <w:sz w:val="20"/>
                <w:szCs w:val="20"/>
              </w:rPr>
              <w:t xml:space="preserve">James Todd &amp; Co </w:t>
            </w:r>
          </w:p>
          <w:p w14:paraId="714232F4" w14:textId="77777777" w:rsidR="00F912DE" w:rsidRDefault="00F912DE" w:rsidP="00A3333D">
            <w:pPr>
              <w:rPr>
                <w:rFonts w:cstheme="minorHAnsi"/>
                <w:sz w:val="20"/>
                <w:szCs w:val="20"/>
              </w:rPr>
            </w:pPr>
          </w:p>
        </w:tc>
        <w:tc>
          <w:tcPr>
            <w:tcW w:w="1821" w:type="dxa"/>
          </w:tcPr>
          <w:p w14:paraId="65CE30FF" w14:textId="42AED5B8" w:rsidR="007A3203" w:rsidRDefault="00F912DE" w:rsidP="00847799">
            <w:pPr>
              <w:rPr>
                <w:rFonts w:cstheme="minorHAnsi"/>
                <w:sz w:val="20"/>
                <w:szCs w:val="20"/>
              </w:rPr>
            </w:pPr>
            <w:r>
              <w:rPr>
                <w:rFonts w:cstheme="minorHAnsi"/>
                <w:sz w:val="20"/>
                <w:szCs w:val="20"/>
              </w:rPr>
              <w:t>£</w:t>
            </w:r>
            <w:r w:rsidR="003B43DE">
              <w:rPr>
                <w:rFonts w:cstheme="minorHAnsi"/>
                <w:sz w:val="20"/>
                <w:szCs w:val="20"/>
              </w:rPr>
              <w:t xml:space="preserve"> </w:t>
            </w:r>
            <w:r w:rsidR="0022044B">
              <w:rPr>
                <w:rFonts w:cstheme="minorHAnsi"/>
                <w:sz w:val="20"/>
                <w:szCs w:val="20"/>
              </w:rPr>
              <w:t>31.20</w:t>
            </w:r>
          </w:p>
          <w:p w14:paraId="13A9BBD2" w14:textId="47E3EE2F" w:rsidR="003A35D6" w:rsidRDefault="003A35D6" w:rsidP="00847799">
            <w:pPr>
              <w:rPr>
                <w:rFonts w:cstheme="minorHAnsi"/>
                <w:sz w:val="20"/>
                <w:szCs w:val="20"/>
              </w:rPr>
            </w:pPr>
          </w:p>
        </w:tc>
      </w:tr>
      <w:tr w:rsidR="0022044B" w:rsidRPr="00E567AB" w14:paraId="2380CBF5" w14:textId="77777777" w:rsidTr="006F0C80">
        <w:tc>
          <w:tcPr>
            <w:tcW w:w="8635" w:type="dxa"/>
          </w:tcPr>
          <w:p w14:paraId="6397C546" w14:textId="11EF0876" w:rsidR="0022044B" w:rsidRDefault="0022044B" w:rsidP="00A3333D">
            <w:pPr>
              <w:rPr>
                <w:rFonts w:cstheme="minorHAnsi"/>
                <w:sz w:val="20"/>
                <w:szCs w:val="20"/>
              </w:rPr>
            </w:pPr>
            <w:r>
              <w:rPr>
                <w:rFonts w:cstheme="minorHAnsi"/>
                <w:sz w:val="20"/>
                <w:szCs w:val="20"/>
              </w:rPr>
              <w:t xml:space="preserve">Dunmow Waste </w:t>
            </w:r>
          </w:p>
        </w:tc>
        <w:tc>
          <w:tcPr>
            <w:tcW w:w="1821" w:type="dxa"/>
          </w:tcPr>
          <w:p w14:paraId="27C21F0F" w14:textId="77777777" w:rsidR="0022044B" w:rsidRDefault="0022044B" w:rsidP="00847799">
            <w:pPr>
              <w:rPr>
                <w:rFonts w:cstheme="minorHAnsi"/>
                <w:sz w:val="20"/>
                <w:szCs w:val="20"/>
              </w:rPr>
            </w:pPr>
            <w:r>
              <w:rPr>
                <w:rFonts w:cstheme="minorHAnsi"/>
                <w:sz w:val="20"/>
                <w:szCs w:val="20"/>
              </w:rPr>
              <w:t>£ 696.96</w:t>
            </w:r>
          </w:p>
          <w:p w14:paraId="5077EB0A" w14:textId="63EA1F5D" w:rsidR="0022044B" w:rsidRDefault="0022044B" w:rsidP="00847799">
            <w:pPr>
              <w:rPr>
                <w:rFonts w:cstheme="minorHAnsi"/>
                <w:sz w:val="20"/>
                <w:szCs w:val="20"/>
              </w:rPr>
            </w:pPr>
          </w:p>
        </w:tc>
      </w:tr>
      <w:tr w:rsidR="00DC3084" w:rsidRPr="00E567AB" w14:paraId="11AF2DF9" w14:textId="77777777" w:rsidTr="006F0C80">
        <w:tc>
          <w:tcPr>
            <w:tcW w:w="8635" w:type="dxa"/>
          </w:tcPr>
          <w:p w14:paraId="310F3635" w14:textId="3586C7C9" w:rsidR="00DC3084" w:rsidRDefault="00DC3084" w:rsidP="00DC3084">
            <w:pPr>
              <w:rPr>
                <w:rFonts w:cstheme="minorHAnsi"/>
                <w:sz w:val="20"/>
                <w:szCs w:val="20"/>
              </w:rPr>
            </w:pPr>
            <w:r w:rsidRPr="00A05CC5">
              <w:rPr>
                <w:rFonts w:cstheme="minorHAnsi"/>
                <w:sz w:val="20"/>
                <w:szCs w:val="20"/>
              </w:rPr>
              <w:t>Mrs F Jupp (Salary)</w:t>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p>
        </w:tc>
        <w:tc>
          <w:tcPr>
            <w:tcW w:w="1821" w:type="dxa"/>
          </w:tcPr>
          <w:p w14:paraId="4E309592" w14:textId="7CC9BA71" w:rsidR="00DC3084" w:rsidRDefault="00DC3084" w:rsidP="0022044B">
            <w:pPr>
              <w:rPr>
                <w:rFonts w:cstheme="minorHAnsi"/>
                <w:sz w:val="20"/>
                <w:szCs w:val="20"/>
              </w:rPr>
            </w:pPr>
            <w:r>
              <w:rPr>
                <w:rFonts w:cstheme="minorHAnsi"/>
                <w:sz w:val="20"/>
                <w:szCs w:val="20"/>
              </w:rPr>
              <w:t xml:space="preserve">£ </w:t>
            </w:r>
            <w:r w:rsidR="00105A6E">
              <w:rPr>
                <w:rFonts w:cstheme="minorHAnsi"/>
                <w:sz w:val="20"/>
                <w:szCs w:val="20"/>
              </w:rPr>
              <w:t>5</w:t>
            </w:r>
            <w:r w:rsidR="00CA1AD9">
              <w:rPr>
                <w:rFonts w:cstheme="minorHAnsi"/>
                <w:sz w:val="20"/>
                <w:szCs w:val="20"/>
              </w:rPr>
              <w:t>26.50</w:t>
            </w:r>
          </w:p>
          <w:p w14:paraId="2F9F69EB" w14:textId="244A371A" w:rsidR="0022044B" w:rsidRDefault="0022044B" w:rsidP="0022044B">
            <w:pPr>
              <w:rPr>
                <w:rFonts w:cstheme="minorHAnsi"/>
                <w:sz w:val="20"/>
                <w:szCs w:val="20"/>
              </w:rPr>
            </w:pPr>
          </w:p>
        </w:tc>
      </w:tr>
      <w:tr w:rsidR="00B15952" w:rsidRPr="00E567AB" w14:paraId="72D3A49F" w14:textId="77777777" w:rsidTr="006F0C80">
        <w:tc>
          <w:tcPr>
            <w:tcW w:w="8635" w:type="dxa"/>
          </w:tcPr>
          <w:p w14:paraId="3F76FC29" w14:textId="51D74D06" w:rsidR="00B15952" w:rsidRPr="00A05CC5" w:rsidRDefault="00B15952" w:rsidP="00DC3084">
            <w:pPr>
              <w:rPr>
                <w:rFonts w:cstheme="minorHAnsi"/>
                <w:sz w:val="20"/>
                <w:szCs w:val="20"/>
              </w:rPr>
            </w:pPr>
            <w:r>
              <w:rPr>
                <w:rFonts w:cstheme="minorHAnsi"/>
                <w:sz w:val="20"/>
                <w:szCs w:val="20"/>
              </w:rPr>
              <w:t>Smith &amp; Son Land Maintenance</w:t>
            </w:r>
          </w:p>
        </w:tc>
        <w:tc>
          <w:tcPr>
            <w:tcW w:w="1821" w:type="dxa"/>
          </w:tcPr>
          <w:p w14:paraId="6CB81A99" w14:textId="77777777" w:rsidR="00B15952" w:rsidRDefault="00B15952" w:rsidP="0022044B">
            <w:pPr>
              <w:rPr>
                <w:rFonts w:cstheme="minorHAnsi"/>
                <w:sz w:val="20"/>
                <w:szCs w:val="20"/>
              </w:rPr>
            </w:pPr>
            <w:r>
              <w:rPr>
                <w:rFonts w:cstheme="minorHAnsi"/>
                <w:sz w:val="20"/>
                <w:szCs w:val="20"/>
              </w:rPr>
              <w:t>£ 5850.00</w:t>
            </w:r>
          </w:p>
          <w:p w14:paraId="52B48809" w14:textId="1BC842D1" w:rsidR="00B15952" w:rsidRDefault="00B15952" w:rsidP="0022044B">
            <w:pPr>
              <w:rPr>
                <w:rFonts w:cstheme="minorHAnsi"/>
                <w:sz w:val="20"/>
                <w:szCs w:val="20"/>
              </w:rPr>
            </w:pPr>
          </w:p>
        </w:tc>
      </w:tr>
      <w:tr w:rsidR="0022044B" w:rsidRPr="00E567AB" w14:paraId="314D7FAC" w14:textId="77777777" w:rsidTr="006F0C80">
        <w:tc>
          <w:tcPr>
            <w:tcW w:w="8635" w:type="dxa"/>
          </w:tcPr>
          <w:p w14:paraId="05A8514D" w14:textId="583D2A73" w:rsidR="0022044B" w:rsidRPr="00A05CC5" w:rsidRDefault="0022044B" w:rsidP="00DC3084">
            <w:pPr>
              <w:rPr>
                <w:rFonts w:cstheme="minorHAnsi"/>
                <w:sz w:val="20"/>
                <w:szCs w:val="20"/>
              </w:rPr>
            </w:pPr>
            <w:r>
              <w:rPr>
                <w:rFonts w:cstheme="minorHAnsi"/>
                <w:sz w:val="20"/>
                <w:szCs w:val="20"/>
              </w:rPr>
              <w:t>Barnston Village Hall</w:t>
            </w:r>
          </w:p>
        </w:tc>
        <w:tc>
          <w:tcPr>
            <w:tcW w:w="1821" w:type="dxa"/>
          </w:tcPr>
          <w:p w14:paraId="0563F44C" w14:textId="77777777" w:rsidR="0022044B" w:rsidRDefault="0022044B" w:rsidP="0022044B">
            <w:pPr>
              <w:rPr>
                <w:rFonts w:cstheme="minorHAnsi"/>
                <w:sz w:val="20"/>
                <w:szCs w:val="20"/>
              </w:rPr>
            </w:pPr>
            <w:r>
              <w:rPr>
                <w:rFonts w:cstheme="minorHAnsi"/>
                <w:sz w:val="20"/>
                <w:szCs w:val="20"/>
              </w:rPr>
              <w:t>£12.75</w:t>
            </w:r>
          </w:p>
          <w:p w14:paraId="2543B397" w14:textId="3F2B90EF" w:rsidR="0022044B" w:rsidRDefault="0022044B" w:rsidP="0022044B">
            <w:pPr>
              <w:rPr>
                <w:rFonts w:cstheme="minorHAnsi"/>
                <w:sz w:val="20"/>
                <w:szCs w:val="20"/>
              </w:rPr>
            </w:pPr>
          </w:p>
        </w:tc>
      </w:tr>
      <w:tr w:rsidR="003B43DE" w:rsidRPr="00E567AB" w14:paraId="557CC3F1" w14:textId="77777777" w:rsidTr="006F0C80">
        <w:tc>
          <w:tcPr>
            <w:tcW w:w="8635" w:type="dxa"/>
          </w:tcPr>
          <w:p w14:paraId="6D9B948C" w14:textId="7E616356" w:rsidR="003B43DE" w:rsidRDefault="003B43DE" w:rsidP="00A3333D">
            <w:pPr>
              <w:rPr>
                <w:rFonts w:cstheme="minorHAnsi"/>
                <w:sz w:val="20"/>
                <w:szCs w:val="20"/>
              </w:rPr>
            </w:pPr>
            <w:proofErr w:type="spellStart"/>
            <w:r>
              <w:rPr>
                <w:rFonts w:cstheme="minorHAnsi"/>
                <w:sz w:val="20"/>
                <w:szCs w:val="20"/>
              </w:rPr>
              <w:t>Landvista</w:t>
            </w:r>
            <w:proofErr w:type="spellEnd"/>
            <w:r>
              <w:rPr>
                <w:rFonts w:cstheme="minorHAnsi"/>
                <w:sz w:val="20"/>
                <w:szCs w:val="20"/>
              </w:rPr>
              <w:t xml:space="preserve"> Ltd</w:t>
            </w:r>
          </w:p>
        </w:tc>
        <w:tc>
          <w:tcPr>
            <w:tcW w:w="1821" w:type="dxa"/>
          </w:tcPr>
          <w:p w14:paraId="18F0C5C2" w14:textId="33DB3502" w:rsidR="003B43DE" w:rsidRDefault="003B43DE" w:rsidP="00847799">
            <w:pPr>
              <w:rPr>
                <w:rFonts w:cstheme="minorHAnsi"/>
                <w:sz w:val="20"/>
                <w:szCs w:val="20"/>
              </w:rPr>
            </w:pPr>
            <w:r>
              <w:rPr>
                <w:rFonts w:cstheme="minorHAnsi"/>
                <w:sz w:val="20"/>
                <w:szCs w:val="20"/>
              </w:rPr>
              <w:t>£897.</w:t>
            </w:r>
            <w:r w:rsidR="00282A79">
              <w:rPr>
                <w:rFonts w:cstheme="minorHAnsi"/>
                <w:sz w:val="20"/>
                <w:szCs w:val="20"/>
              </w:rPr>
              <w:t>00</w:t>
            </w:r>
          </w:p>
          <w:p w14:paraId="049EA717" w14:textId="72EA133B" w:rsidR="003B43DE" w:rsidRDefault="003B43DE" w:rsidP="00847799">
            <w:pPr>
              <w:rPr>
                <w:rFonts w:cstheme="minorHAnsi"/>
                <w:sz w:val="20"/>
                <w:szCs w:val="20"/>
              </w:rPr>
            </w:pPr>
          </w:p>
        </w:tc>
      </w:tr>
      <w:tr w:rsidR="00DC3084" w:rsidRPr="00A05CC5" w14:paraId="3906F01E" w14:textId="77777777" w:rsidTr="006F0C80">
        <w:tc>
          <w:tcPr>
            <w:tcW w:w="8635" w:type="dxa"/>
          </w:tcPr>
          <w:p w14:paraId="676EC3AE" w14:textId="354DFA76" w:rsidR="00DC3084" w:rsidRPr="00A05CC5" w:rsidRDefault="0022044B" w:rsidP="00DC3084">
            <w:pPr>
              <w:rPr>
                <w:rFonts w:cstheme="minorHAnsi"/>
                <w:sz w:val="20"/>
                <w:szCs w:val="20"/>
              </w:rPr>
            </w:pPr>
            <w:bookmarkStart w:id="1" w:name="_Hlk530119717"/>
            <w:r>
              <w:rPr>
                <w:rFonts w:cstheme="minorHAnsi"/>
                <w:sz w:val="20"/>
                <w:szCs w:val="20"/>
              </w:rPr>
              <w:t>Bell Fencing</w:t>
            </w:r>
          </w:p>
        </w:tc>
        <w:tc>
          <w:tcPr>
            <w:tcW w:w="1821" w:type="dxa"/>
          </w:tcPr>
          <w:p w14:paraId="6462DB1E" w14:textId="77777777" w:rsidR="00DC3084" w:rsidRDefault="0022044B" w:rsidP="00DC3084">
            <w:pPr>
              <w:rPr>
                <w:rFonts w:cstheme="minorHAnsi"/>
                <w:sz w:val="20"/>
                <w:szCs w:val="20"/>
              </w:rPr>
            </w:pPr>
            <w:r>
              <w:rPr>
                <w:rFonts w:cstheme="minorHAnsi"/>
                <w:sz w:val="20"/>
                <w:szCs w:val="20"/>
              </w:rPr>
              <w:t>£1371.60</w:t>
            </w:r>
          </w:p>
          <w:p w14:paraId="1F55C8D9" w14:textId="79524660" w:rsidR="0022044B" w:rsidRPr="00A05CC5" w:rsidRDefault="0022044B" w:rsidP="00DC3084">
            <w:pPr>
              <w:rPr>
                <w:rFonts w:cstheme="minorHAnsi"/>
                <w:sz w:val="20"/>
                <w:szCs w:val="20"/>
              </w:rPr>
            </w:pPr>
          </w:p>
        </w:tc>
      </w:tr>
      <w:tr w:rsidR="00B34F16" w:rsidRPr="00E567AB" w14:paraId="6A0B80E6" w14:textId="77777777" w:rsidTr="006F0C80">
        <w:tc>
          <w:tcPr>
            <w:tcW w:w="8635" w:type="dxa"/>
          </w:tcPr>
          <w:p w14:paraId="042556FA" w14:textId="101A1C2B" w:rsidR="00B34F16" w:rsidRPr="00AF3311" w:rsidRDefault="00B34F16" w:rsidP="006B6761">
            <w:pPr>
              <w:rPr>
                <w:rFonts w:cstheme="minorHAnsi"/>
                <w:b/>
                <w:sz w:val="20"/>
                <w:szCs w:val="20"/>
                <w:u w:val="single"/>
              </w:rPr>
            </w:pPr>
            <w:bookmarkStart w:id="2" w:name="_Hlk83210717"/>
            <w:bookmarkEnd w:id="1"/>
            <w:r w:rsidRPr="00AF3311">
              <w:rPr>
                <w:rFonts w:cstheme="minorHAnsi"/>
                <w:b/>
                <w:sz w:val="20"/>
                <w:szCs w:val="20"/>
                <w:u w:val="single"/>
              </w:rPr>
              <w:t>DIRECT DEBITS/STANDING ORDERS</w:t>
            </w:r>
          </w:p>
        </w:tc>
        <w:tc>
          <w:tcPr>
            <w:tcW w:w="1821" w:type="dxa"/>
          </w:tcPr>
          <w:p w14:paraId="27866633" w14:textId="77777777" w:rsidR="00B34F16" w:rsidRDefault="00B34F16" w:rsidP="00B34F16">
            <w:pPr>
              <w:rPr>
                <w:rFonts w:cstheme="minorHAnsi"/>
                <w:sz w:val="20"/>
                <w:szCs w:val="20"/>
              </w:rPr>
            </w:pPr>
          </w:p>
        </w:tc>
      </w:tr>
      <w:tr w:rsidR="00B34F16" w:rsidRPr="00E567AB" w14:paraId="7DD839C0" w14:textId="77777777" w:rsidTr="006F0C80">
        <w:tc>
          <w:tcPr>
            <w:tcW w:w="8635" w:type="dxa"/>
          </w:tcPr>
          <w:p w14:paraId="05E7F359" w14:textId="213E4A67" w:rsidR="00B34F16" w:rsidRDefault="00B34F16" w:rsidP="00E4755A">
            <w:pPr>
              <w:rPr>
                <w:rFonts w:cstheme="minorHAnsi"/>
                <w:sz w:val="20"/>
                <w:szCs w:val="20"/>
              </w:rPr>
            </w:pPr>
            <w:r>
              <w:rPr>
                <w:rFonts w:cstheme="minorHAnsi"/>
                <w:sz w:val="20"/>
                <w:szCs w:val="20"/>
              </w:rPr>
              <w:t>EON</w:t>
            </w:r>
          </w:p>
        </w:tc>
        <w:tc>
          <w:tcPr>
            <w:tcW w:w="1821" w:type="dxa"/>
          </w:tcPr>
          <w:p w14:paraId="38E2E454" w14:textId="3BFE3929" w:rsidR="006B6761" w:rsidRDefault="00B34F16" w:rsidP="00BA272C">
            <w:pPr>
              <w:rPr>
                <w:rFonts w:cstheme="minorHAnsi"/>
                <w:sz w:val="20"/>
                <w:szCs w:val="20"/>
              </w:rPr>
            </w:pPr>
            <w:r>
              <w:rPr>
                <w:rFonts w:cstheme="minorHAnsi"/>
                <w:sz w:val="20"/>
                <w:szCs w:val="20"/>
              </w:rPr>
              <w:t>£</w:t>
            </w:r>
            <w:r w:rsidR="001C02E2">
              <w:rPr>
                <w:rFonts w:cstheme="minorHAnsi"/>
                <w:sz w:val="20"/>
                <w:szCs w:val="20"/>
              </w:rPr>
              <w:t xml:space="preserve"> </w:t>
            </w:r>
            <w:r w:rsidR="00CA1AD9">
              <w:rPr>
                <w:rFonts w:cstheme="minorHAnsi"/>
                <w:sz w:val="20"/>
                <w:szCs w:val="20"/>
              </w:rPr>
              <w:t>120.97</w:t>
            </w:r>
          </w:p>
          <w:p w14:paraId="2E6F45DF" w14:textId="747A22AF" w:rsidR="00BA272C" w:rsidRDefault="00BA272C" w:rsidP="00BA272C">
            <w:pPr>
              <w:rPr>
                <w:rFonts w:cstheme="minorHAnsi"/>
                <w:sz w:val="20"/>
                <w:szCs w:val="20"/>
              </w:rPr>
            </w:pPr>
          </w:p>
        </w:tc>
      </w:tr>
      <w:tr w:rsidR="006B6761" w:rsidRPr="00E567AB" w14:paraId="3F9FB1DD" w14:textId="77777777" w:rsidTr="006F0C80">
        <w:tc>
          <w:tcPr>
            <w:tcW w:w="8635" w:type="dxa"/>
          </w:tcPr>
          <w:p w14:paraId="474F433F" w14:textId="6C7744F9" w:rsidR="006B6761" w:rsidRDefault="006B6761" w:rsidP="00E4755A">
            <w:pPr>
              <w:rPr>
                <w:rFonts w:cstheme="minorHAnsi"/>
                <w:sz w:val="20"/>
                <w:szCs w:val="20"/>
              </w:rPr>
            </w:pPr>
            <w:r>
              <w:rPr>
                <w:rFonts w:cstheme="minorHAnsi"/>
                <w:sz w:val="20"/>
                <w:szCs w:val="20"/>
              </w:rPr>
              <w:t>A&amp;J Lighting</w:t>
            </w:r>
          </w:p>
        </w:tc>
        <w:tc>
          <w:tcPr>
            <w:tcW w:w="1821" w:type="dxa"/>
          </w:tcPr>
          <w:p w14:paraId="369DEE8E" w14:textId="3081C150" w:rsidR="006B6761" w:rsidRDefault="006B6761" w:rsidP="00B34F16">
            <w:pPr>
              <w:rPr>
                <w:rFonts w:cstheme="minorHAnsi"/>
                <w:sz w:val="20"/>
                <w:szCs w:val="20"/>
              </w:rPr>
            </w:pPr>
            <w:r>
              <w:rPr>
                <w:rFonts w:cstheme="minorHAnsi"/>
                <w:sz w:val="20"/>
                <w:szCs w:val="20"/>
              </w:rPr>
              <w:t>£</w:t>
            </w:r>
            <w:r w:rsidR="003B43DE">
              <w:rPr>
                <w:rFonts w:cstheme="minorHAnsi"/>
                <w:sz w:val="20"/>
                <w:szCs w:val="20"/>
              </w:rPr>
              <w:t xml:space="preserve"> 59.88</w:t>
            </w:r>
          </w:p>
          <w:p w14:paraId="46D39FA1" w14:textId="77777777" w:rsidR="006B6761" w:rsidRDefault="006B6761" w:rsidP="00B34F16">
            <w:pPr>
              <w:rPr>
                <w:rFonts w:cstheme="minorHAnsi"/>
                <w:sz w:val="20"/>
                <w:szCs w:val="20"/>
              </w:rPr>
            </w:pPr>
          </w:p>
        </w:tc>
      </w:tr>
      <w:tr w:rsidR="00311257" w:rsidRPr="00E567AB" w14:paraId="44BF789A" w14:textId="77777777" w:rsidTr="006F0C80">
        <w:tc>
          <w:tcPr>
            <w:tcW w:w="8635" w:type="dxa"/>
          </w:tcPr>
          <w:p w14:paraId="173CFE4A" w14:textId="18F7E206" w:rsidR="00311257" w:rsidRDefault="00311257" w:rsidP="00311257">
            <w:pPr>
              <w:rPr>
                <w:rFonts w:cstheme="minorHAnsi"/>
                <w:sz w:val="20"/>
                <w:szCs w:val="20"/>
              </w:rPr>
            </w:pPr>
            <w:r>
              <w:rPr>
                <w:rFonts w:cstheme="minorHAnsi"/>
                <w:sz w:val="20"/>
                <w:szCs w:val="20"/>
              </w:rPr>
              <w:t>A&amp;J Lighting</w:t>
            </w:r>
          </w:p>
        </w:tc>
        <w:tc>
          <w:tcPr>
            <w:tcW w:w="1821" w:type="dxa"/>
          </w:tcPr>
          <w:p w14:paraId="7047625F" w14:textId="77777777" w:rsidR="00311257" w:rsidRDefault="00311257" w:rsidP="00311257">
            <w:pPr>
              <w:rPr>
                <w:rFonts w:cstheme="minorHAnsi"/>
                <w:sz w:val="20"/>
                <w:szCs w:val="20"/>
              </w:rPr>
            </w:pPr>
            <w:r>
              <w:rPr>
                <w:rFonts w:cstheme="minorHAnsi"/>
                <w:sz w:val="20"/>
                <w:szCs w:val="20"/>
              </w:rPr>
              <w:t xml:space="preserve">£ </w:t>
            </w:r>
            <w:r w:rsidR="0022044B">
              <w:rPr>
                <w:rFonts w:cstheme="minorHAnsi"/>
                <w:sz w:val="20"/>
                <w:szCs w:val="20"/>
              </w:rPr>
              <w:t>490.74</w:t>
            </w:r>
          </w:p>
          <w:p w14:paraId="19F41B13" w14:textId="32DA0039" w:rsidR="008362FD" w:rsidRDefault="008362FD" w:rsidP="00311257">
            <w:pPr>
              <w:rPr>
                <w:rFonts w:cstheme="minorHAnsi"/>
                <w:sz w:val="20"/>
                <w:szCs w:val="20"/>
              </w:rPr>
            </w:pPr>
          </w:p>
        </w:tc>
      </w:tr>
      <w:tr w:rsidR="00311257" w:rsidRPr="00E567AB" w14:paraId="27EE5F30" w14:textId="77777777" w:rsidTr="006F0C80">
        <w:tc>
          <w:tcPr>
            <w:tcW w:w="8635" w:type="dxa"/>
          </w:tcPr>
          <w:p w14:paraId="697DEDD1" w14:textId="306BC69D" w:rsidR="00311257" w:rsidRDefault="00311257" w:rsidP="00311257">
            <w:pPr>
              <w:rPr>
                <w:rFonts w:cstheme="minorHAnsi"/>
                <w:sz w:val="20"/>
                <w:szCs w:val="20"/>
              </w:rPr>
            </w:pPr>
            <w:r>
              <w:rPr>
                <w:rFonts w:cstheme="minorHAnsi"/>
                <w:sz w:val="20"/>
                <w:szCs w:val="20"/>
              </w:rPr>
              <w:t>UDC</w:t>
            </w:r>
          </w:p>
        </w:tc>
        <w:tc>
          <w:tcPr>
            <w:tcW w:w="1821" w:type="dxa"/>
          </w:tcPr>
          <w:p w14:paraId="1E0E7C5A" w14:textId="66C612AE" w:rsidR="00311257" w:rsidRDefault="00311257" w:rsidP="00311257">
            <w:pPr>
              <w:rPr>
                <w:rFonts w:cstheme="minorHAnsi"/>
                <w:sz w:val="20"/>
                <w:szCs w:val="20"/>
              </w:rPr>
            </w:pPr>
            <w:r>
              <w:rPr>
                <w:rFonts w:cstheme="minorHAnsi"/>
                <w:sz w:val="20"/>
                <w:szCs w:val="20"/>
              </w:rPr>
              <w:t xml:space="preserve">£ </w:t>
            </w:r>
            <w:r w:rsidRPr="001C02E2">
              <w:rPr>
                <w:rFonts w:cstheme="minorHAnsi"/>
                <w:sz w:val="20"/>
                <w:szCs w:val="20"/>
              </w:rPr>
              <w:t>57.11</w:t>
            </w:r>
          </w:p>
          <w:p w14:paraId="1F194810" w14:textId="77777777" w:rsidR="00311257" w:rsidRDefault="00311257" w:rsidP="00311257">
            <w:pPr>
              <w:rPr>
                <w:rFonts w:cstheme="minorHAnsi"/>
                <w:sz w:val="20"/>
                <w:szCs w:val="20"/>
              </w:rPr>
            </w:pPr>
          </w:p>
        </w:tc>
      </w:tr>
    </w:tbl>
    <w:bookmarkEnd w:id="0"/>
    <w:bookmarkEnd w:id="2"/>
    <w:p w14:paraId="2306CB50" w14:textId="7D95C447" w:rsidR="00296328" w:rsidRDefault="001B359F" w:rsidP="007F1EA7">
      <w:pPr>
        <w:jc w:val="center"/>
        <w:rPr>
          <w:rFonts w:cstheme="minorHAnsi"/>
          <w:sz w:val="16"/>
          <w:szCs w:val="16"/>
        </w:rPr>
      </w:pPr>
      <w:r>
        <w:rPr>
          <w:rFonts w:cstheme="minorHAnsi"/>
        </w:rPr>
        <w:t>The next meeting is scheduled for Monday</w:t>
      </w:r>
      <w:r w:rsidR="00D50BB6">
        <w:rPr>
          <w:rFonts w:cstheme="minorHAnsi"/>
        </w:rPr>
        <w:t xml:space="preserve"> </w:t>
      </w:r>
      <w:r w:rsidR="00CA1AD9">
        <w:rPr>
          <w:rFonts w:cstheme="minorHAnsi"/>
        </w:rPr>
        <w:t>13</w:t>
      </w:r>
      <w:r w:rsidR="00720EC0" w:rsidRPr="00720EC0">
        <w:rPr>
          <w:rFonts w:cstheme="minorHAnsi"/>
          <w:vertAlign w:val="superscript"/>
        </w:rPr>
        <w:t>th</w:t>
      </w:r>
      <w:r w:rsidR="00720EC0">
        <w:rPr>
          <w:rFonts w:cstheme="minorHAnsi"/>
        </w:rPr>
        <w:t xml:space="preserve"> </w:t>
      </w:r>
      <w:r w:rsidR="00CA1AD9">
        <w:rPr>
          <w:rFonts w:cstheme="minorHAnsi"/>
        </w:rPr>
        <w:t>December</w:t>
      </w:r>
      <w:r w:rsidR="006B6761">
        <w:rPr>
          <w:rFonts w:cstheme="minorHAnsi"/>
        </w:rPr>
        <w:t xml:space="preserve"> </w:t>
      </w:r>
      <w:r w:rsidR="00257A23">
        <w:rPr>
          <w:rFonts w:cstheme="minorHAnsi"/>
        </w:rPr>
        <w:t>20</w:t>
      </w:r>
      <w:r w:rsidR="00CD144A">
        <w:rPr>
          <w:rFonts w:cstheme="minorHAnsi"/>
        </w:rPr>
        <w:t>21</w:t>
      </w:r>
      <w:r w:rsidR="003848A3">
        <w:rPr>
          <w:rFonts w:cstheme="minorHAnsi"/>
        </w:rPr>
        <w:t>, 7</w:t>
      </w:r>
      <w:r w:rsidR="00CC6A19">
        <w:rPr>
          <w:rFonts w:cstheme="minorHAnsi"/>
        </w:rPr>
        <w:t>pm at</w:t>
      </w:r>
      <w:r w:rsidR="00FE60C0">
        <w:rPr>
          <w:rFonts w:cstheme="minorHAnsi"/>
        </w:rPr>
        <w:t xml:space="preserve"> Barnston village </w:t>
      </w:r>
      <w:proofErr w:type="spellStart"/>
      <w:r w:rsidR="00FE60C0">
        <w:rPr>
          <w:rFonts w:cstheme="minorHAnsi"/>
        </w:rPr>
        <w:t>hall.</w:t>
      </w:r>
      <w:r w:rsidR="00296328">
        <w:rPr>
          <w:rFonts w:cstheme="minorHAnsi"/>
          <w:sz w:val="16"/>
          <w:szCs w:val="16"/>
        </w:rPr>
        <w:t>Should</w:t>
      </w:r>
      <w:proofErr w:type="spellEnd"/>
      <w:r w:rsidR="00296328">
        <w:rPr>
          <w:rFonts w:cstheme="minorHAnsi"/>
          <w:sz w:val="16"/>
          <w:szCs w:val="16"/>
        </w:rPr>
        <w:t xml:space="preserve"> any member of the public experience problems acce</w:t>
      </w:r>
      <w:r w:rsidR="00367870">
        <w:rPr>
          <w:rFonts w:cstheme="minorHAnsi"/>
          <w:sz w:val="16"/>
          <w:szCs w:val="16"/>
        </w:rPr>
        <w:t>s</w:t>
      </w:r>
      <w:r w:rsidR="00296328">
        <w:rPr>
          <w:rFonts w:cstheme="minorHAnsi"/>
          <w:sz w:val="16"/>
          <w:szCs w:val="16"/>
        </w:rPr>
        <w:t>sing</w:t>
      </w:r>
      <w:r w:rsidR="00367870">
        <w:rPr>
          <w:rFonts w:cstheme="minorHAnsi"/>
          <w:sz w:val="16"/>
          <w:szCs w:val="16"/>
        </w:rPr>
        <w:t>/</w:t>
      </w:r>
      <w:r w:rsidR="00296328">
        <w:rPr>
          <w:rFonts w:cstheme="minorHAnsi"/>
          <w:sz w:val="16"/>
          <w:szCs w:val="16"/>
        </w:rPr>
        <w:t xml:space="preserve"> printing the Minutes from the Website please </w:t>
      </w:r>
    </w:p>
    <w:p w14:paraId="4CEC38DF" w14:textId="2C3D899A" w:rsidR="00296328" w:rsidRPr="00784380" w:rsidRDefault="00296328" w:rsidP="007F1EA7">
      <w:pPr>
        <w:spacing w:after="0" w:line="240" w:lineRule="auto"/>
        <w:jc w:val="center"/>
        <w:rPr>
          <w:rFonts w:cstheme="minorHAnsi"/>
        </w:rPr>
      </w:pPr>
      <w:r>
        <w:rPr>
          <w:rFonts w:cstheme="minorHAnsi"/>
          <w:sz w:val="16"/>
          <w:szCs w:val="16"/>
        </w:rPr>
        <w:t xml:space="preserve">contact </w:t>
      </w:r>
      <w:proofErr w:type="spellStart"/>
      <w:r>
        <w:rPr>
          <w:rFonts w:cstheme="minorHAnsi"/>
          <w:sz w:val="16"/>
          <w:szCs w:val="16"/>
        </w:rPr>
        <w:t>Barnstonpc@hotmail</w:t>
      </w:r>
      <w:proofErr w:type="spellEnd"/>
      <w:r>
        <w:rPr>
          <w:rFonts w:cstheme="minorHAnsi"/>
          <w:sz w:val="16"/>
          <w:szCs w:val="16"/>
        </w:rPr>
        <w:t xml:space="preserve"> to request a copy.</w:t>
      </w:r>
    </w:p>
    <w:sectPr w:rsidR="00296328" w:rsidRPr="00784380" w:rsidSect="00C65CFA">
      <w:footerReference w:type="default" r:id="rId8"/>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863CB" w14:textId="77777777" w:rsidR="00951727" w:rsidRDefault="00951727" w:rsidP="006823FE">
      <w:pPr>
        <w:spacing w:after="0" w:line="240" w:lineRule="auto"/>
      </w:pPr>
      <w:r>
        <w:separator/>
      </w:r>
    </w:p>
  </w:endnote>
  <w:endnote w:type="continuationSeparator" w:id="0">
    <w:p w14:paraId="4D422494" w14:textId="77777777" w:rsidR="00951727" w:rsidRDefault="00951727" w:rsidP="0068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016140"/>
      <w:docPartObj>
        <w:docPartGallery w:val="Page Numbers (Bottom of Page)"/>
        <w:docPartUnique/>
      </w:docPartObj>
    </w:sdtPr>
    <w:sdtEndPr>
      <w:rPr>
        <w:color w:val="7F7F7F" w:themeColor="background1" w:themeShade="7F"/>
        <w:spacing w:val="60"/>
      </w:rPr>
    </w:sdtEndPr>
    <w:sdtContent>
      <w:p w14:paraId="3AC50C64" w14:textId="251C949C" w:rsidR="00357F10" w:rsidRDefault="00357F1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61A91" w:rsidRPr="00861A91">
          <w:rPr>
            <w:b/>
            <w:bCs/>
            <w:noProof/>
          </w:rPr>
          <w:t>3</w:t>
        </w:r>
        <w:r>
          <w:rPr>
            <w:b/>
            <w:bCs/>
            <w:noProof/>
          </w:rPr>
          <w:fldChar w:fldCharType="end"/>
        </w:r>
        <w:r>
          <w:rPr>
            <w:b/>
            <w:bCs/>
          </w:rPr>
          <w:t xml:space="preserve"> | </w:t>
        </w:r>
        <w:r>
          <w:rPr>
            <w:color w:val="7F7F7F" w:themeColor="background1" w:themeShade="7F"/>
            <w:spacing w:val="60"/>
          </w:rPr>
          <w:t>Page</w:t>
        </w:r>
      </w:p>
    </w:sdtContent>
  </w:sdt>
  <w:p w14:paraId="24D2C80F" w14:textId="77777777" w:rsidR="00357F10" w:rsidRDefault="00357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F429D" w14:textId="77777777" w:rsidR="00951727" w:rsidRDefault="00951727" w:rsidP="006823FE">
      <w:pPr>
        <w:spacing w:after="0" w:line="240" w:lineRule="auto"/>
      </w:pPr>
      <w:r>
        <w:separator/>
      </w:r>
    </w:p>
  </w:footnote>
  <w:footnote w:type="continuationSeparator" w:id="0">
    <w:p w14:paraId="529D45DC" w14:textId="77777777" w:rsidR="00951727" w:rsidRDefault="00951727" w:rsidP="00682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8FE"/>
    <w:multiLevelType w:val="hybridMultilevel"/>
    <w:tmpl w:val="F67E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63483"/>
    <w:multiLevelType w:val="hybridMultilevel"/>
    <w:tmpl w:val="9552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50F4D"/>
    <w:multiLevelType w:val="hybridMultilevel"/>
    <w:tmpl w:val="92F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8473F"/>
    <w:multiLevelType w:val="hybridMultilevel"/>
    <w:tmpl w:val="F90C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B04833"/>
    <w:multiLevelType w:val="hybridMultilevel"/>
    <w:tmpl w:val="90103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9E68C4"/>
    <w:multiLevelType w:val="hybridMultilevel"/>
    <w:tmpl w:val="DC9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AC25A1"/>
    <w:multiLevelType w:val="hybridMultilevel"/>
    <w:tmpl w:val="B184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B97D5A"/>
    <w:multiLevelType w:val="hybridMultilevel"/>
    <w:tmpl w:val="4E1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2"/>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FA"/>
    <w:rsid w:val="00000461"/>
    <w:rsid w:val="000015D2"/>
    <w:rsid w:val="0000199A"/>
    <w:rsid w:val="00001BDE"/>
    <w:rsid w:val="00001CFE"/>
    <w:rsid w:val="00002711"/>
    <w:rsid w:val="0000662C"/>
    <w:rsid w:val="0000751E"/>
    <w:rsid w:val="00007A0E"/>
    <w:rsid w:val="00007E44"/>
    <w:rsid w:val="00010BBD"/>
    <w:rsid w:val="00010EDB"/>
    <w:rsid w:val="0001112B"/>
    <w:rsid w:val="00011EC8"/>
    <w:rsid w:val="00011F25"/>
    <w:rsid w:val="000132F2"/>
    <w:rsid w:val="00013D57"/>
    <w:rsid w:val="00013DC9"/>
    <w:rsid w:val="00014349"/>
    <w:rsid w:val="000147CE"/>
    <w:rsid w:val="0001510E"/>
    <w:rsid w:val="00015932"/>
    <w:rsid w:val="00015D7E"/>
    <w:rsid w:val="00015DF0"/>
    <w:rsid w:val="00016035"/>
    <w:rsid w:val="00017FDF"/>
    <w:rsid w:val="00020BF8"/>
    <w:rsid w:val="00023AC4"/>
    <w:rsid w:val="0002696E"/>
    <w:rsid w:val="00027969"/>
    <w:rsid w:val="000337BC"/>
    <w:rsid w:val="000345C6"/>
    <w:rsid w:val="00036349"/>
    <w:rsid w:val="00043459"/>
    <w:rsid w:val="00043590"/>
    <w:rsid w:val="00043B59"/>
    <w:rsid w:val="00043D47"/>
    <w:rsid w:val="000446CC"/>
    <w:rsid w:val="00044B2D"/>
    <w:rsid w:val="00044F7E"/>
    <w:rsid w:val="00045A9E"/>
    <w:rsid w:val="00046F2A"/>
    <w:rsid w:val="00047BAF"/>
    <w:rsid w:val="00050A38"/>
    <w:rsid w:val="000517F5"/>
    <w:rsid w:val="0005413C"/>
    <w:rsid w:val="00056A07"/>
    <w:rsid w:val="00060595"/>
    <w:rsid w:val="000605B9"/>
    <w:rsid w:val="00061244"/>
    <w:rsid w:val="0006372B"/>
    <w:rsid w:val="00064269"/>
    <w:rsid w:val="00064573"/>
    <w:rsid w:val="0006577F"/>
    <w:rsid w:val="00066740"/>
    <w:rsid w:val="0007061F"/>
    <w:rsid w:val="00075FCC"/>
    <w:rsid w:val="000768C5"/>
    <w:rsid w:val="00077548"/>
    <w:rsid w:val="000800AA"/>
    <w:rsid w:val="000844EE"/>
    <w:rsid w:val="00086779"/>
    <w:rsid w:val="00087FC5"/>
    <w:rsid w:val="0009103A"/>
    <w:rsid w:val="00092584"/>
    <w:rsid w:val="00093274"/>
    <w:rsid w:val="00093CAA"/>
    <w:rsid w:val="0009410E"/>
    <w:rsid w:val="00095F1F"/>
    <w:rsid w:val="00097ECA"/>
    <w:rsid w:val="000A1F03"/>
    <w:rsid w:val="000A2ED4"/>
    <w:rsid w:val="000A373D"/>
    <w:rsid w:val="000A46D5"/>
    <w:rsid w:val="000A4BAE"/>
    <w:rsid w:val="000A6A94"/>
    <w:rsid w:val="000A783E"/>
    <w:rsid w:val="000A7FF1"/>
    <w:rsid w:val="000B027A"/>
    <w:rsid w:val="000B3054"/>
    <w:rsid w:val="000B33DE"/>
    <w:rsid w:val="000B52D1"/>
    <w:rsid w:val="000B755A"/>
    <w:rsid w:val="000B7604"/>
    <w:rsid w:val="000C0057"/>
    <w:rsid w:val="000C0983"/>
    <w:rsid w:val="000C2F14"/>
    <w:rsid w:val="000C32FE"/>
    <w:rsid w:val="000C3F9A"/>
    <w:rsid w:val="000C5559"/>
    <w:rsid w:val="000C5FAD"/>
    <w:rsid w:val="000C71AE"/>
    <w:rsid w:val="000D14DE"/>
    <w:rsid w:val="000D3D8B"/>
    <w:rsid w:val="000D5982"/>
    <w:rsid w:val="000D59B6"/>
    <w:rsid w:val="000E1F54"/>
    <w:rsid w:val="000E38AD"/>
    <w:rsid w:val="000E3B7A"/>
    <w:rsid w:val="000E4B68"/>
    <w:rsid w:val="000E4BC0"/>
    <w:rsid w:val="000E5955"/>
    <w:rsid w:val="000E5FA0"/>
    <w:rsid w:val="000E771A"/>
    <w:rsid w:val="000E772C"/>
    <w:rsid w:val="000E7FA2"/>
    <w:rsid w:val="000F0CE0"/>
    <w:rsid w:val="000F1635"/>
    <w:rsid w:val="000F2FEE"/>
    <w:rsid w:val="000F4599"/>
    <w:rsid w:val="000F4AF3"/>
    <w:rsid w:val="000F527B"/>
    <w:rsid w:val="000F7734"/>
    <w:rsid w:val="00100093"/>
    <w:rsid w:val="00101881"/>
    <w:rsid w:val="0010188F"/>
    <w:rsid w:val="00101B44"/>
    <w:rsid w:val="00101CE9"/>
    <w:rsid w:val="00102167"/>
    <w:rsid w:val="001023A0"/>
    <w:rsid w:val="00102744"/>
    <w:rsid w:val="00102933"/>
    <w:rsid w:val="00102F34"/>
    <w:rsid w:val="00103BBD"/>
    <w:rsid w:val="00104AE6"/>
    <w:rsid w:val="00105A6E"/>
    <w:rsid w:val="001078BF"/>
    <w:rsid w:val="0011064F"/>
    <w:rsid w:val="001112D0"/>
    <w:rsid w:val="001147EB"/>
    <w:rsid w:val="001177B5"/>
    <w:rsid w:val="00117846"/>
    <w:rsid w:val="001201EB"/>
    <w:rsid w:val="00121B5F"/>
    <w:rsid w:val="00122B22"/>
    <w:rsid w:val="00122B49"/>
    <w:rsid w:val="00123AA1"/>
    <w:rsid w:val="00125031"/>
    <w:rsid w:val="001277C3"/>
    <w:rsid w:val="00127B08"/>
    <w:rsid w:val="00131AA8"/>
    <w:rsid w:val="00135AC9"/>
    <w:rsid w:val="00135E51"/>
    <w:rsid w:val="0013602E"/>
    <w:rsid w:val="00136992"/>
    <w:rsid w:val="001375AA"/>
    <w:rsid w:val="00137622"/>
    <w:rsid w:val="00137D1A"/>
    <w:rsid w:val="00141DDF"/>
    <w:rsid w:val="00142A9C"/>
    <w:rsid w:val="00142F06"/>
    <w:rsid w:val="00144A5E"/>
    <w:rsid w:val="00145D52"/>
    <w:rsid w:val="00147A5E"/>
    <w:rsid w:val="00147B3A"/>
    <w:rsid w:val="00151591"/>
    <w:rsid w:val="00152D5F"/>
    <w:rsid w:val="00154C78"/>
    <w:rsid w:val="001562B1"/>
    <w:rsid w:val="00157933"/>
    <w:rsid w:val="00162320"/>
    <w:rsid w:val="00162D1E"/>
    <w:rsid w:val="0016303A"/>
    <w:rsid w:val="001644CF"/>
    <w:rsid w:val="0016472D"/>
    <w:rsid w:val="0016541D"/>
    <w:rsid w:val="00167F51"/>
    <w:rsid w:val="001701AA"/>
    <w:rsid w:val="00170E14"/>
    <w:rsid w:val="00173B32"/>
    <w:rsid w:val="001764DB"/>
    <w:rsid w:val="00177098"/>
    <w:rsid w:val="00177274"/>
    <w:rsid w:val="00177B0B"/>
    <w:rsid w:val="00177B81"/>
    <w:rsid w:val="0018099E"/>
    <w:rsid w:val="00180F82"/>
    <w:rsid w:val="00181310"/>
    <w:rsid w:val="0018438B"/>
    <w:rsid w:val="001846DA"/>
    <w:rsid w:val="00185D72"/>
    <w:rsid w:val="00185ECF"/>
    <w:rsid w:val="001914B5"/>
    <w:rsid w:val="00192669"/>
    <w:rsid w:val="001936DE"/>
    <w:rsid w:val="00194689"/>
    <w:rsid w:val="00194F6B"/>
    <w:rsid w:val="00196C7D"/>
    <w:rsid w:val="001A0CAD"/>
    <w:rsid w:val="001A1825"/>
    <w:rsid w:val="001A3F65"/>
    <w:rsid w:val="001A4D93"/>
    <w:rsid w:val="001A5A5E"/>
    <w:rsid w:val="001A5C99"/>
    <w:rsid w:val="001A6D6C"/>
    <w:rsid w:val="001A74C6"/>
    <w:rsid w:val="001B0801"/>
    <w:rsid w:val="001B09CD"/>
    <w:rsid w:val="001B2692"/>
    <w:rsid w:val="001B2DC2"/>
    <w:rsid w:val="001B359F"/>
    <w:rsid w:val="001B3912"/>
    <w:rsid w:val="001B44FE"/>
    <w:rsid w:val="001B5098"/>
    <w:rsid w:val="001B6977"/>
    <w:rsid w:val="001C026B"/>
    <w:rsid w:val="001C02E2"/>
    <w:rsid w:val="001C0667"/>
    <w:rsid w:val="001C288C"/>
    <w:rsid w:val="001C3966"/>
    <w:rsid w:val="001C488A"/>
    <w:rsid w:val="001C5C07"/>
    <w:rsid w:val="001C645F"/>
    <w:rsid w:val="001C67F7"/>
    <w:rsid w:val="001D0713"/>
    <w:rsid w:val="001D0D32"/>
    <w:rsid w:val="001D2FA2"/>
    <w:rsid w:val="001D42A9"/>
    <w:rsid w:val="001D52CC"/>
    <w:rsid w:val="001D595C"/>
    <w:rsid w:val="001E0E38"/>
    <w:rsid w:val="001E0F4D"/>
    <w:rsid w:val="001E4D11"/>
    <w:rsid w:val="001E5EBE"/>
    <w:rsid w:val="001E7A0A"/>
    <w:rsid w:val="001F19B3"/>
    <w:rsid w:val="001F3C6B"/>
    <w:rsid w:val="001F7229"/>
    <w:rsid w:val="001F723E"/>
    <w:rsid w:val="00200EC4"/>
    <w:rsid w:val="00201093"/>
    <w:rsid w:val="002023D1"/>
    <w:rsid w:val="00203755"/>
    <w:rsid w:val="0020544C"/>
    <w:rsid w:val="0020570A"/>
    <w:rsid w:val="002058C7"/>
    <w:rsid w:val="0020611A"/>
    <w:rsid w:val="0020689E"/>
    <w:rsid w:val="00207916"/>
    <w:rsid w:val="00210903"/>
    <w:rsid w:val="0021173A"/>
    <w:rsid w:val="002128FE"/>
    <w:rsid w:val="002129AC"/>
    <w:rsid w:val="0021464B"/>
    <w:rsid w:val="00215189"/>
    <w:rsid w:val="00215939"/>
    <w:rsid w:val="0021645B"/>
    <w:rsid w:val="0022044B"/>
    <w:rsid w:val="002243B0"/>
    <w:rsid w:val="00224E22"/>
    <w:rsid w:val="00224F1C"/>
    <w:rsid w:val="0022771D"/>
    <w:rsid w:val="002305D8"/>
    <w:rsid w:val="002346B7"/>
    <w:rsid w:val="00235906"/>
    <w:rsid w:val="002365EA"/>
    <w:rsid w:val="0023672B"/>
    <w:rsid w:val="00240E57"/>
    <w:rsid w:val="00243978"/>
    <w:rsid w:val="00244F6A"/>
    <w:rsid w:val="00245766"/>
    <w:rsid w:val="002460FB"/>
    <w:rsid w:val="00247666"/>
    <w:rsid w:val="0025072F"/>
    <w:rsid w:val="00251E72"/>
    <w:rsid w:val="002528AB"/>
    <w:rsid w:val="00253184"/>
    <w:rsid w:val="00253E61"/>
    <w:rsid w:val="00256D35"/>
    <w:rsid w:val="00256FB4"/>
    <w:rsid w:val="00257660"/>
    <w:rsid w:val="002578CB"/>
    <w:rsid w:val="00257A23"/>
    <w:rsid w:val="00261380"/>
    <w:rsid w:val="002622E4"/>
    <w:rsid w:val="00262834"/>
    <w:rsid w:val="0026283F"/>
    <w:rsid w:val="00262C6F"/>
    <w:rsid w:val="002631E6"/>
    <w:rsid w:val="00263490"/>
    <w:rsid w:val="00266815"/>
    <w:rsid w:val="00272116"/>
    <w:rsid w:val="0027423A"/>
    <w:rsid w:val="00276664"/>
    <w:rsid w:val="002817BB"/>
    <w:rsid w:val="00282A79"/>
    <w:rsid w:val="0028360F"/>
    <w:rsid w:val="00284487"/>
    <w:rsid w:val="0028448C"/>
    <w:rsid w:val="00284861"/>
    <w:rsid w:val="00285659"/>
    <w:rsid w:val="00286E91"/>
    <w:rsid w:val="0028768D"/>
    <w:rsid w:val="002924B1"/>
    <w:rsid w:val="002925B1"/>
    <w:rsid w:val="00296328"/>
    <w:rsid w:val="002A10D8"/>
    <w:rsid w:val="002A2DFC"/>
    <w:rsid w:val="002A615A"/>
    <w:rsid w:val="002A6868"/>
    <w:rsid w:val="002A7A5F"/>
    <w:rsid w:val="002B06EF"/>
    <w:rsid w:val="002B0DB1"/>
    <w:rsid w:val="002B0F91"/>
    <w:rsid w:val="002B2EB2"/>
    <w:rsid w:val="002B3BE9"/>
    <w:rsid w:val="002B3E99"/>
    <w:rsid w:val="002B6A43"/>
    <w:rsid w:val="002B6FA0"/>
    <w:rsid w:val="002B7BBB"/>
    <w:rsid w:val="002C05A7"/>
    <w:rsid w:val="002C14E2"/>
    <w:rsid w:val="002C28DF"/>
    <w:rsid w:val="002C3099"/>
    <w:rsid w:val="002C7D0B"/>
    <w:rsid w:val="002D05DB"/>
    <w:rsid w:val="002D0BF0"/>
    <w:rsid w:val="002D3F60"/>
    <w:rsid w:val="002D619F"/>
    <w:rsid w:val="002D6407"/>
    <w:rsid w:val="002D6A91"/>
    <w:rsid w:val="002D7A90"/>
    <w:rsid w:val="002D7BD9"/>
    <w:rsid w:val="002E13CF"/>
    <w:rsid w:val="002E1AF0"/>
    <w:rsid w:val="002E1FDA"/>
    <w:rsid w:val="002E45FD"/>
    <w:rsid w:val="002E4F2C"/>
    <w:rsid w:val="002E55CD"/>
    <w:rsid w:val="002E5910"/>
    <w:rsid w:val="002F1C78"/>
    <w:rsid w:val="002F2504"/>
    <w:rsid w:val="002F5674"/>
    <w:rsid w:val="002F67EA"/>
    <w:rsid w:val="002F7965"/>
    <w:rsid w:val="002F7FEC"/>
    <w:rsid w:val="00300598"/>
    <w:rsid w:val="00302511"/>
    <w:rsid w:val="0030271B"/>
    <w:rsid w:val="0030356C"/>
    <w:rsid w:val="00305870"/>
    <w:rsid w:val="00305D7D"/>
    <w:rsid w:val="003072D6"/>
    <w:rsid w:val="0031023E"/>
    <w:rsid w:val="003106A7"/>
    <w:rsid w:val="00311257"/>
    <w:rsid w:val="003117B5"/>
    <w:rsid w:val="0031266B"/>
    <w:rsid w:val="00312FCF"/>
    <w:rsid w:val="00313187"/>
    <w:rsid w:val="003136DF"/>
    <w:rsid w:val="003145F6"/>
    <w:rsid w:val="00314830"/>
    <w:rsid w:val="00314E04"/>
    <w:rsid w:val="00314F2A"/>
    <w:rsid w:val="00315C92"/>
    <w:rsid w:val="003168DE"/>
    <w:rsid w:val="00317A58"/>
    <w:rsid w:val="00321B56"/>
    <w:rsid w:val="0032240B"/>
    <w:rsid w:val="00323364"/>
    <w:rsid w:val="00323885"/>
    <w:rsid w:val="00324FD4"/>
    <w:rsid w:val="0032501C"/>
    <w:rsid w:val="00325C59"/>
    <w:rsid w:val="00327013"/>
    <w:rsid w:val="003270FA"/>
    <w:rsid w:val="0032719F"/>
    <w:rsid w:val="00327517"/>
    <w:rsid w:val="0033103E"/>
    <w:rsid w:val="00332935"/>
    <w:rsid w:val="00332B28"/>
    <w:rsid w:val="00333427"/>
    <w:rsid w:val="00333E24"/>
    <w:rsid w:val="00334BD7"/>
    <w:rsid w:val="003375AA"/>
    <w:rsid w:val="00345281"/>
    <w:rsid w:val="00345832"/>
    <w:rsid w:val="003463A3"/>
    <w:rsid w:val="0034673A"/>
    <w:rsid w:val="00351E68"/>
    <w:rsid w:val="0035410E"/>
    <w:rsid w:val="00354A3F"/>
    <w:rsid w:val="00356717"/>
    <w:rsid w:val="00357F10"/>
    <w:rsid w:val="00360F8D"/>
    <w:rsid w:val="0036120B"/>
    <w:rsid w:val="003638CB"/>
    <w:rsid w:val="00363FF8"/>
    <w:rsid w:val="00365529"/>
    <w:rsid w:val="00365DAE"/>
    <w:rsid w:val="003662EA"/>
    <w:rsid w:val="00367870"/>
    <w:rsid w:val="00371399"/>
    <w:rsid w:val="0037294A"/>
    <w:rsid w:val="00372B0C"/>
    <w:rsid w:val="00377CA4"/>
    <w:rsid w:val="00381684"/>
    <w:rsid w:val="00381E75"/>
    <w:rsid w:val="00382696"/>
    <w:rsid w:val="00383D45"/>
    <w:rsid w:val="003848A3"/>
    <w:rsid w:val="00390046"/>
    <w:rsid w:val="00392169"/>
    <w:rsid w:val="00394F2E"/>
    <w:rsid w:val="00396DF6"/>
    <w:rsid w:val="003A0D75"/>
    <w:rsid w:val="003A35D6"/>
    <w:rsid w:val="003A3E26"/>
    <w:rsid w:val="003A4DC9"/>
    <w:rsid w:val="003A5BEF"/>
    <w:rsid w:val="003A5DCE"/>
    <w:rsid w:val="003A62DE"/>
    <w:rsid w:val="003A777F"/>
    <w:rsid w:val="003A78CE"/>
    <w:rsid w:val="003A7F99"/>
    <w:rsid w:val="003B0C36"/>
    <w:rsid w:val="003B0D07"/>
    <w:rsid w:val="003B1EF0"/>
    <w:rsid w:val="003B32F7"/>
    <w:rsid w:val="003B3936"/>
    <w:rsid w:val="003B43DE"/>
    <w:rsid w:val="003B54EE"/>
    <w:rsid w:val="003B70A3"/>
    <w:rsid w:val="003C1DB1"/>
    <w:rsid w:val="003C2F7A"/>
    <w:rsid w:val="003C390F"/>
    <w:rsid w:val="003C46DE"/>
    <w:rsid w:val="003C4A29"/>
    <w:rsid w:val="003C5E80"/>
    <w:rsid w:val="003C683A"/>
    <w:rsid w:val="003C6B8D"/>
    <w:rsid w:val="003D0CC8"/>
    <w:rsid w:val="003D16BE"/>
    <w:rsid w:val="003D223E"/>
    <w:rsid w:val="003D332D"/>
    <w:rsid w:val="003D344B"/>
    <w:rsid w:val="003D37AF"/>
    <w:rsid w:val="003D384F"/>
    <w:rsid w:val="003D3F23"/>
    <w:rsid w:val="003D5F92"/>
    <w:rsid w:val="003D6268"/>
    <w:rsid w:val="003D6762"/>
    <w:rsid w:val="003D69B5"/>
    <w:rsid w:val="003D70E6"/>
    <w:rsid w:val="003D78E9"/>
    <w:rsid w:val="003E058E"/>
    <w:rsid w:val="003E116B"/>
    <w:rsid w:val="003E23F8"/>
    <w:rsid w:val="003E2A33"/>
    <w:rsid w:val="003E2D1D"/>
    <w:rsid w:val="003E33FB"/>
    <w:rsid w:val="003E4246"/>
    <w:rsid w:val="003E53CB"/>
    <w:rsid w:val="003E793F"/>
    <w:rsid w:val="003F20D8"/>
    <w:rsid w:val="003F41B3"/>
    <w:rsid w:val="003F573A"/>
    <w:rsid w:val="003F5F53"/>
    <w:rsid w:val="003F6EF6"/>
    <w:rsid w:val="003F78C6"/>
    <w:rsid w:val="00403D4B"/>
    <w:rsid w:val="00404C22"/>
    <w:rsid w:val="0040532D"/>
    <w:rsid w:val="00405FBC"/>
    <w:rsid w:val="0040634C"/>
    <w:rsid w:val="004065C9"/>
    <w:rsid w:val="00411DA4"/>
    <w:rsid w:val="00411E02"/>
    <w:rsid w:val="004120FF"/>
    <w:rsid w:val="004127FB"/>
    <w:rsid w:val="00413A49"/>
    <w:rsid w:val="004152EE"/>
    <w:rsid w:val="004172E6"/>
    <w:rsid w:val="0041771B"/>
    <w:rsid w:val="00421ED0"/>
    <w:rsid w:val="0042203A"/>
    <w:rsid w:val="004221BC"/>
    <w:rsid w:val="0042296A"/>
    <w:rsid w:val="00424E5C"/>
    <w:rsid w:val="004252B6"/>
    <w:rsid w:val="004277E3"/>
    <w:rsid w:val="00430282"/>
    <w:rsid w:val="004309DF"/>
    <w:rsid w:val="00431524"/>
    <w:rsid w:val="004318B1"/>
    <w:rsid w:val="00434400"/>
    <w:rsid w:val="00434800"/>
    <w:rsid w:val="00435230"/>
    <w:rsid w:val="004353BD"/>
    <w:rsid w:val="004406DB"/>
    <w:rsid w:val="004410B4"/>
    <w:rsid w:val="004414DB"/>
    <w:rsid w:val="00442DB9"/>
    <w:rsid w:val="00444039"/>
    <w:rsid w:val="00444898"/>
    <w:rsid w:val="0044594D"/>
    <w:rsid w:val="00445F1A"/>
    <w:rsid w:val="00446524"/>
    <w:rsid w:val="00446B47"/>
    <w:rsid w:val="00453325"/>
    <w:rsid w:val="00454BA8"/>
    <w:rsid w:val="0045725B"/>
    <w:rsid w:val="00461838"/>
    <w:rsid w:val="00461FE2"/>
    <w:rsid w:val="00465342"/>
    <w:rsid w:val="0046536B"/>
    <w:rsid w:val="004704A5"/>
    <w:rsid w:val="00470BEF"/>
    <w:rsid w:val="00471431"/>
    <w:rsid w:val="0047177E"/>
    <w:rsid w:val="004737B4"/>
    <w:rsid w:val="004738F3"/>
    <w:rsid w:val="004745E6"/>
    <w:rsid w:val="00474996"/>
    <w:rsid w:val="00477BDF"/>
    <w:rsid w:val="00480A38"/>
    <w:rsid w:val="00480B75"/>
    <w:rsid w:val="00482131"/>
    <w:rsid w:val="0048357F"/>
    <w:rsid w:val="00486F2F"/>
    <w:rsid w:val="004873E4"/>
    <w:rsid w:val="00490AA4"/>
    <w:rsid w:val="0049149C"/>
    <w:rsid w:val="00491B23"/>
    <w:rsid w:val="00492BED"/>
    <w:rsid w:val="00493116"/>
    <w:rsid w:val="004937C0"/>
    <w:rsid w:val="00493CC4"/>
    <w:rsid w:val="004940E1"/>
    <w:rsid w:val="00494A38"/>
    <w:rsid w:val="00494E52"/>
    <w:rsid w:val="004957C0"/>
    <w:rsid w:val="00495937"/>
    <w:rsid w:val="004977FE"/>
    <w:rsid w:val="004A055D"/>
    <w:rsid w:val="004A167E"/>
    <w:rsid w:val="004A30ED"/>
    <w:rsid w:val="004A55C6"/>
    <w:rsid w:val="004A5733"/>
    <w:rsid w:val="004A6861"/>
    <w:rsid w:val="004B07F7"/>
    <w:rsid w:val="004B0805"/>
    <w:rsid w:val="004B1850"/>
    <w:rsid w:val="004B1B6D"/>
    <w:rsid w:val="004B2FE2"/>
    <w:rsid w:val="004B3A8D"/>
    <w:rsid w:val="004B401E"/>
    <w:rsid w:val="004B5211"/>
    <w:rsid w:val="004B5A0A"/>
    <w:rsid w:val="004B6B15"/>
    <w:rsid w:val="004B767D"/>
    <w:rsid w:val="004B7815"/>
    <w:rsid w:val="004C0F12"/>
    <w:rsid w:val="004C0F47"/>
    <w:rsid w:val="004C0FFA"/>
    <w:rsid w:val="004C2951"/>
    <w:rsid w:val="004C3ECD"/>
    <w:rsid w:val="004C40CD"/>
    <w:rsid w:val="004C4191"/>
    <w:rsid w:val="004C4B59"/>
    <w:rsid w:val="004C5994"/>
    <w:rsid w:val="004C719E"/>
    <w:rsid w:val="004C7CBD"/>
    <w:rsid w:val="004C7E9A"/>
    <w:rsid w:val="004D2224"/>
    <w:rsid w:val="004D2C8C"/>
    <w:rsid w:val="004D3543"/>
    <w:rsid w:val="004D76A4"/>
    <w:rsid w:val="004D7D2D"/>
    <w:rsid w:val="004E0F6C"/>
    <w:rsid w:val="004E18A4"/>
    <w:rsid w:val="004E20DD"/>
    <w:rsid w:val="004E2E7F"/>
    <w:rsid w:val="004E4355"/>
    <w:rsid w:val="004E6D7D"/>
    <w:rsid w:val="004E6E58"/>
    <w:rsid w:val="004E75A2"/>
    <w:rsid w:val="004F0044"/>
    <w:rsid w:val="004F044F"/>
    <w:rsid w:val="004F0F55"/>
    <w:rsid w:val="004F2258"/>
    <w:rsid w:val="004F4D79"/>
    <w:rsid w:val="004F630D"/>
    <w:rsid w:val="004F6689"/>
    <w:rsid w:val="004F69F9"/>
    <w:rsid w:val="00500DE0"/>
    <w:rsid w:val="00502AE7"/>
    <w:rsid w:val="00503F5E"/>
    <w:rsid w:val="00505257"/>
    <w:rsid w:val="005058D7"/>
    <w:rsid w:val="00506D3F"/>
    <w:rsid w:val="005109BD"/>
    <w:rsid w:val="005110C8"/>
    <w:rsid w:val="00511EF5"/>
    <w:rsid w:val="005123D7"/>
    <w:rsid w:val="005129C8"/>
    <w:rsid w:val="00512A56"/>
    <w:rsid w:val="005145C0"/>
    <w:rsid w:val="0051570A"/>
    <w:rsid w:val="00517B29"/>
    <w:rsid w:val="005203DB"/>
    <w:rsid w:val="005205D0"/>
    <w:rsid w:val="00521567"/>
    <w:rsid w:val="0052269F"/>
    <w:rsid w:val="005236F0"/>
    <w:rsid w:val="005246AB"/>
    <w:rsid w:val="00526679"/>
    <w:rsid w:val="005271E4"/>
    <w:rsid w:val="00527751"/>
    <w:rsid w:val="00527BF8"/>
    <w:rsid w:val="005316AB"/>
    <w:rsid w:val="00532112"/>
    <w:rsid w:val="005348CB"/>
    <w:rsid w:val="00534E13"/>
    <w:rsid w:val="00536161"/>
    <w:rsid w:val="00536CA8"/>
    <w:rsid w:val="00540982"/>
    <w:rsid w:val="00541024"/>
    <w:rsid w:val="00542F9A"/>
    <w:rsid w:val="00545009"/>
    <w:rsid w:val="005452C0"/>
    <w:rsid w:val="00545C41"/>
    <w:rsid w:val="00550A88"/>
    <w:rsid w:val="00552771"/>
    <w:rsid w:val="00552EDA"/>
    <w:rsid w:val="00552F61"/>
    <w:rsid w:val="00555CB6"/>
    <w:rsid w:val="00560177"/>
    <w:rsid w:val="005612C1"/>
    <w:rsid w:val="0056294A"/>
    <w:rsid w:val="00562A01"/>
    <w:rsid w:val="00563BB7"/>
    <w:rsid w:val="00563CE9"/>
    <w:rsid w:val="00565B1B"/>
    <w:rsid w:val="00566215"/>
    <w:rsid w:val="0056783A"/>
    <w:rsid w:val="0057132D"/>
    <w:rsid w:val="00571C8B"/>
    <w:rsid w:val="00572310"/>
    <w:rsid w:val="005729CD"/>
    <w:rsid w:val="00573BA9"/>
    <w:rsid w:val="00574A1B"/>
    <w:rsid w:val="005755D0"/>
    <w:rsid w:val="005764A4"/>
    <w:rsid w:val="005774A0"/>
    <w:rsid w:val="005806DA"/>
    <w:rsid w:val="005819A4"/>
    <w:rsid w:val="00581F5F"/>
    <w:rsid w:val="00584ADB"/>
    <w:rsid w:val="00585427"/>
    <w:rsid w:val="00585576"/>
    <w:rsid w:val="00585590"/>
    <w:rsid w:val="00586479"/>
    <w:rsid w:val="005907F5"/>
    <w:rsid w:val="00590971"/>
    <w:rsid w:val="00591AE9"/>
    <w:rsid w:val="00594183"/>
    <w:rsid w:val="005964CD"/>
    <w:rsid w:val="005A05F7"/>
    <w:rsid w:val="005A1251"/>
    <w:rsid w:val="005A1820"/>
    <w:rsid w:val="005A1B12"/>
    <w:rsid w:val="005A2681"/>
    <w:rsid w:val="005A3541"/>
    <w:rsid w:val="005A5C1B"/>
    <w:rsid w:val="005B0FD9"/>
    <w:rsid w:val="005B2112"/>
    <w:rsid w:val="005B27A6"/>
    <w:rsid w:val="005B657C"/>
    <w:rsid w:val="005B6C8D"/>
    <w:rsid w:val="005B7E76"/>
    <w:rsid w:val="005C2DC4"/>
    <w:rsid w:val="005C4EE7"/>
    <w:rsid w:val="005C5D7D"/>
    <w:rsid w:val="005C67CA"/>
    <w:rsid w:val="005C6EDC"/>
    <w:rsid w:val="005D00C9"/>
    <w:rsid w:val="005D13C7"/>
    <w:rsid w:val="005D22E4"/>
    <w:rsid w:val="005D27F0"/>
    <w:rsid w:val="005D3DBE"/>
    <w:rsid w:val="005D4D65"/>
    <w:rsid w:val="005D533D"/>
    <w:rsid w:val="005D5F6E"/>
    <w:rsid w:val="005D7CBB"/>
    <w:rsid w:val="005E22E6"/>
    <w:rsid w:val="005E5661"/>
    <w:rsid w:val="005E76DB"/>
    <w:rsid w:val="005E7BB7"/>
    <w:rsid w:val="005F11AD"/>
    <w:rsid w:val="005F1A07"/>
    <w:rsid w:val="005F26FE"/>
    <w:rsid w:val="005F295D"/>
    <w:rsid w:val="005F39FF"/>
    <w:rsid w:val="005F638E"/>
    <w:rsid w:val="005F67B3"/>
    <w:rsid w:val="00600955"/>
    <w:rsid w:val="00601B54"/>
    <w:rsid w:val="0060226B"/>
    <w:rsid w:val="00602292"/>
    <w:rsid w:val="00602F6D"/>
    <w:rsid w:val="00603288"/>
    <w:rsid w:val="00604126"/>
    <w:rsid w:val="00605E23"/>
    <w:rsid w:val="006061DD"/>
    <w:rsid w:val="00606C8E"/>
    <w:rsid w:val="00606E85"/>
    <w:rsid w:val="0060762E"/>
    <w:rsid w:val="0061200A"/>
    <w:rsid w:val="00613C00"/>
    <w:rsid w:val="00617041"/>
    <w:rsid w:val="006172CD"/>
    <w:rsid w:val="0062143D"/>
    <w:rsid w:val="00623399"/>
    <w:rsid w:val="006239D2"/>
    <w:rsid w:val="00624D60"/>
    <w:rsid w:val="00624DBD"/>
    <w:rsid w:val="006268B8"/>
    <w:rsid w:val="00626D71"/>
    <w:rsid w:val="00627534"/>
    <w:rsid w:val="00627550"/>
    <w:rsid w:val="006301D9"/>
    <w:rsid w:val="00633977"/>
    <w:rsid w:val="00635EDC"/>
    <w:rsid w:val="006370DC"/>
    <w:rsid w:val="006402A7"/>
    <w:rsid w:val="00643403"/>
    <w:rsid w:val="00644CCA"/>
    <w:rsid w:val="00644ED2"/>
    <w:rsid w:val="00646A29"/>
    <w:rsid w:val="006514A9"/>
    <w:rsid w:val="006521D8"/>
    <w:rsid w:val="006526BC"/>
    <w:rsid w:val="00653472"/>
    <w:rsid w:val="0066009C"/>
    <w:rsid w:val="006615D0"/>
    <w:rsid w:val="006621B5"/>
    <w:rsid w:val="00662E6E"/>
    <w:rsid w:val="00664222"/>
    <w:rsid w:val="00664AE6"/>
    <w:rsid w:val="00665EE1"/>
    <w:rsid w:val="00670EE2"/>
    <w:rsid w:val="0067108F"/>
    <w:rsid w:val="00671592"/>
    <w:rsid w:val="0067383F"/>
    <w:rsid w:val="006764DC"/>
    <w:rsid w:val="006767B0"/>
    <w:rsid w:val="006776C9"/>
    <w:rsid w:val="006800E7"/>
    <w:rsid w:val="0068037E"/>
    <w:rsid w:val="00680AC7"/>
    <w:rsid w:val="006814B6"/>
    <w:rsid w:val="006823FE"/>
    <w:rsid w:val="00683171"/>
    <w:rsid w:val="00683732"/>
    <w:rsid w:val="006869AA"/>
    <w:rsid w:val="006912D4"/>
    <w:rsid w:val="0069238C"/>
    <w:rsid w:val="00692ED0"/>
    <w:rsid w:val="006935FB"/>
    <w:rsid w:val="00694A8D"/>
    <w:rsid w:val="00694E5C"/>
    <w:rsid w:val="00694EEE"/>
    <w:rsid w:val="00695330"/>
    <w:rsid w:val="00695426"/>
    <w:rsid w:val="006964E6"/>
    <w:rsid w:val="00697F0B"/>
    <w:rsid w:val="006A2F6D"/>
    <w:rsid w:val="006A41AB"/>
    <w:rsid w:val="006A54D1"/>
    <w:rsid w:val="006A684F"/>
    <w:rsid w:val="006B1075"/>
    <w:rsid w:val="006B2161"/>
    <w:rsid w:val="006B4951"/>
    <w:rsid w:val="006B4ABD"/>
    <w:rsid w:val="006B4C93"/>
    <w:rsid w:val="006B6761"/>
    <w:rsid w:val="006B7C75"/>
    <w:rsid w:val="006C0355"/>
    <w:rsid w:val="006C1B80"/>
    <w:rsid w:val="006C26D2"/>
    <w:rsid w:val="006C32A7"/>
    <w:rsid w:val="006C3B78"/>
    <w:rsid w:val="006C49F4"/>
    <w:rsid w:val="006D1E18"/>
    <w:rsid w:val="006D29B0"/>
    <w:rsid w:val="006D3E44"/>
    <w:rsid w:val="006D4463"/>
    <w:rsid w:val="006D4B4F"/>
    <w:rsid w:val="006D524A"/>
    <w:rsid w:val="006D6CA3"/>
    <w:rsid w:val="006D7357"/>
    <w:rsid w:val="006D78B5"/>
    <w:rsid w:val="006E10E3"/>
    <w:rsid w:val="006E1AAC"/>
    <w:rsid w:val="006E4853"/>
    <w:rsid w:val="006E489E"/>
    <w:rsid w:val="006E6CF4"/>
    <w:rsid w:val="006E6D69"/>
    <w:rsid w:val="006F2D9E"/>
    <w:rsid w:val="006F3D83"/>
    <w:rsid w:val="006F4E38"/>
    <w:rsid w:val="006F55F7"/>
    <w:rsid w:val="006F77D0"/>
    <w:rsid w:val="0070102F"/>
    <w:rsid w:val="00701039"/>
    <w:rsid w:val="007020A4"/>
    <w:rsid w:val="00703215"/>
    <w:rsid w:val="007039A7"/>
    <w:rsid w:val="00703BDB"/>
    <w:rsid w:val="00703D0E"/>
    <w:rsid w:val="00707F08"/>
    <w:rsid w:val="0071093E"/>
    <w:rsid w:val="007117DC"/>
    <w:rsid w:val="0071310B"/>
    <w:rsid w:val="00713E4B"/>
    <w:rsid w:val="007154D2"/>
    <w:rsid w:val="0071559E"/>
    <w:rsid w:val="0071581A"/>
    <w:rsid w:val="007169EA"/>
    <w:rsid w:val="007207E4"/>
    <w:rsid w:val="00720EC0"/>
    <w:rsid w:val="00721518"/>
    <w:rsid w:val="007226C1"/>
    <w:rsid w:val="00722FE1"/>
    <w:rsid w:val="00724547"/>
    <w:rsid w:val="00726659"/>
    <w:rsid w:val="007267AD"/>
    <w:rsid w:val="007269D3"/>
    <w:rsid w:val="0072706D"/>
    <w:rsid w:val="0073151F"/>
    <w:rsid w:val="00731BDF"/>
    <w:rsid w:val="007333AB"/>
    <w:rsid w:val="00735580"/>
    <w:rsid w:val="007365FE"/>
    <w:rsid w:val="007371F7"/>
    <w:rsid w:val="007376D5"/>
    <w:rsid w:val="007376DB"/>
    <w:rsid w:val="00740076"/>
    <w:rsid w:val="00740F92"/>
    <w:rsid w:val="00742B3B"/>
    <w:rsid w:val="00743970"/>
    <w:rsid w:val="00744064"/>
    <w:rsid w:val="007476D5"/>
    <w:rsid w:val="00747932"/>
    <w:rsid w:val="00747CC5"/>
    <w:rsid w:val="00750813"/>
    <w:rsid w:val="00751D18"/>
    <w:rsid w:val="00754BCF"/>
    <w:rsid w:val="007565D4"/>
    <w:rsid w:val="00756CF6"/>
    <w:rsid w:val="0075770C"/>
    <w:rsid w:val="00761A23"/>
    <w:rsid w:val="00762086"/>
    <w:rsid w:val="007620F8"/>
    <w:rsid w:val="00766D2B"/>
    <w:rsid w:val="00767CF2"/>
    <w:rsid w:val="00770682"/>
    <w:rsid w:val="00771066"/>
    <w:rsid w:val="00773168"/>
    <w:rsid w:val="007733AA"/>
    <w:rsid w:val="007736A5"/>
    <w:rsid w:val="00774CA6"/>
    <w:rsid w:val="00774E7F"/>
    <w:rsid w:val="0077504B"/>
    <w:rsid w:val="00776E03"/>
    <w:rsid w:val="0077778B"/>
    <w:rsid w:val="00781D9F"/>
    <w:rsid w:val="00781E0C"/>
    <w:rsid w:val="00783641"/>
    <w:rsid w:val="00784380"/>
    <w:rsid w:val="00784982"/>
    <w:rsid w:val="00785C6F"/>
    <w:rsid w:val="00785D3B"/>
    <w:rsid w:val="007862E0"/>
    <w:rsid w:val="007869D4"/>
    <w:rsid w:val="0079028E"/>
    <w:rsid w:val="00790EF7"/>
    <w:rsid w:val="007927F1"/>
    <w:rsid w:val="00793717"/>
    <w:rsid w:val="00795D21"/>
    <w:rsid w:val="00795FFF"/>
    <w:rsid w:val="00796271"/>
    <w:rsid w:val="00796826"/>
    <w:rsid w:val="007A3203"/>
    <w:rsid w:val="007A4CA8"/>
    <w:rsid w:val="007B192B"/>
    <w:rsid w:val="007B2518"/>
    <w:rsid w:val="007B3B97"/>
    <w:rsid w:val="007B54CC"/>
    <w:rsid w:val="007B61C8"/>
    <w:rsid w:val="007B62A2"/>
    <w:rsid w:val="007B6DA6"/>
    <w:rsid w:val="007B7E6C"/>
    <w:rsid w:val="007C1D9D"/>
    <w:rsid w:val="007C2295"/>
    <w:rsid w:val="007C263C"/>
    <w:rsid w:val="007C3D99"/>
    <w:rsid w:val="007C4231"/>
    <w:rsid w:val="007C6CB3"/>
    <w:rsid w:val="007C7747"/>
    <w:rsid w:val="007D02BA"/>
    <w:rsid w:val="007D0D10"/>
    <w:rsid w:val="007D1AC9"/>
    <w:rsid w:val="007D3E8E"/>
    <w:rsid w:val="007D4EC8"/>
    <w:rsid w:val="007D5EC2"/>
    <w:rsid w:val="007D7AE0"/>
    <w:rsid w:val="007E53AD"/>
    <w:rsid w:val="007E79A4"/>
    <w:rsid w:val="007F0504"/>
    <w:rsid w:val="007F1EA7"/>
    <w:rsid w:val="007F41C6"/>
    <w:rsid w:val="007F531C"/>
    <w:rsid w:val="007F7194"/>
    <w:rsid w:val="007F78E5"/>
    <w:rsid w:val="00800223"/>
    <w:rsid w:val="00801042"/>
    <w:rsid w:val="00802CC8"/>
    <w:rsid w:val="008071C8"/>
    <w:rsid w:val="00807B05"/>
    <w:rsid w:val="00811F34"/>
    <w:rsid w:val="00812D2D"/>
    <w:rsid w:val="00813F18"/>
    <w:rsid w:val="00815451"/>
    <w:rsid w:val="0081559C"/>
    <w:rsid w:val="0081641A"/>
    <w:rsid w:val="00820D39"/>
    <w:rsid w:val="00820DE5"/>
    <w:rsid w:val="008218B7"/>
    <w:rsid w:val="008221CB"/>
    <w:rsid w:val="00822B03"/>
    <w:rsid w:val="00823E22"/>
    <w:rsid w:val="00823E3B"/>
    <w:rsid w:val="00825783"/>
    <w:rsid w:val="00825BC6"/>
    <w:rsid w:val="008269B3"/>
    <w:rsid w:val="00832E93"/>
    <w:rsid w:val="008345BB"/>
    <w:rsid w:val="00834D61"/>
    <w:rsid w:val="00835172"/>
    <w:rsid w:val="00835280"/>
    <w:rsid w:val="00835816"/>
    <w:rsid w:val="008362FD"/>
    <w:rsid w:val="00837F60"/>
    <w:rsid w:val="00840448"/>
    <w:rsid w:val="008408F4"/>
    <w:rsid w:val="008416F1"/>
    <w:rsid w:val="00841E04"/>
    <w:rsid w:val="00842421"/>
    <w:rsid w:val="00842D94"/>
    <w:rsid w:val="00842F44"/>
    <w:rsid w:val="00843A65"/>
    <w:rsid w:val="008455A2"/>
    <w:rsid w:val="008468C8"/>
    <w:rsid w:val="00847117"/>
    <w:rsid w:val="008471FB"/>
    <w:rsid w:val="0084758C"/>
    <w:rsid w:val="00847799"/>
    <w:rsid w:val="00850285"/>
    <w:rsid w:val="00851E23"/>
    <w:rsid w:val="008529CE"/>
    <w:rsid w:val="00856AB3"/>
    <w:rsid w:val="008574F1"/>
    <w:rsid w:val="00857B13"/>
    <w:rsid w:val="00861A91"/>
    <w:rsid w:val="00862C5E"/>
    <w:rsid w:val="00863D69"/>
    <w:rsid w:val="00865E40"/>
    <w:rsid w:val="0086658D"/>
    <w:rsid w:val="00867B9E"/>
    <w:rsid w:val="008705BA"/>
    <w:rsid w:val="00871BCE"/>
    <w:rsid w:val="00872581"/>
    <w:rsid w:val="008732E0"/>
    <w:rsid w:val="00875361"/>
    <w:rsid w:val="00880C72"/>
    <w:rsid w:val="0088142E"/>
    <w:rsid w:val="00881480"/>
    <w:rsid w:val="00882199"/>
    <w:rsid w:val="008858DD"/>
    <w:rsid w:val="0088745B"/>
    <w:rsid w:val="00891858"/>
    <w:rsid w:val="00892291"/>
    <w:rsid w:val="00892D68"/>
    <w:rsid w:val="00892F35"/>
    <w:rsid w:val="0089537E"/>
    <w:rsid w:val="00895A96"/>
    <w:rsid w:val="0089698B"/>
    <w:rsid w:val="00896C1F"/>
    <w:rsid w:val="00897327"/>
    <w:rsid w:val="008A0CC7"/>
    <w:rsid w:val="008A1689"/>
    <w:rsid w:val="008A48FC"/>
    <w:rsid w:val="008A4B2E"/>
    <w:rsid w:val="008A649F"/>
    <w:rsid w:val="008A79FF"/>
    <w:rsid w:val="008B00B6"/>
    <w:rsid w:val="008B104C"/>
    <w:rsid w:val="008B19AF"/>
    <w:rsid w:val="008B41A3"/>
    <w:rsid w:val="008B4B69"/>
    <w:rsid w:val="008B5520"/>
    <w:rsid w:val="008B5A55"/>
    <w:rsid w:val="008B5EFB"/>
    <w:rsid w:val="008B6739"/>
    <w:rsid w:val="008B7168"/>
    <w:rsid w:val="008C006C"/>
    <w:rsid w:val="008C04E9"/>
    <w:rsid w:val="008C0924"/>
    <w:rsid w:val="008C228E"/>
    <w:rsid w:val="008C3A55"/>
    <w:rsid w:val="008C41C8"/>
    <w:rsid w:val="008C451C"/>
    <w:rsid w:val="008C4FF9"/>
    <w:rsid w:val="008C7CDE"/>
    <w:rsid w:val="008D2646"/>
    <w:rsid w:val="008D2677"/>
    <w:rsid w:val="008D2956"/>
    <w:rsid w:val="008D4934"/>
    <w:rsid w:val="008D7611"/>
    <w:rsid w:val="008D7EA0"/>
    <w:rsid w:val="008E0087"/>
    <w:rsid w:val="008E0C6B"/>
    <w:rsid w:val="008E14FB"/>
    <w:rsid w:val="008E250B"/>
    <w:rsid w:val="008E287C"/>
    <w:rsid w:val="008E3109"/>
    <w:rsid w:val="008E3820"/>
    <w:rsid w:val="008E49C8"/>
    <w:rsid w:val="008E52FD"/>
    <w:rsid w:val="008E6138"/>
    <w:rsid w:val="008E67E2"/>
    <w:rsid w:val="008E7801"/>
    <w:rsid w:val="008E795F"/>
    <w:rsid w:val="008E7E0D"/>
    <w:rsid w:val="008F0AAC"/>
    <w:rsid w:val="008F200F"/>
    <w:rsid w:val="008F3705"/>
    <w:rsid w:val="00901124"/>
    <w:rsid w:val="00903641"/>
    <w:rsid w:val="0090726C"/>
    <w:rsid w:val="00907574"/>
    <w:rsid w:val="00907B2B"/>
    <w:rsid w:val="00907DC2"/>
    <w:rsid w:val="0091217C"/>
    <w:rsid w:val="00912BE9"/>
    <w:rsid w:val="009165AE"/>
    <w:rsid w:val="00916CDA"/>
    <w:rsid w:val="00916F82"/>
    <w:rsid w:val="00917068"/>
    <w:rsid w:val="009172BD"/>
    <w:rsid w:val="009175B1"/>
    <w:rsid w:val="00917DDC"/>
    <w:rsid w:val="00921E38"/>
    <w:rsid w:val="009229BD"/>
    <w:rsid w:val="00924865"/>
    <w:rsid w:val="009260CE"/>
    <w:rsid w:val="009270D8"/>
    <w:rsid w:val="00927E15"/>
    <w:rsid w:val="00930C25"/>
    <w:rsid w:val="00932647"/>
    <w:rsid w:val="009375D0"/>
    <w:rsid w:val="00940991"/>
    <w:rsid w:val="00940B1B"/>
    <w:rsid w:val="00940F09"/>
    <w:rsid w:val="0094136D"/>
    <w:rsid w:val="00943536"/>
    <w:rsid w:val="00943B89"/>
    <w:rsid w:val="00944231"/>
    <w:rsid w:val="00946622"/>
    <w:rsid w:val="009469B2"/>
    <w:rsid w:val="00950002"/>
    <w:rsid w:val="00951727"/>
    <w:rsid w:val="00951913"/>
    <w:rsid w:val="00951C72"/>
    <w:rsid w:val="00952132"/>
    <w:rsid w:val="00952545"/>
    <w:rsid w:val="0095284A"/>
    <w:rsid w:val="009560DB"/>
    <w:rsid w:val="00956BF2"/>
    <w:rsid w:val="009600AA"/>
    <w:rsid w:val="009620DE"/>
    <w:rsid w:val="00962622"/>
    <w:rsid w:val="009631C1"/>
    <w:rsid w:val="00964404"/>
    <w:rsid w:val="009652EA"/>
    <w:rsid w:val="00966BBD"/>
    <w:rsid w:val="009677C3"/>
    <w:rsid w:val="00971630"/>
    <w:rsid w:val="009726E6"/>
    <w:rsid w:val="0097388C"/>
    <w:rsid w:val="0097446D"/>
    <w:rsid w:val="00975D17"/>
    <w:rsid w:val="009775F7"/>
    <w:rsid w:val="00977612"/>
    <w:rsid w:val="00977A12"/>
    <w:rsid w:val="00977E2D"/>
    <w:rsid w:val="009835B1"/>
    <w:rsid w:val="00992CFB"/>
    <w:rsid w:val="00993F46"/>
    <w:rsid w:val="00993FFC"/>
    <w:rsid w:val="00997FDB"/>
    <w:rsid w:val="009A05E3"/>
    <w:rsid w:val="009A0AAE"/>
    <w:rsid w:val="009A1198"/>
    <w:rsid w:val="009A4370"/>
    <w:rsid w:val="009A4B1A"/>
    <w:rsid w:val="009A605C"/>
    <w:rsid w:val="009B10A2"/>
    <w:rsid w:val="009B128A"/>
    <w:rsid w:val="009B1445"/>
    <w:rsid w:val="009B2187"/>
    <w:rsid w:val="009B2B5C"/>
    <w:rsid w:val="009B35A5"/>
    <w:rsid w:val="009B390C"/>
    <w:rsid w:val="009B57E3"/>
    <w:rsid w:val="009B68E5"/>
    <w:rsid w:val="009C13D1"/>
    <w:rsid w:val="009C3894"/>
    <w:rsid w:val="009C48E1"/>
    <w:rsid w:val="009C6C91"/>
    <w:rsid w:val="009C6F30"/>
    <w:rsid w:val="009C7B2B"/>
    <w:rsid w:val="009D2409"/>
    <w:rsid w:val="009D439C"/>
    <w:rsid w:val="009D6F6D"/>
    <w:rsid w:val="009D72DA"/>
    <w:rsid w:val="009D7554"/>
    <w:rsid w:val="009D7AEA"/>
    <w:rsid w:val="009D7B53"/>
    <w:rsid w:val="009E3A66"/>
    <w:rsid w:val="009E640D"/>
    <w:rsid w:val="009E64EE"/>
    <w:rsid w:val="009E7638"/>
    <w:rsid w:val="009E7E73"/>
    <w:rsid w:val="009F2106"/>
    <w:rsid w:val="009F362B"/>
    <w:rsid w:val="009F3877"/>
    <w:rsid w:val="009F3936"/>
    <w:rsid w:val="009F3BFE"/>
    <w:rsid w:val="009F440D"/>
    <w:rsid w:val="00A01B6C"/>
    <w:rsid w:val="00A03A43"/>
    <w:rsid w:val="00A04606"/>
    <w:rsid w:val="00A05A0D"/>
    <w:rsid w:val="00A072AA"/>
    <w:rsid w:val="00A114AC"/>
    <w:rsid w:val="00A11B85"/>
    <w:rsid w:val="00A1210D"/>
    <w:rsid w:val="00A12283"/>
    <w:rsid w:val="00A12421"/>
    <w:rsid w:val="00A12A4E"/>
    <w:rsid w:val="00A12CE9"/>
    <w:rsid w:val="00A133A2"/>
    <w:rsid w:val="00A1502A"/>
    <w:rsid w:val="00A15D6B"/>
    <w:rsid w:val="00A1649F"/>
    <w:rsid w:val="00A166EC"/>
    <w:rsid w:val="00A16A12"/>
    <w:rsid w:val="00A17989"/>
    <w:rsid w:val="00A17DF0"/>
    <w:rsid w:val="00A20A98"/>
    <w:rsid w:val="00A24C3F"/>
    <w:rsid w:val="00A251A7"/>
    <w:rsid w:val="00A263A6"/>
    <w:rsid w:val="00A27E5F"/>
    <w:rsid w:val="00A30272"/>
    <w:rsid w:val="00A31384"/>
    <w:rsid w:val="00A3333D"/>
    <w:rsid w:val="00A33DF3"/>
    <w:rsid w:val="00A348A1"/>
    <w:rsid w:val="00A37549"/>
    <w:rsid w:val="00A4258E"/>
    <w:rsid w:val="00A429B1"/>
    <w:rsid w:val="00A43898"/>
    <w:rsid w:val="00A43C91"/>
    <w:rsid w:val="00A46067"/>
    <w:rsid w:val="00A472D1"/>
    <w:rsid w:val="00A50769"/>
    <w:rsid w:val="00A51EE6"/>
    <w:rsid w:val="00A534EF"/>
    <w:rsid w:val="00A55AC1"/>
    <w:rsid w:val="00A57D13"/>
    <w:rsid w:val="00A6031B"/>
    <w:rsid w:val="00A603A5"/>
    <w:rsid w:val="00A6167A"/>
    <w:rsid w:val="00A61D6B"/>
    <w:rsid w:val="00A625FB"/>
    <w:rsid w:val="00A62B82"/>
    <w:rsid w:val="00A65BE0"/>
    <w:rsid w:val="00A66865"/>
    <w:rsid w:val="00A66C2B"/>
    <w:rsid w:val="00A70802"/>
    <w:rsid w:val="00A71502"/>
    <w:rsid w:val="00A7167D"/>
    <w:rsid w:val="00A71E3A"/>
    <w:rsid w:val="00A73E4F"/>
    <w:rsid w:val="00A7479B"/>
    <w:rsid w:val="00A74AB9"/>
    <w:rsid w:val="00A75830"/>
    <w:rsid w:val="00A75D07"/>
    <w:rsid w:val="00A75F73"/>
    <w:rsid w:val="00A80075"/>
    <w:rsid w:val="00A80BBE"/>
    <w:rsid w:val="00A82ED4"/>
    <w:rsid w:val="00A83A9F"/>
    <w:rsid w:val="00A8408F"/>
    <w:rsid w:val="00A85CE6"/>
    <w:rsid w:val="00A8627D"/>
    <w:rsid w:val="00A86FBE"/>
    <w:rsid w:val="00A8747A"/>
    <w:rsid w:val="00A906D2"/>
    <w:rsid w:val="00A90D20"/>
    <w:rsid w:val="00A91170"/>
    <w:rsid w:val="00A9334E"/>
    <w:rsid w:val="00A93D72"/>
    <w:rsid w:val="00A93EE2"/>
    <w:rsid w:val="00A93EE9"/>
    <w:rsid w:val="00A942BA"/>
    <w:rsid w:val="00A95D66"/>
    <w:rsid w:val="00A96A84"/>
    <w:rsid w:val="00A979BF"/>
    <w:rsid w:val="00AA07C3"/>
    <w:rsid w:val="00AA14C5"/>
    <w:rsid w:val="00AA22E7"/>
    <w:rsid w:val="00AA4344"/>
    <w:rsid w:val="00AB4A39"/>
    <w:rsid w:val="00AB6687"/>
    <w:rsid w:val="00AB66A2"/>
    <w:rsid w:val="00AB7C0B"/>
    <w:rsid w:val="00AC0B52"/>
    <w:rsid w:val="00AC1336"/>
    <w:rsid w:val="00AC196F"/>
    <w:rsid w:val="00AC32EA"/>
    <w:rsid w:val="00AC3DE8"/>
    <w:rsid w:val="00AC3EBD"/>
    <w:rsid w:val="00AC4A97"/>
    <w:rsid w:val="00AC4CD1"/>
    <w:rsid w:val="00AC4D0A"/>
    <w:rsid w:val="00AC607E"/>
    <w:rsid w:val="00AD07FA"/>
    <w:rsid w:val="00AD0AC4"/>
    <w:rsid w:val="00AD1486"/>
    <w:rsid w:val="00AD178A"/>
    <w:rsid w:val="00AD37F1"/>
    <w:rsid w:val="00AD5E33"/>
    <w:rsid w:val="00AD7198"/>
    <w:rsid w:val="00AE019C"/>
    <w:rsid w:val="00AE096A"/>
    <w:rsid w:val="00AE22F2"/>
    <w:rsid w:val="00AE260E"/>
    <w:rsid w:val="00AE2A39"/>
    <w:rsid w:val="00AE2B8B"/>
    <w:rsid w:val="00AE5309"/>
    <w:rsid w:val="00AE5CA0"/>
    <w:rsid w:val="00AE6A46"/>
    <w:rsid w:val="00AF06D8"/>
    <w:rsid w:val="00AF1493"/>
    <w:rsid w:val="00AF1E7D"/>
    <w:rsid w:val="00AF3311"/>
    <w:rsid w:val="00AF3569"/>
    <w:rsid w:val="00AF4BF3"/>
    <w:rsid w:val="00AF587D"/>
    <w:rsid w:val="00AF6AA8"/>
    <w:rsid w:val="00AF6E72"/>
    <w:rsid w:val="00B01523"/>
    <w:rsid w:val="00B03009"/>
    <w:rsid w:val="00B038FA"/>
    <w:rsid w:val="00B05620"/>
    <w:rsid w:val="00B0654D"/>
    <w:rsid w:val="00B075C2"/>
    <w:rsid w:val="00B10D83"/>
    <w:rsid w:val="00B13EDE"/>
    <w:rsid w:val="00B14CC1"/>
    <w:rsid w:val="00B15952"/>
    <w:rsid w:val="00B17DF0"/>
    <w:rsid w:val="00B2062F"/>
    <w:rsid w:val="00B20D7A"/>
    <w:rsid w:val="00B2135C"/>
    <w:rsid w:val="00B22323"/>
    <w:rsid w:val="00B22DAD"/>
    <w:rsid w:val="00B24858"/>
    <w:rsid w:val="00B2640A"/>
    <w:rsid w:val="00B264CE"/>
    <w:rsid w:val="00B26DD2"/>
    <w:rsid w:val="00B27E3E"/>
    <w:rsid w:val="00B32027"/>
    <w:rsid w:val="00B32577"/>
    <w:rsid w:val="00B33CC2"/>
    <w:rsid w:val="00B34F16"/>
    <w:rsid w:val="00B3545F"/>
    <w:rsid w:val="00B37857"/>
    <w:rsid w:val="00B41A5A"/>
    <w:rsid w:val="00B43B08"/>
    <w:rsid w:val="00B44609"/>
    <w:rsid w:val="00B4488C"/>
    <w:rsid w:val="00B458C5"/>
    <w:rsid w:val="00B46692"/>
    <w:rsid w:val="00B470D7"/>
    <w:rsid w:val="00B47E47"/>
    <w:rsid w:val="00B508F0"/>
    <w:rsid w:val="00B50E95"/>
    <w:rsid w:val="00B517F9"/>
    <w:rsid w:val="00B533DC"/>
    <w:rsid w:val="00B56773"/>
    <w:rsid w:val="00B56F8E"/>
    <w:rsid w:val="00B60615"/>
    <w:rsid w:val="00B61B87"/>
    <w:rsid w:val="00B656F8"/>
    <w:rsid w:val="00B670EC"/>
    <w:rsid w:val="00B726CB"/>
    <w:rsid w:val="00B72999"/>
    <w:rsid w:val="00B738F5"/>
    <w:rsid w:val="00B74DD5"/>
    <w:rsid w:val="00B807AE"/>
    <w:rsid w:val="00B8119F"/>
    <w:rsid w:val="00B8281B"/>
    <w:rsid w:val="00B86488"/>
    <w:rsid w:val="00B9322D"/>
    <w:rsid w:val="00B939D8"/>
    <w:rsid w:val="00B95575"/>
    <w:rsid w:val="00B95BB3"/>
    <w:rsid w:val="00B97089"/>
    <w:rsid w:val="00BA15CF"/>
    <w:rsid w:val="00BA272C"/>
    <w:rsid w:val="00BA2989"/>
    <w:rsid w:val="00BA3066"/>
    <w:rsid w:val="00BA3359"/>
    <w:rsid w:val="00BA37F3"/>
    <w:rsid w:val="00BA434A"/>
    <w:rsid w:val="00BA4D50"/>
    <w:rsid w:val="00BB0060"/>
    <w:rsid w:val="00BB300C"/>
    <w:rsid w:val="00BB67C6"/>
    <w:rsid w:val="00BB6D60"/>
    <w:rsid w:val="00BC2D31"/>
    <w:rsid w:val="00BC5C24"/>
    <w:rsid w:val="00BC67BB"/>
    <w:rsid w:val="00BD03F3"/>
    <w:rsid w:val="00BD06C3"/>
    <w:rsid w:val="00BD1DDF"/>
    <w:rsid w:val="00BD2672"/>
    <w:rsid w:val="00BD649F"/>
    <w:rsid w:val="00BD677E"/>
    <w:rsid w:val="00BD6909"/>
    <w:rsid w:val="00BE3A3F"/>
    <w:rsid w:val="00BE64C3"/>
    <w:rsid w:val="00BF070B"/>
    <w:rsid w:val="00BF15BD"/>
    <w:rsid w:val="00BF5047"/>
    <w:rsid w:val="00BF5CFE"/>
    <w:rsid w:val="00C008F0"/>
    <w:rsid w:val="00C00A1F"/>
    <w:rsid w:val="00C03026"/>
    <w:rsid w:val="00C03263"/>
    <w:rsid w:val="00C075E6"/>
    <w:rsid w:val="00C0795E"/>
    <w:rsid w:val="00C079BF"/>
    <w:rsid w:val="00C11088"/>
    <w:rsid w:val="00C125E1"/>
    <w:rsid w:val="00C12F50"/>
    <w:rsid w:val="00C13A49"/>
    <w:rsid w:val="00C16215"/>
    <w:rsid w:val="00C16A2D"/>
    <w:rsid w:val="00C1736D"/>
    <w:rsid w:val="00C20622"/>
    <w:rsid w:val="00C24C54"/>
    <w:rsid w:val="00C26C0D"/>
    <w:rsid w:val="00C307AC"/>
    <w:rsid w:val="00C324C9"/>
    <w:rsid w:val="00C334D1"/>
    <w:rsid w:val="00C34217"/>
    <w:rsid w:val="00C343AB"/>
    <w:rsid w:val="00C3595F"/>
    <w:rsid w:val="00C35FCC"/>
    <w:rsid w:val="00C3653C"/>
    <w:rsid w:val="00C37844"/>
    <w:rsid w:val="00C37BFD"/>
    <w:rsid w:val="00C419C7"/>
    <w:rsid w:val="00C42F6F"/>
    <w:rsid w:val="00C45271"/>
    <w:rsid w:val="00C47D4B"/>
    <w:rsid w:val="00C50D99"/>
    <w:rsid w:val="00C5544D"/>
    <w:rsid w:val="00C60EA3"/>
    <w:rsid w:val="00C62E25"/>
    <w:rsid w:val="00C647B1"/>
    <w:rsid w:val="00C65CFA"/>
    <w:rsid w:val="00C67309"/>
    <w:rsid w:val="00C700F6"/>
    <w:rsid w:val="00C70F21"/>
    <w:rsid w:val="00C71C81"/>
    <w:rsid w:val="00C7290A"/>
    <w:rsid w:val="00C73351"/>
    <w:rsid w:val="00C738CC"/>
    <w:rsid w:val="00C73E50"/>
    <w:rsid w:val="00C805B7"/>
    <w:rsid w:val="00C82CED"/>
    <w:rsid w:val="00C82DE5"/>
    <w:rsid w:val="00C839C2"/>
    <w:rsid w:val="00C84340"/>
    <w:rsid w:val="00C85E1E"/>
    <w:rsid w:val="00C86F9C"/>
    <w:rsid w:val="00C87151"/>
    <w:rsid w:val="00C903CD"/>
    <w:rsid w:val="00C90B19"/>
    <w:rsid w:val="00C917BA"/>
    <w:rsid w:val="00C91AD4"/>
    <w:rsid w:val="00C9290B"/>
    <w:rsid w:val="00C937C8"/>
    <w:rsid w:val="00C953C1"/>
    <w:rsid w:val="00C95572"/>
    <w:rsid w:val="00C962E3"/>
    <w:rsid w:val="00C97F60"/>
    <w:rsid w:val="00CA1AD9"/>
    <w:rsid w:val="00CA1C49"/>
    <w:rsid w:val="00CA436A"/>
    <w:rsid w:val="00CA5249"/>
    <w:rsid w:val="00CA756D"/>
    <w:rsid w:val="00CA7D8C"/>
    <w:rsid w:val="00CB0832"/>
    <w:rsid w:val="00CB2856"/>
    <w:rsid w:val="00CB32A3"/>
    <w:rsid w:val="00CB37D6"/>
    <w:rsid w:val="00CB4494"/>
    <w:rsid w:val="00CB4DE7"/>
    <w:rsid w:val="00CB63E3"/>
    <w:rsid w:val="00CB69FA"/>
    <w:rsid w:val="00CC0587"/>
    <w:rsid w:val="00CC0FA5"/>
    <w:rsid w:val="00CC295A"/>
    <w:rsid w:val="00CC55F5"/>
    <w:rsid w:val="00CC57B4"/>
    <w:rsid w:val="00CC607F"/>
    <w:rsid w:val="00CC6A19"/>
    <w:rsid w:val="00CD0435"/>
    <w:rsid w:val="00CD144A"/>
    <w:rsid w:val="00CD19F0"/>
    <w:rsid w:val="00CD3B1F"/>
    <w:rsid w:val="00CD523E"/>
    <w:rsid w:val="00CD67AD"/>
    <w:rsid w:val="00CD7C22"/>
    <w:rsid w:val="00CE0D24"/>
    <w:rsid w:val="00CE2846"/>
    <w:rsid w:val="00CE4F40"/>
    <w:rsid w:val="00CE5200"/>
    <w:rsid w:val="00CE54CA"/>
    <w:rsid w:val="00CE69CA"/>
    <w:rsid w:val="00CE7308"/>
    <w:rsid w:val="00CE79B4"/>
    <w:rsid w:val="00CF0514"/>
    <w:rsid w:val="00CF0B5B"/>
    <w:rsid w:val="00CF0FB3"/>
    <w:rsid w:val="00CF414A"/>
    <w:rsid w:val="00CF6A48"/>
    <w:rsid w:val="00CF6FB1"/>
    <w:rsid w:val="00D00D43"/>
    <w:rsid w:val="00D034CD"/>
    <w:rsid w:val="00D04583"/>
    <w:rsid w:val="00D0637A"/>
    <w:rsid w:val="00D068A8"/>
    <w:rsid w:val="00D079B0"/>
    <w:rsid w:val="00D11A47"/>
    <w:rsid w:val="00D133F0"/>
    <w:rsid w:val="00D134F2"/>
    <w:rsid w:val="00D1354A"/>
    <w:rsid w:val="00D13F30"/>
    <w:rsid w:val="00D14894"/>
    <w:rsid w:val="00D151F8"/>
    <w:rsid w:val="00D2016B"/>
    <w:rsid w:val="00D205C5"/>
    <w:rsid w:val="00D20838"/>
    <w:rsid w:val="00D20F13"/>
    <w:rsid w:val="00D21ECA"/>
    <w:rsid w:val="00D222B1"/>
    <w:rsid w:val="00D23C36"/>
    <w:rsid w:val="00D276C5"/>
    <w:rsid w:val="00D3205C"/>
    <w:rsid w:val="00D339F5"/>
    <w:rsid w:val="00D35CF8"/>
    <w:rsid w:val="00D374F5"/>
    <w:rsid w:val="00D377A2"/>
    <w:rsid w:val="00D37E2D"/>
    <w:rsid w:val="00D40650"/>
    <w:rsid w:val="00D406DB"/>
    <w:rsid w:val="00D420A5"/>
    <w:rsid w:val="00D44CF0"/>
    <w:rsid w:val="00D50BB6"/>
    <w:rsid w:val="00D524FE"/>
    <w:rsid w:val="00D55115"/>
    <w:rsid w:val="00D55A5A"/>
    <w:rsid w:val="00D569EF"/>
    <w:rsid w:val="00D56CAA"/>
    <w:rsid w:val="00D603C7"/>
    <w:rsid w:val="00D6218D"/>
    <w:rsid w:val="00D63233"/>
    <w:rsid w:val="00D64809"/>
    <w:rsid w:val="00D6537D"/>
    <w:rsid w:val="00D7110C"/>
    <w:rsid w:val="00D71578"/>
    <w:rsid w:val="00D716EF"/>
    <w:rsid w:val="00D735BC"/>
    <w:rsid w:val="00D738A6"/>
    <w:rsid w:val="00D74B5D"/>
    <w:rsid w:val="00D74E29"/>
    <w:rsid w:val="00D75668"/>
    <w:rsid w:val="00D75A8A"/>
    <w:rsid w:val="00D8042B"/>
    <w:rsid w:val="00D8448B"/>
    <w:rsid w:val="00D85F6C"/>
    <w:rsid w:val="00D86CA4"/>
    <w:rsid w:val="00D87D11"/>
    <w:rsid w:val="00D902A9"/>
    <w:rsid w:val="00D92AAB"/>
    <w:rsid w:val="00D94E41"/>
    <w:rsid w:val="00DA495F"/>
    <w:rsid w:val="00DA4C5D"/>
    <w:rsid w:val="00DA6398"/>
    <w:rsid w:val="00DA6645"/>
    <w:rsid w:val="00DA72BF"/>
    <w:rsid w:val="00DB2C68"/>
    <w:rsid w:val="00DB3C02"/>
    <w:rsid w:val="00DB7155"/>
    <w:rsid w:val="00DB74C9"/>
    <w:rsid w:val="00DC024A"/>
    <w:rsid w:val="00DC03BA"/>
    <w:rsid w:val="00DC0587"/>
    <w:rsid w:val="00DC09F2"/>
    <w:rsid w:val="00DC1174"/>
    <w:rsid w:val="00DC12E3"/>
    <w:rsid w:val="00DC1457"/>
    <w:rsid w:val="00DC208D"/>
    <w:rsid w:val="00DC2196"/>
    <w:rsid w:val="00DC276B"/>
    <w:rsid w:val="00DC2B1F"/>
    <w:rsid w:val="00DC2CF6"/>
    <w:rsid w:val="00DC3084"/>
    <w:rsid w:val="00DC374A"/>
    <w:rsid w:val="00DC4C1B"/>
    <w:rsid w:val="00DC505B"/>
    <w:rsid w:val="00DC520B"/>
    <w:rsid w:val="00DC5805"/>
    <w:rsid w:val="00DC5A5A"/>
    <w:rsid w:val="00DC61F1"/>
    <w:rsid w:val="00DC6F00"/>
    <w:rsid w:val="00DD0643"/>
    <w:rsid w:val="00DD0E96"/>
    <w:rsid w:val="00DD13C2"/>
    <w:rsid w:val="00DD3D37"/>
    <w:rsid w:val="00DD58CF"/>
    <w:rsid w:val="00DD6498"/>
    <w:rsid w:val="00DD7604"/>
    <w:rsid w:val="00DD7F9D"/>
    <w:rsid w:val="00DE01D5"/>
    <w:rsid w:val="00DE2AAF"/>
    <w:rsid w:val="00DE429B"/>
    <w:rsid w:val="00DE5946"/>
    <w:rsid w:val="00DE5FAC"/>
    <w:rsid w:val="00DE69CB"/>
    <w:rsid w:val="00DE6BDF"/>
    <w:rsid w:val="00DF0C67"/>
    <w:rsid w:val="00DF0E48"/>
    <w:rsid w:val="00DF12DA"/>
    <w:rsid w:val="00DF13C8"/>
    <w:rsid w:val="00DF16AF"/>
    <w:rsid w:val="00DF1D72"/>
    <w:rsid w:val="00DF3AFF"/>
    <w:rsid w:val="00DF4541"/>
    <w:rsid w:val="00DF53CB"/>
    <w:rsid w:val="00DF65EA"/>
    <w:rsid w:val="00E011A3"/>
    <w:rsid w:val="00E018A3"/>
    <w:rsid w:val="00E02873"/>
    <w:rsid w:val="00E029E5"/>
    <w:rsid w:val="00E02A48"/>
    <w:rsid w:val="00E02F21"/>
    <w:rsid w:val="00E036D7"/>
    <w:rsid w:val="00E06BCB"/>
    <w:rsid w:val="00E06D6C"/>
    <w:rsid w:val="00E06E1B"/>
    <w:rsid w:val="00E07082"/>
    <w:rsid w:val="00E12D88"/>
    <w:rsid w:val="00E15E2E"/>
    <w:rsid w:val="00E168AB"/>
    <w:rsid w:val="00E172C4"/>
    <w:rsid w:val="00E174AF"/>
    <w:rsid w:val="00E202AD"/>
    <w:rsid w:val="00E20743"/>
    <w:rsid w:val="00E21F8A"/>
    <w:rsid w:val="00E22A16"/>
    <w:rsid w:val="00E22CDC"/>
    <w:rsid w:val="00E23E60"/>
    <w:rsid w:val="00E24D0E"/>
    <w:rsid w:val="00E2777B"/>
    <w:rsid w:val="00E30338"/>
    <w:rsid w:val="00E31109"/>
    <w:rsid w:val="00E316DE"/>
    <w:rsid w:val="00E317B1"/>
    <w:rsid w:val="00E32908"/>
    <w:rsid w:val="00E338BE"/>
    <w:rsid w:val="00E35434"/>
    <w:rsid w:val="00E35945"/>
    <w:rsid w:val="00E36015"/>
    <w:rsid w:val="00E368EC"/>
    <w:rsid w:val="00E36C90"/>
    <w:rsid w:val="00E371AB"/>
    <w:rsid w:val="00E408CF"/>
    <w:rsid w:val="00E41B83"/>
    <w:rsid w:val="00E43AA0"/>
    <w:rsid w:val="00E43C25"/>
    <w:rsid w:val="00E448DC"/>
    <w:rsid w:val="00E50795"/>
    <w:rsid w:val="00E52071"/>
    <w:rsid w:val="00E5212C"/>
    <w:rsid w:val="00E5265C"/>
    <w:rsid w:val="00E60D2E"/>
    <w:rsid w:val="00E61163"/>
    <w:rsid w:val="00E61EDC"/>
    <w:rsid w:val="00E6769C"/>
    <w:rsid w:val="00E7021E"/>
    <w:rsid w:val="00E71000"/>
    <w:rsid w:val="00E71185"/>
    <w:rsid w:val="00E7480B"/>
    <w:rsid w:val="00E74FD3"/>
    <w:rsid w:val="00E76B53"/>
    <w:rsid w:val="00E77058"/>
    <w:rsid w:val="00E77304"/>
    <w:rsid w:val="00E77A14"/>
    <w:rsid w:val="00E8147A"/>
    <w:rsid w:val="00E82DE4"/>
    <w:rsid w:val="00E8720B"/>
    <w:rsid w:val="00E87BA4"/>
    <w:rsid w:val="00E90060"/>
    <w:rsid w:val="00E900D4"/>
    <w:rsid w:val="00E91442"/>
    <w:rsid w:val="00E934C2"/>
    <w:rsid w:val="00E9510F"/>
    <w:rsid w:val="00E96EB4"/>
    <w:rsid w:val="00E970D3"/>
    <w:rsid w:val="00E97366"/>
    <w:rsid w:val="00EA111C"/>
    <w:rsid w:val="00EA1CE7"/>
    <w:rsid w:val="00EA5592"/>
    <w:rsid w:val="00EA64D3"/>
    <w:rsid w:val="00EA6BE2"/>
    <w:rsid w:val="00EA7045"/>
    <w:rsid w:val="00EA7D75"/>
    <w:rsid w:val="00EB0543"/>
    <w:rsid w:val="00EB0A7A"/>
    <w:rsid w:val="00EB136C"/>
    <w:rsid w:val="00EB20AC"/>
    <w:rsid w:val="00EB2246"/>
    <w:rsid w:val="00EB4B12"/>
    <w:rsid w:val="00EB4D0D"/>
    <w:rsid w:val="00EB54F6"/>
    <w:rsid w:val="00EB7C6D"/>
    <w:rsid w:val="00EC056A"/>
    <w:rsid w:val="00EC4A63"/>
    <w:rsid w:val="00EC6184"/>
    <w:rsid w:val="00EC6839"/>
    <w:rsid w:val="00EC68BF"/>
    <w:rsid w:val="00EC6BBF"/>
    <w:rsid w:val="00EC7741"/>
    <w:rsid w:val="00ED22E6"/>
    <w:rsid w:val="00ED34D8"/>
    <w:rsid w:val="00ED402B"/>
    <w:rsid w:val="00ED4053"/>
    <w:rsid w:val="00ED4FA1"/>
    <w:rsid w:val="00ED56F0"/>
    <w:rsid w:val="00EE0136"/>
    <w:rsid w:val="00EE1C38"/>
    <w:rsid w:val="00EE6458"/>
    <w:rsid w:val="00EE6537"/>
    <w:rsid w:val="00EF404D"/>
    <w:rsid w:val="00EF5569"/>
    <w:rsid w:val="00EF79D5"/>
    <w:rsid w:val="00EF7F11"/>
    <w:rsid w:val="00F0008E"/>
    <w:rsid w:val="00F00CB7"/>
    <w:rsid w:val="00F01FEF"/>
    <w:rsid w:val="00F03302"/>
    <w:rsid w:val="00F03968"/>
    <w:rsid w:val="00F051BC"/>
    <w:rsid w:val="00F05A64"/>
    <w:rsid w:val="00F069F0"/>
    <w:rsid w:val="00F117CD"/>
    <w:rsid w:val="00F11948"/>
    <w:rsid w:val="00F12086"/>
    <w:rsid w:val="00F13ECE"/>
    <w:rsid w:val="00F145D7"/>
    <w:rsid w:val="00F14F45"/>
    <w:rsid w:val="00F17969"/>
    <w:rsid w:val="00F20109"/>
    <w:rsid w:val="00F20C25"/>
    <w:rsid w:val="00F21568"/>
    <w:rsid w:val="00F23BEC"/>
    <w:rsid w:val="00F24CDF"/>
    <w:rsid w:val="00F25349"/>
    <w:rsid w:val="00F2697D"/>
    <w:rsid w:val="00F27BC4"/>
    <w:rsid w:val="00F30616"/>
    <w:rsid w:val="00F32ABC"/>
    <w:rsid w:val="00F34B9A"/>
    <w:rsid w:val="00F36261"/>
    <w:rsid w:val="00F37633"/>
    <w:rsid w:val="00F40CEF"/>
    <w:rsid w:val="00F41643"/>
    <w:rsid w:val="00F4257C"/>
    <w:rsid w:val="00F42D6F"/>
    <w:rsid w:val="00F4638B"/>
    <w:rsid w:val="00F4674C"/>
    <w:rsid w:val="00F47D03"/>
    <w:rsid w:val="00F50554"/>
    <w:rsid w:val="00F51FDB"/>
    <w:rsid w:val="00F53451"/>
    <w:rsid w:val="00F53D62"/>
    <w:rsid w:val="00F563AE"/>
    <w:rsid w:val="00F618D2"/>
    <w:rsid w:val="00F642BB"/>
    <w:rsid w:val="00F74194"/>
    <w:rsid w:val="00F748F8"/>
    <w:rsid w:val="00F77872"/>
    <w:rsid w:val="00F779A8"/>
    <w:rsid w:val="00F8385E"/>
    <w:rsid w:val="00F849EE"/>
    <w:rsid w:val="00F84B81"/>
    <w:rsid w:val="00F862F0"/>
    <w:rsid w:val="00F912DE"/>
    <w:rsid w:val="00F915B3"/>
    <w:rsid w:val="00F92D76"/>
    <w:rsid w:val="00F92F84"/>
    <w:rsid w:val="00F939EE"/>
    <w:rsid w:val="00F93A2A"/>
    <w:rsid w:val="00F93DD5"/>
    <w:rsid w:val="00F96B64"/>
    <w:rsid w:val="00F96BBD"/>
    <w:rsid w:val="00F96C1D"/>
    <w:rsid w:val="00FA1102"/>
    <w:rsid w:val="00FA14EF"/>
    <w:rsid w:val="00FA5669"/>
    <w:rsid w:val="00FA5675"/>
    <w:rsid w:val="00FA5ACA"/>
    <w:rsid w:val="00FA5D76"/>
    <w:rsid w:val="00FA7022"/>
    <w:rsid w:val="00FA7C93"/>
    <w:rsid w:val="00FA7D86"/>
    <w:rsid w:val="00FB28A6"/>
    <w:rsid w:val="00FB2DD9"/>
    <w:rsid w:val="00FB3084"/>
    <w:rsid w:val="00FB3455"/>
    <w:rsid w:val="00FB3791"/>
    <w:rsid w:val="00FB38A7"/>
    <w:rsid w:val="00FB3A01"/>
    <w:rsid w:val="00FB4918"/>
    <w:rsid w:val="00FB5A11"/>
    <w:rsid w:val="00FB6430"/>
    <w:rsid w:val="00FB67DA"/>
    <w:rsid w:val="00FB7FB4"/>
    <w:rsid w:val="00FC1E66"/>
    <w:rsid w:val="00FC29EC"/>
    <w:rsid w:val="00FC369D"/>
    <w:rsid w:val="00FC3CBF"/>
    <w:rsid w:val="00FC40E4"/>
    <w:rsid w:val="00FC5522"/>
    <w:rsid w:val="00FC6E5A"/>
    <w:rsid w:val="00FD0155"/>
    <w:rsid w:val="00FD01AA"/>
    <w:rsid w:val="00FD0423"/>
    <w:rsid w:val="00FD1501"/>
    <w:rsid w:val="00FD22FD"/>
    <w:rsid w:val="00FD48F3"/>
    <w:rsid w:val="00FD681E"/>
    <w:rsid w:val="00FE0801"/>
    <w:rsid w:val="00FE0C8D"/>
    <w:rsid w:val="00FE2717"/>
    <w:rsid w:val="00FE3F18"/>
    <w:rsid w:val="00FE4C41"/>
    <w:rsid w:val="00FE60C0"/>
    <w:rsid w:val="00FE6287"/>
    <w:rsid w:val="00FE79BF"/>
    <w:rsid w:val="00FE7A0D"/>
    <w:rsid w:val="00FF0606"/>
    <w:rsid w:val="00FF0652"/>
    <w:rsid w:val="00FF15F5"/>
    <w:rsid w:val="00FF174D"/>
    <w:rsid w:val="00FF1C22"/>
    <w:rsid w:val="00FF3FBC"/>
    <w:rsid w:val="00FF5853"/>
    <w:rsid w:val="00FF6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7068"/>
  <w15:docId w15:val="{958B32D0-5CC6-4FC2-B9CD-35EB51BC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C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908"/>
    <w:rPr>
      <w:rFonts w:ascii="Segoe UI" w:hAnsi="Segoe UI" w:cs="Segoe UI"/>
      <w:sz w:val="18"/>
      <w:szCs w:val="18"/>
    </w:rPr>
  </w:style>
  <w:style w:type="paragraph" w:styleId="ListParagraph">
    <w:name w:val="List Paragraph"/>
    <w:basedOn w:val="Normal"/>
    <w:uiPriority w:val="34"/>
    <w:qFormat/>
    <w:rsid w:val="00434400"/>
    <w:pPr>
      <w:ind w:left="720"/>
      <w:contextualSpacing/>
    </w:pPr>
  </w:style>
  <w:style w:type="paragraph" w:styleId="Header">
    <w:name w:val="header"/>
    <w:basedOn w:val="Normal"/>
    <w:link w:val="HeaderChar"/>
    <w:uiPriority w:val="99"/>
    <w:unhideWhenUsed/>
    <w:rsid w:val="00682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3FE"/>
  </w:style>
  <w:style w:type="paragraph" w:styleId="Footer">
    <w:name w:val="footer"/>
    <w:basedOn w:val="Normal"/>
    <w:link w:val="FooterChar"/>
    <w:uiPriority w:val="99"/>
    <w:unhideWhenUsed/>
    <w:rsid w:val="00682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3FE"/>
  </w:style>
  <w:style w:type="character" w:styleId="Hyperlink">
    <w:name w:val="Hyperlink"/>
    <w:basedOn w:val="DefaultParagraphFont"/>
    <w:uiPriority w:val="99"/>
    <w:unhideWhenUsed/>
    <w:rsid w:val="00FE3F18"/>
    <w:rPr>
      <w:color w:val="0563C1" w:themeColor="hyperlink"/>
      <w:u w:val="single"/>
    </w:rPr>
  </w:style>
  <w:style w:type="character" w:customStyle="1" w:styleId="UnresolvedMention1">
    <w:name w:val="Unresolved Mention1"/>
    <w:basedOn w:val="DefaultParagraphFont"/>
    <w:uiPriority w:val="99"/>
    <w:semiHidden/>
    <w:unhideWhenUsed/>
    <w:rsid w:val="00FE3F18"/>
    <w:rPr>
      <w:color w:val="808080"/>
      <w:shd w:val="clear" w:color="auto" w:fill="E6E6E6"/>
    </w:rPr>
  </w:style>
  <w:style w:type="character" w:styleId="FollowedHyperlink">
    <w:name w:val="FollowedHyperlink"/>
    <w:basedOn w:val="DefaultParagraphFont"/>
    <w:uiPriority w:val="99"/>
    <w:semiHidden/>
    <w:unhideWhenUsed/>
    <w:rsid w:val="00776E03"/>
    <w:rPr>
      <w:color w:val="954F72" w:themeColor="followedHyperlink"/>
      <w:u w:val="single"/>
    </w:rPr>
  </w:style>
  <w:style w:type="character" w:styleId="UnresolvedMention">
    <w:name w:val="Unresolved Mention"/>
    <w:basedOn w:val="DefaultParagraphFont"/>
    <w:uiPriority w:val="99"/>
    <w:semiHidden/>
    <w:unhideWhenUsed/>
    <w:rsid w:val="00820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88863">
      <w:bodyDiv w:val="1"/>
      <w:marLeft w:val="0"/>
      <w:marRight w:val="0"/>
      <w:marTop w:val="0"/>
      <w:marBottom w:val="0"/>
      <w:divBdr>
        <w:top w:val="none" w:sz="0" w:space="0" w:color="auto"/>
        <w:left w:val="none" w:sz="0" w:space="0" w:color="auto"/>
        <w:bottom w:val="none" w:sz="0" w:space="0" w:color="auto"/>
        <w:right w:val="none" w:sz="0" w:space="0" w:color="auto"/>
      </w:divBdr>
    </w:div>
    <w:div w:id="533731125">
      <w:bodyDiv w:val="1"/>
      <w:marLeft w:val="0"/>
      <w:marRight w:val="0"/>
      <w:marTop w:val="0"/>
      <w:marBottom w:val="0"/>
      <w:divBdr>
        <w:top w:val="none" w:sz="0" w:space="0" w:color="auto"/>
        <w:left w:val="none" w:sz="0" w:space="0" w:color="auto"/>
        <w:bottom w:val="none" w:sz="0" w:space="0" w:color="auto"/>
        <w:right w:val="none" w:sz="0" w:space="0" w:color="auto"/>
      </w:divBdr>
    </w:div>
    <w:div w:id="953172730">
      <w:bodyDiv w:val="1"/>
      <w:marLeft w:val="0"/>
      <w:marRight w:val="0"/>
      <w:marTop w:val="0"/>
      <w:marBottom w:val="0"/>
      <w:divBdr>
        <w:top w:val="none" w:sz="0" w:space="0" w:color="auto"/>
        <w:left w:val="none" w:sz="0" w:space="0" w:color="auto"/>
        <w:bottom w:val="none" w:sz="0" w:space="0" w:color="auto"/>
        <w:right w:val="none" w:sz="0" w:space="0" w:color="auto"/>
      </w:divBdr>
    </w:div>
    <w:div w:id="1757096611">
      <w:bodyDiv w:val="1"/>
      <w:marLeft w:val="0"/>
      <w:marRight w:val="0"/>
      <w:marTop w:val="0"/>
      <w:marBottom w:val="0"/>
      <w:divBdr>
        <w:top w:val="none" w:sz="0" w:space="0" w:color="auto"/>
        <w:left w:val="none" w:sz="0" w:space="0" w:color="auto"/>
        <w:bottom w:val="none" w:sz="0" w:space="0" w:color="auto"/>
        <w:right w:val="none" w:sz="0" w:space="0" w:color="auto"/>
      </w:divBdr>
      <w:divsChild>
        <w:div w:id="47070168">
          <w:marLeft w:val="0"/>
          <w:marRight w:val="0"/>
          <w:marTop w:val="0"/>
          <w:marBottom w:val="0"/>
          <w:divBdr>
            <w:top w:val="none" w:sz="0" w:space="0" w:color="auto"/>
            <w:left w:val="none" w:sz="0" w:space="0" w:color="auto"/>
            <w:bottom w:val="none" w:sz="0" w:space="0" w:color="auto"/>
            <w:right w:val="none" w:sz="0" w:space="0" w:color="auto"/>
          </w:divBdr>
        </w:div>
        <w:div w:id="1454446206">
          <w:marLeft w:val="0"/>
          <w:marRight w:val="0"/>
          <w:marTop w:val="0"/>
          <w:marBottom w:val="0"/>
          <w:divBdr>
            <w:top w:val="none" w:sz="0" w:space="0" w:color="auto"/>
            <w:left w:val="none" w:sz="0" w:space="0" w:color="auto"/>
            <w:bottom w:val="none" w:sz="0" w:space="0" w:color="auto"/>
            <w:right w:val="none" w:sz="0" w:space="0" w:color="auto"/>
          </w:divBdr>
        </w:div>
        <w:div w:id="1844737600">
          <w:marLeft w:val="0"/>
          <w:marRight w:val="0"/>
          <w:marTop w:val="0"/>
          <w:marBottom w:val="0"/>
          <w:divBdr>
            <w:top w:val="none" w:sz="0" w:space="0" w:color="auto"/>
            <w:left w:val="none" w:sz="0" w:space="0" w:color="auto"/>
            <w:bottom w:val="none" w:sz="0" w:space="0" w:color="auto"/>
            <w:right w:val="none" w:sz="0" w:space="0" w:color="auto"/>
          </w:divBdr>
        </w:div>
        <w:div w:id="539056898">
          <w:marLeft w:val="0"/>
          <w:marRight w:val="0"/>
          <w:marTop w:val="0"/>
          <w:marBottom w:val="0"/>
          <w:divBdr>
            <w:top w:val="none" w:sz="0" w:space="0" w:color="auto"/>
            <w:left w:val="none" w:sz="0" w:space="0" w:color="auto"/>
            <w:bottom w:val="none" w:sz="0" w:space="0" w:color="auto"/>
            <w:right w:val="none" w:sz="0" w:space="0" w:color="auto"/>
          </w:divBdr>
        </w:div>
        <w:div w:id="46031774">
          <w:marLeft w:val="0"/>
          <w:marRight w:val="0"/>
          <w:marTop w:val="0"/>
          <w:marBottom w:val="0"/>
          <w:divBdr>
            <w:top w:val="none" w:sz="0" w:space="0" w:color="auto"/>
            <w:left w:val="none" w:sz="0" w:space="0" w:color="auto"/>
            <w:bottom w:val="none" w:sz="0" w:space="0" w:color="auto"/>
            <w:right w:val="none" w:sz="0" w:space="0" w:color="auto"/>
          </w:divBdr>
        </w:div>
        <w:div w:id="1415131433">
          <w:marLeft w:val="0"/>
          <w:marRight w:val="0"/>
          <w:marTop w:val="0"/>
          <w:marBottom w:val="0"/>
          <w:divBdr>
            <w:top w:val="none" w:sz="0" w:space="0" w:color="auto"/>
            <w:left w:val="none" w:sz="0" w:space="0" w:color="auto"/>
            <w:bottom w:val="none" w:sz="0" w:space="0" w:color="auto"/>
            <w:right w:val="none" w:sz="0" w:space="0" w:color="auto"/>
          </w:divBdr>
        </w:div>
        <w:div w:id="418865647">
          <w:marLeft w:val="0"/>
          <w:marRight w:val="0"/>
          <w:marTop w:val="0"/>
          <w:marBottom w:val="0"/>
          <w:divBdr>
            <w:top w:val="none" w:sz="0" w:space="0" w:color="auto"/>
            <w:left w:val="none" w:sz="0" w:space="0" w:color="auto"/>
            <w:bottom w:val="none" w:sz="0" w:space="0" w:color="auto"/>
            <w:right w:val="none" w:sz="0" w:space="0" w:color="auto"/>
          </w:divBdr>
        </w:div>
        <w:div w:id="990447596">
          <w:marLeft w:val="0"/>
          <w:marRight w:val="0"/>
          <w:marTop w:val="0"/>
          <w:marBottom w:val="0"/>
          <w:divBdr>
            <w:top w:val="none" w:sz="0" w:space="0" w:color="auto"/>
            <w:left w:val="none" w:sz="0" w:space="0" w:color="auto"/>
            <w:bottom w:val="none" w:sz="0" w:space="0" w:color="auto"/>
            <w:right w:val="none" w:sz="0" w:space="0" w:color="auto"/>
          </w:divBdr>
        </w:div>
        <w:div w:id="2091189939">
          <w:marLeft w:val="0"/>
          <w:marRight w:val="0"/>
          <w:marTop w:val="0"/>
          <w:marBottom w:val="0"/>
          <w:divBdr>
            <w:top w:val="none" w:sz="0" w:space="0" w:color="auto"/>
            <w:left w:val="none" w:sz="0" w:space="0" w:color="auto"/>
            <w:bottom w:val="none" w:sz="0" w:space="0" w:color="auto"/>
            <w:right w:val="none" w:sz="0" w:space="0" w:color="auto"/>
          </w:divBdr>
        </w:div>
        <w:div w:id="333262026">
          <w:marLeft w:val="0"/>
          <w:marRight w:val="0"/>
          <w:marTop w:val="0"/>
          <w:marBottom w:val="0"/>
          <w:divBdr>
            <w:top w:val="none" w:sz="0" w:space="0" w:color="auto"/>
            <w:left w:val="none" w:sz="0" w:space="0" w:color="auto"/>
            <w:bottom w:val="none" w:sz="0" w:space="0" w:color="auto"/>
            <w:right w:val="none" w:sz="0" w:space="0" w:color="auto"/>
          </w:divBdr>
        </w:div>
      </w:divsChild>
    </w:div>
    <w:div w:id="18929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5E468-AF44-4DAA-B0F3-AB47C1B6A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darren jupp</cp:lastModifiedBy>
  <cp:revision>4</cp:revision>
  <cp:lastPrinted>2021-10-11T07:39:00Z</cp:lastPrinted>
  <dcterms:created xsi:type="dcterms:W3CDTF">2021-11-12T13:41:00Z</dcterms:created>
  <dcterms:modified xsi:type="dcterms:W3CDTF">2021-11-22T16:57:00Z</dcterms:modified>
</cp:coreProperties>
</file>