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69593BFB"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706D81">
        <w:rPr>
          <w:b/>
          <w:sz w:val="28"/>
          <w:szCs w:val="28"/>
          <w:u w:val="single"/>
        </w:rPr>
        <w:t>10</w:t>
      </w:r>
      <w:r w:rsidR="008705BA" w:rsidRPr="008705BA">
        <w:rPr>
          <w:b/>
          <w:sz w:val="28"/>
          <w:szCs w:val="28"/>
          <w:u w:val="single"/>
          <w:vertAlign w:val="superscript"/>
        </w:rPr>
        <w:t>th</w:t>
      </w:r>
      <w:r w:rsidR="008705BA">
        <w:rPr>
          <w:b/>
          <w:sz w:val="28"/>
          <w:szCs w:val="28"/>
          <w:u w:val="single"/>
        </w:rPr>
        <w:t xml:space="preserve"> </w:t>
      </w:r>
      <w:r w:rsidR="00706D81">
        <w:rPr>
          <w:b/>
          <w:sz w:val="28"/>
          <w:szCs w:val="28"/>
          <w:u w:val="single"/>
        </w:rPr>
        <w:t>FEBRUARY</w:t>
      </w:r>
      <w:r w:rsidR="009052E9">
        <w:rPr>
          <w:b/>
          <w:sz w:val="28"/>
          <w:szCs w:val="28"/>
          <w:u w:val="single"/>
        </w:rPr>
        <w:t xml:space="preserve"> 2020</w:t>
      </w:r>
      <w:r w:rsidR="003072D6">
        <w:rPr>
          <w:b/>
          <w:sz w:val="28"/>
          <w:szCs w:val="28"/>
          <w:u w:val="single"/>
        </w:rPr>
        <w:t xml:space="preserve"> </w:t>
      </w:r>
      <w:r w:rsidR="00784380">
        <w:rPr>
          <w:b/>
          <w:sz w:val="28"/>
          <w:szCs w:val="28"/>
          <w:u w:val="single"/>
        </w:rPr>
        <w:t xml:space="preserve">- </w:t>
      </w:r>
      <w:r w:rsidRPr="00F32ABC">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0" w:type="auto"/>
        <w:tblLook w:val="04A0" w:firstRow="1" w:lastRow="0" w:firstColumn="1" w:lastColumn="0" w:noHBand="0" w:noVBand="1"/>
      </w:tblPr>
      <w:tblGrid>
        <w:gridCol w:w="3485"/>
        <w:gridCol w:w="3485"/>
        <w:gridCol w:w="3486"/>
      </w:tblGrid>
      <w:tr w:rsidR="0003022B" w:rsidRPr="00784380" w14:paraId="726645E0" w14:textId="77777777" w:rsidTr="00F32ABC">
        <w:tc>
          <w:tcPr>
            <w:tcW w:w="3485" w:type="dxa"/>
          </w:tcPr>
          <w:p w14:paraId="5EB4E72B" w14:textId="11E5D4E8" w:rsidR="0003022B" w:rsidRPr="00784380" w:rsidRDefault="0003022B" w:rsidP="0003022B">
            <w:pPr>
              <w:rPr>
                <w:rFonts w:cstheme="minorHAnsi"/>
              </w:rPr>
            </w:pPr>
            <w:r w:rsidRPr="000C71AE">
              <w:rPr>
                <w:rFonts w:cstheme="minorHAnsi"/>
              </w:rPr>
              <w:t xml:space="preserve">Cllr R </w:t>
            </w:r>
            <w:proofErr w:type="spellStart"/>
            <w:r w:rsidRPr="000C71AE">
              <w:rPr>
                <w:rFonts w:cstheme="minorHAnsi"/>
              </w:rPr>
              <w:t>Burlend</w:t>
            </w:r>
            <w:proofErr w:type="spellEnd"/>
            <w:r w:rsidRPr="000C71AE">
              <w:rPr>
                <w:rFonts w:cstheme="minorHAnsi"/>
              </w:rPr>
              <w:t xml:space="preserve"> MBE </w:t>
            </w:r>
            <w:r w:rsidRPr="006767B0">
              <w:rPr>
                <w:rFonts w:cstheme="minorHAnsi"/>
              </w:rPr>
              <w:t>(Chairman)</w:t>
            </w:r>
          </w:p>
        </w:tc>
        <w:tc>
          <w:tcPr>
            <w:tcW w:w="3485" w:type="dxa"/>
          </w:tcPr>
          <w:p w14:paraId="5D154EE3" w14:textId="55410501" w:rsidR="0003022B" w:rsidRPr="00784380" w:rsidRDefault="0003022B" w:rsidP="0003022B">
            <w:pPr>
              <w:rPr>
                <w:rFonts w:cstheme="minorHAnsi"/>
              </w:rPr>
            </w:pPr>
            <w:r>
              <w:rPr>
                <w:rFonts w:cstheme="minorHAnsi"/>
              </w:rPr>
              <w:t xml:space="preserve">Cllr S </w:t>
            </w:r>
            <w:proofErr w:type="spellStart"/>
            <w:r>
              <w:rPr>
                <w:rFonts w:cstheme="minorHAnsi"/>
              </w:rPr>
              <w:t>Tuttlebury</w:t>
            </w:r>
            <w:proofErr w:type="spellEnd"/>
          </w:p>
        </w:tc>
        <w:tc>
          <w:tcPr>
            <w:tcW w:w="3486" w:type="dxa"/>
          </w:tcPr>
          <w:p w14:paraId="15803462" w14:textId="5EA2573F" w:rsidR="0003022B" w:rsidRPr="00784380" w:rsidRDefault="00AA015D" w:rsidP="0003022B">
            <w:pPr>
              <w:rPr>
                <w:rFonts w:cstheme="minorHAnsi"/>
              </w:rPr>
            </w:pPr>
            <w:r>
              <w:rPr>
                <w:rFonts w:cstheme="minorHAnsi"/>
              </w:rPr>
              <w:t>Cllr C Day</w:t>
            </w:r>
          </w:p>
        </w:tc>
      </w:tr>
      <w:tr w:rsidR="0003022B" w:rsidRPr="002C09A2" w14:paraId="6B6CBFE7" w14:textId="77777777" w:rsidTr="00F32ABC">
        <w:tc>
          <w:tcPr>
            <w:tcW w:w="3485" w:type="dxa"/>
          </w:tcPr>
          <w:p w14:paraId="58939E01" w14:textId="6378A5A4" w:rsidR="0003022B" w:rsidRPr="002C09A2" w:rsidRDefault="002244CE" w:rsidP="0003022B">
            <w:pPr>
              <w:rPr>
                <w:rFonts w:cstheme="minorHAnsi"/>
                <w:b/>
              </w:rPr>
            </w:pPr>
            <w:bookmarkStart w:id="0" w:name="_Hlk11400400"/>
            <w:r w:rsidRPr="002C09A2">
              <w:rPr>
                <w:rFonts w:cstheme="minorHAnsi"/>
                <w:b/>
              </w:rPr>
              <w:t>Cllr P Singleton</w:t>
            </w:r>
          </w:p>
        </w:tc>
        <w:tc>
          <w:tcPr>
            <w:tcW w:w="3485" w:type="dxa"/>
          </w:tcPr>
          <w:p w14:paraId="3221817A" w14:textId="6BD33C52" w:rsidR="0003022B" w:rsidRPr="002C09A2" w:rsidRDefault="0003022B" w:rsidP="0003022B">
            <w:pPr>
              <w:rPr>
                <w:rFonts w:cstheme="minorHAnsi"/>
                <w:b/>
              </w:rPr>
            </w:pPr>
            <w:r w:rsidRPr="002C09A2">
              <w:rPr>
                <w:rFonts w:cstheme="minorHAnsi"/>
                <w:b/>
              </w:rPr>
              <w:t xml:space="preserve">Cllr D </w:t>
            </w:r>
            <w:proofErr w:type="spellStart"/>
            <w:r w:rsidRPr="002C09A2">
              <w:rPr>
                <w:rFonts w:cstheme="minorHAnsi"/>
                <w:b/>
              </w:rPr>
              <w:t>Jackaman</w:t>
            </w:r>
            <w:proofErr w:type="spellEnd"/>
            <w:r w:rsidR="002244CE" w:rsidRPr="002C09A2">
              <w:rPr>
                <w:rFonts w:cstheme="minorHAnsi"/>
                <w:b/>
              </w:rPr>
              <w:t xml:space="preserve"> (Vice-Chairman)</w:t>
            </w:r>
          </w:p>
        </w:tc>
        <w:tc>
          <w:tcPr>
            <w:tcW w:w="3486" w:type="dxa"/>
          </w:tcPr>
          <w:p w14:paraId="4A70FB7D" w14:textId="4EBB59CE" w:rsidR="0003022B" w:rsidRPr="002C09A2" w:rsidRDefault="00DA2912" w:rsidP="0003022B">
            <w:pPr>
              <w:rPr>
                <w:rFonts w:cstheme="minorHAnsi"/>
                <w:b/>
              </w:rPr>
            </w:pPr>
            <w:r w:rsidRPr="002C09A2">
              <w:rPr>
                <w:rFonts w:cstheme="minorHAnsi"/>
                <w:b/>
              </w:rPr>
              <w:t xml:space="preserve">Mrs Fay </w:t>
            </w:r>
            <w:proofErr w:type="spellStart"/>
            <w:r w:rsidRPr="002C09A2">
              <w:rPr>
                <w:rFonts w:cstheme="minorHAnsi"/>
                <w:b/>
              </w:rPr>
              <w:t>Jupp</w:t>
            </w:r>
            <w:proofErr w:type="spellEnd"/>
            <w:r w:rsidRPr="002C09A2">
              <w:rPr>
                <w:rFonts w:cstheme="minorHAnsi"/>
                <w:b/>
              </w:rPr>
              <w:t xml:space="preserve"> (Clerk)</w:t>
            </w:r>
          </w:p>
        </w:tc>
      </w:tr>
      <w:bookmarkEnd w:id="0"/>
      <w:tr w:rsidR="0003022B" w:rsidRPr="00784380" w14:paraId="3EA57B8C" w14:textId="77777777" w:rsidTr="00CA7D8C">
        <w:trPr>
          <w:trHeight w:val="368"/>
        </w:trPr>
        <w:tc>
          <w:tcPr>
            <w:tcW w:w="3485" w:type="dxa"/>
          </w:tcPr>
          <w:p w14:paraId="460AE46C" w14:textId="0BE85519" w:rsidR="0003022B" w:rsidRPr="00784380" w:rsidRDefault="0003022B" w:rsidP="0003022B">
            <w:pPr>
              <w:rPr>
                <w:rFonts w:cstheme="minorHAnsi"/>
              </w:rPr>
            </w:pPr>
            <w:r w:rsidRPr="000C71AE">
              <w:rPr>
                <w:rFonts w:cstheme="minorHAnsi"/>
              </w:rPr>
              <w:t>Cllr J Clyne MVO</w:t>
            </w:r>
          </w:p>
        </w:tc>
        <w:tc>
          <w:tcPr>
            <w:tcW w:w="3485" w:type="dxa"/>
          </w:tcPr>
          <w:p w14:paraId="2AE9E578" w14:textId="115B947E" w:rsidR="0003022B" w:rsidRPr="00784380" w:rsidRDefault="004031C0" w:rsidP="0003022B">
            <w:pPr>
              <w:rPr>
                <w:rFonts w:cstheme="minorHAnsi"/>
              </w:rPr>
            </w:pPr>
            <w:r>
              <w:rPr>
                <w:rFonts w:cstheme="minorHAnsi"/>
              </w:rPr>
              <w:t xml:space="preserve">Cllr S </w:t>
            </w:r>
            <w:proofErr w:type="spellStart"/>
            <w:r>
              <w:rPr>
                <w:rFonts w:cstheme="minorHAnsi"/>
              </w:rPr>
              <w:t>Sellens</w:t>
            </w:r>
            <w:proofErr w:type="spellEnd"/>
          </w:p>
        </w:tc>
        <w:tc>
          <w:tcPr>
            <w:tcW w:w="3486" w:type="dxa"/>
          </w:tcPr>
          <w:p w14:paraId="6A14E516" w14:textId="3F3D7DCB" w:rsidR="0003022B" w:rsidRPr="00784380" w:rsidRDefault="00366A82" w:rsidP="0003022B">
            <w:pPr>
              <w:rPr>
                <w:rFonts w:cstheme="minorHAnsi"/>
              </w:rPr>
            </w:pPr>
            <w:r w:rsidRPr="002B1E2B">
              <w:rPr>
                <w:rFonts w:cstheme="minorHAnsi"/>
              </w:rPr>
              <w:t xml:space="preserve">Cllr M </w:t>
            </w:r>
            <w:proofErr w:type="spellStart"/>
            <w:r w:rsidRPr="002B1E2B">
              <w:rPr>
                <w:rFonts w:cstheme="minorHAnsi"/>
              </w:rPr>
              <w:t>Jaggard</w:t>
            </w:r>
            <w:proofErr w:type="spellEnd"/>
          </w:p>
        </w:tc>
      </w:tr>
      <w:tr w:rsidR="00AF732F" w:rsidRPr="00784380" w14:paraId="4A617285" w14:textId="77777777" w:rsidTr="00CA7D8C">
        <w:trPr>
          <w:trHeight w:val="368"/>
        </w:trPr>
        <w:tc>
          <w:tcPr>
            <w:tcW w:w="3485" w:type="dxa"/>
          </w:tcPr>
          <w:p w14:paraId="22076A84" w14:textId="28E85E87" w:rsidR="00AF732F" w:rsidRPr="000C71AE" w:rsidRDefault="001562E8" w:rsidP="0003022B">
            <w:pPr>
              <w:rPr>
                <w:rFonts w:cstheme="minorHAnsi"/>
              </w:rPr>
            </w:pPr>
            <w:r w:rsidRPr="001562E8">
              <w:rPr>
                <w:rFonts w:cstheme="minorHAnsi"/>
              </w:rPr>
              <w:t>Cllr P Lavelle</w:t>
            </w:r>
          </w:p>
        </w:tc>
        <w:tc>
          <w:tcPr>
            <w:tcW w:w="3485" w:type="dxa"/>
          </w:tcPr>
          <w:p w14:paraId="118E1748" w14:textId="019DFD60" w:rsidR="00AF732F" w:rsidRPr="000C71AE" w:rsidRDefault="009052E9" w:rsidP="0003022B">
            <w:pPr>
              <w:rPr>
                <w:rFonts w:cstheme="minorHAnsi"/>
              </w:rPr>
            </w:pPr>
            <w:r>
              <w:rPr>
                <w:rFonts w:cstheme="minorHAnsi"/>
              </w:rPr>
              <w:t>Cllr V Ranger</w:t>
            </w:r>
          </w:p>
        </w:tc>
        <w:tc>
          <w:tcPr>
            <w:tcW w:w="3486" w:type="dxa"/>
          </w:tcPr>
          <w:p w14:paraId="131FEA05" w14:textId="15F53F3A" w:rsidR="00AF732F" w:rsidRPr="000C71AE" w:rsidRDefault="00117783" w:rsidP="0003022B">
            <w:pPr>
              <w:rPr>
                <w:rFonts w:cstheme="minorHAnsi"/>
              </w:rPr>
            </w:pPr>
            <w:r>
              <w:rPr>
                <w:rFonts w:cstheme="minorHAnsi"/>
              </w:rPr>
              <w:t>Cllr S Barker</w:t>
            </w:r>
          </w:p>
        </w:tc>
      </w:tr>
      <w:tr w:rsidR="00117783" w:rsidRPr="00784380" w14:paraId="6BE92136" w14:textId="77777777" w:rsidTr="00CA7D8C">
        <w:trPr>
          <w:trHeight w:val="368"/>
        </w:trPr>
        <w:tc>
          <w:tcPr>
            <w:tcW w:w="3485" w:type="dxa"/>
          </w:tcPr>
          <w:p w14:paraId="0C5B027B" w14:textId="4958DF59" w:rsidR="00117783" w:rsidRPr="001562E8" w:rsidRDefault="00117783" w:rsidP="0003022B">
            <w:pPr>
              <w:rPr>
                <w:rFonts w:cstheme="minorHAnsi"/>
              </w:rPr>
            </w:pPr>
            <w:r w:rsidRPr="000C71AE">
              <w:rPr>
                <w:rFonts w:cstheme="minorHAnsi"/>
              </w:rPr>
              <w:t>Cllr J Hills</w:t>
            </w:r>
          </w:p>
        </w:tc>
        <w:tc>
          <w:tcPr>
            <w:tcW w:w="3485" w:type="dxa"/>
          </w:tcPr>
          <w:p w14:paraId="1A7AEBD2" w14:textId="77777777" w:rsidR="00117783" w:rsidRDefault="00117783" w:rsidP="0003022B">
            <w:pPr>
              <w:rPr>
                <w:rFonts w:cstheme="minorHAnsi"/>
              </w:rPr>
            </w:pPr>
          </w:p>
        </w:tc>
        <w:tc>
          <w:tcPr>
            <w:tcW w:w="3486" w:type="dxa"/>
          </w:tcPr>
          <w:p w14:paraId="78B5A789" w14:textId="77777777" w:rsidR="00117783" w:rsidRDefault="00117783" w:rsidP="0003022B">
            <w:pPr>
              <w:rPr>
                <w:rFonts w:cstheme="minorHAnsi"/>
              </w:rPr>
            </w:pPr>
          </w:p>
        </w:tc>
      </w:tr>
    </w:tbl>
    <w:p w14:paraId="1232AEF0" w14:textId="77777777" w:rsidR="003C1DB1" w:rsidRDefault="003C1DB1" w:rsidP="00F32ABC">
      <w:pPr>
        <w:spacing w:after="0" w:line="240" w:lineRule="auto"/>
        <w:rPr>
          <w:rFonts w:cstheme="minorHAnsi"/>
        </w:rPr>
      </w:pPr>
    </w:p>
    <w:p w14:paraId="3D6DDB92" w14:textId="77777777" w:rsidR="008D4934" w:rsidRPr="00784380" w:rsidRDefault="008D4934" w:rsidP="00F32ABC">
      <w:pPr>
        <w:spacing w:after="0" w:line="240" w:lineRule="auto"/>
        <w:rPr>
          <w:rFonts w:cstheme="minorHAnsi"/>
        </w:rPr>
      </w:pPr>
    </w:p>
    <w:tbl>
      <w:tblPr>
        <w:tblStyle w:val="TableGrid"/>
        <w:tblW w:w="0" w:type="auto"/>
        <w:tblLook w:val="04A0" w:firstRow="1" w:lastRow="0" w:firstColumn="1" w:lastColumn="0" w:noHBand="0" w:noVBand="1"/>
      </w:tblPr>
      <w:tblGrid>
        <w:gridCol w:w="721"/>
        <w:gridCol w:w="9735"/>
      </w:tblGrid>
      <w:tr w:rsidR="00100093" w:rsidRPr="00784380" w14:paraId="70E70E57" w14:textId="77777777" w:rsidTr="004E5549">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9735"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24B02122" w14:textId="77777777" w:rsidR="006964E6" w:rsidRDefault="006964E6" w:rsidP="00726659">
            <w:pPr>
              <w:tabs>
                <w:tab w:val="left" w:pos="5565"/>
              </w:tabs>
              <w:rPr>
                <w:rFonts w:cstheme="minorHAnsi"/>
              </w:rPr>
            </w:pPr>
          </w:p>
          <w:p w14:paraId="6B3D63A0" w14:textId="77777777" w:rsidR="00B90361" w:rsidRDefault="004031C0" w:rsidP="00117783">
            <w:pPr>
              <w:tabs>
                <w:tab w:val="left" w:pos="5565"/>
              </w:tabs>
              <w:rPr>
                <w:rFonts w:cstheme="minorHAnsi"/>
              </w:rPr>
            </w:pPr>
            <w:r w:rsidRPr="001562E8">
              <w:rPr>
                <w:rFonts w:cstheme="minorHAnsi"/>
              </w:rPr>
              <w:t>Cllr R Jones</w:t>
            </w:r>
          </w:p>
          <w:p w14:paraId="0F7404C1" w14:textId="7AB0C9DF" w:rsidR="00117783" w:rsidRPr="00784380" w:rsidRDefault="00117783" w:rsidP="00117783">
            <w:pPr>
              <w:tabs>
                <w:tab w:val="left" w:pos="5565"/>
              </w:tabs>
              <w:rPr>
                <w:rFonts w:cstheme="minorHAnsi"/>
              </w:rPr>
            </w:pPr>
          </w:p>
        </w:tc>
      </w:tr>
      <w:tr w:rsidR="00100093" w:rsidRPr="00784380" w14:paraId="5C450A17" w14:textId="77777777" w:rsidTr="004E5549">
        <w:tc>
          <w:tcPr>
            <w:tcW w:w="721" w:type="dxa"/>
          </w:tcPr>
          <w:p w14:paraId="6B1E2294" w14:textId="77777777" w:rsidR="00100093" w:rsidRPr="00784380" w:rsidRDefault="00100093" w:rsidP="00F32ABC">
            <w:pPr>
              <w:rPr>
                <w:rFonts w:cstheme="minorHAnsi"/>
              </w:rPr>
            </w:pPr>
            <w:r w:rsidRPr="00784380">
              <w:rPr>
                <w:rFonts w:cstheme="minorHAnsi"/>
              </w:rPr>
              <w:t>2.00</w:t>
            </w:r>
          </w:p>
        </w:tc>
        <w:tc>
          <w:tcPr>
            <w:tcW w:w="9735" w:type="dxa"/>
          </w:tcPr>
          <w:p w14:paraId="7DFA05D8" w14:textId="205AC3AB" w:rsidR="00FD01AA" w:rsidRDefault="00100093" w:rsidP="0099560B">
            <w:pPr>
              <w:rPr>
                <w:rFonts w:cstheme="minorHAnsi"/>
              </w:rPr>
            </w:pPr>
            <w:r w:rsidRPr="00784380">
              <w:rPr>
                <w:rFonts w:cstheme="minorHAnsi"/>
                <w:b/>
                <w:u w:val="single"/>
              </w:rPr>
              <w:t>Declaration of Interest</w:t>
            </w:r>
            <w:r w:rsidR="00AC3DE8">
              <w:rPr>
                <w:rFonts w:cstheme="minorHAnsi"/>
              </w:rPr>
              <w:t xml:space="preserve"> </w:t>
            </w:r>
            <w:r w:rsidR="00AE31F8">
              <w:rPr>
                <w:rFonts w:cstheme="minorHAnsi"/>
              </w:rPr>
              <w:t>- Nil</w:t>
            </w:r>
          </w:p>
          <w:p w14:paraId="6495A76E" w14:textId="70D6DC5A" w:rsidR="0099560B" w:rsidRPr="00784380" w:rsidRDefault="0099560B" w:rsidP="001562E8">
            <w:pPr>
              <w:rPr>
                <w:rFonts w:cstheme="minorHAnsi"/>
              </w:rPr>
            </w:pPr>
          </w:p>
        </w:tc>
      </w:tr>
      <w:tr w:rsidR="00100093" w:rsidRPr="00784380" w14:paraId="454B72D9" w14:textId="77777777" w:rsidTr="004E5549">
        <w:tc>
          <w:tcPr>
            <w:tcW w:w="721" w:type="dxa"/>
          </w:tcPr>
          <w:p w14:paraId="5FA0FA1B" w14:textId="1098AE7A" w:rsidR="00100093" w:rsidRPr="00784380" w:rsidRDefault="002244CE" w:rsidP="00F32ABC">
            <w:pPr>
              <w:rPr>
                <w:rFonts w:cstheme="minorHAnsi"/>
              </w:rPr>
            </w:pPr>
            <w:r>
              <w:rPr>
                <w:rFonts w:cstheme="minorHAnsi"/>
              </w:rPr>
              <w:t>3</w:t>
            </w:r>
            <w:r w:rsidR="00100093" w:rsidRPr="00784380">
              <w:rPr>
                <w:rFonts w:cstheme="minorHAnsi"/>
              </w:rPr>
              <w:t>.00</w:t>
            </w:r>
          </w:p>
        </w:tc>
        <w:tc>
          <w:tcPr>
            <w:tcW w:w="9735" w:type="dxa"/>
          </w:tcPr>
          <w:p w14:paraId="6DA84647" w14:textId="4C7E9BCF" w:rsidR="0098792B" w:rsidRPr="00DA2912" w:rsidRDefault="00100093" w:rsidP="00DA2912">
            <w:pPr>
              <w:rPr>
                <w:rFonts w:cstheme="minorHAnsi"/>
              </w:rPr>
            </w:pPr>
            <w:r w:rsidRPr="00784380">
              <w:rPr>
                <w:rFonts w:cstheme="minorHAnsi"/>
                <w:b/>
                <w:u w:val="single"/>
              </w:rPr>
              <w:t>Public Forum</w:t>
            </w:r>
            <w:r w:rsidR="000A1F03">
              <w:rPr>
                <w:rFonts w:cstheme="minorHAnsi"/>
              </w:rPr>
              <w:t xml:space="preserve"> </w:t>
            </w:r>
            <w:r w:rsidR="004D4D14">
              <w:rPr>
                <w:rFonts w:cstheme="minorHAnsi"/>
              </w:rPr>
              <w:t>- Nil</w:t>
            </w:r>
          </w:p>
          <w:p w14:paraId="6CE91805" w14:textId="79D19E53" w:rsidR="001F7229" w:rsidRPr="00784380" w:rsidRDefault="001F7229" w:rsidP="006A4B04">
            <w:pPr>
              <w:rPr>
                <w:rFonts w:cstheme="minorHAnsi"/>
              </w:rPr>
            </w:pPr>
          </w:p>
        </w:tc>
      </w:tr>
      <w:tr w:rsidR="00100093" w:rsidRPr="00784380" w14:paraId="2D442990" w14:textId="77777777" w:rsidTr="004E5549">
        <w:tc>
          <w:tcPr>
            <w:tcW w:w="721" w:type="dxa"/>
          </w:tcPr>
          <w:p w14:paraId="7A81D28F" w14:textId="6EE094C5" w:rsidR="00100093" w:rsidRPr="00784380" w:rsidRDefault="00B55558" w:rsidP="00F32ABC">
            <w:pPr>
              <w:rPr>
                <w:rFonts w:cstheme="minorHAnsi"/>
              </w:rPr>
            </w:pPr>
            <w:r>
              <w:rPr>
                <w:rFonts w:cstheme="minorHAnsi"/>
              </w:rPr>
              <w:t>4</w:t>
            </w:r>
            <w:r w:rsidR="00100093" w:rsidRPr="00784380">
              <w:rPr>
                <w:rFonts w:cstheme="minorHAnsi"/>
              </w:rPr>
              <w:t>.00</w:t>
            </w:r>
          </w:p>
        </w:tc>
        <w:tc>
          <w:tcPr>
            <w:tcW w:w="9735" w:type="dxa"/>
          </w:tcPr>
          <w:p w14:paraId="6177AF15" w14:textId="77777777" w:rsidR="002F5674" w:rsidRDefault="00100093" w:rsidP="00371399">
            <w:pPr>
              <w:rPr>
                <w:rFonts w:cstheme="minorHAnsi"/>
              </w:rPr>
            </w:pPr>
            <w:r w:rsidRPr="00784380">
              <w:rPr>
                <w:rFonts w:cstheme="minorHAnsi"/>
                <w:b/>
                <w:u w:val="single"/>
              </w:rPr>
              <w:t>Dist</w:t>
            </w:r>
            <w:r w:rsidR="00247666">
              <w:rPr>
                <w:rFonts w:cstheme="minorHAnsi"/>
                <w:b/>
                <w:u w:val="single"/>
              </w:rPr>
              <w:t>rict &amp; County Councillors</w:t>
            </w:r>
            <w:r w:rsidR="00D94E41">
              <w:rPr>
                <w:rFonts w:cstheme="minorHAnsi"/>
                <w:b/>
                <w:u w:val="single"/>
              </w:rPr>
              <w:t xml:space="preserve"> Report</w:t>
            </w:r>
          </w:p>
          <w:p w14:paraId="25C14A4E" w14:textId="77777777" w:rsidR="001823B8" w:rsidRDefault="001823B8" w:rsidP="00171A74">
            <w:pPr>
              <w:rPr>
                <w:rFonts w:cstheme="minorHAnsi"/>
              </w:rPr>
            </w:pPr>
          </w:p>
          <w:p w14:paraId="3F2F834C" w14:textId="28FA2E51" w:rsidR="00E37842" w:rsidRDefault="004D4D14" w:rsidP="00171A74">
            <w:pPr>
              <w:rPr>
                <w:rFonts w:cstheme="minorHAnsi"/>
              </w:rPr>
            </w:pPr>
            <w:r>
              <w:rPr>
                <w:rFonts w:cstheme="minorHAnsi"/>
              </w:rPr>
              <w:t>Cllr Day and Cllr Lavelle gave an update on the progress of the Local plan. The Inspectors report has</w:t>
            </w:r>
            <w:r w:rsidR="00DA1ACA">
              <w:rPr>
                <w:rFonts w:cstheme="minorHAnsi"/>
              </w:rPr>
              <w:t xml:space="preserve"> now</w:t>
            </w:r>
            <w:r>
              <w:rPr>
                <w:rFonts w:cstheme="minorHAnsi"/>
              </w:rPr>
              <w:t xml:space="preserve"> been received and the recommendation from the inspectors </w:t>
            </w:r>
            <w:r w:rsidR="00E37842">
              <w:rPr>
                <w:rFonts w:cstheme="minorHAnsi"/>
              </w:rPr>
              <w:t xml:space="preserve">is to </w:t>
            </w:r>
            <w:r w:rsidR="00DA1ACA">
              <w:rPr>
                <w:rFonts w:cstheme="minorHAnsi"/>
              </w:rPr>
              <w:t>disregard the existing local plan and commence the process again</w:t>
            </w:r>
            <w:r w:rsidR="00E37842">
              <w:rPr>
                <w:rFonts w:cstheme="minorHAnsi"/>
              </w:rPr>
              <w:t xml:space="preserve">. </w:t>
            </w:r>
          </w:p>
          <w:p w14:paraId="716F45E8" w14:textId="77777777" w:rsidR="00913E6F" w:rsidRDefault="00E37842" w:rsidP="00171A74">
            <w:pPr>
              <w:rPr>
                <w:rFonts w:cstheme="minorHAnsi"/>
              </w:rPr>
            </w:pPr>
            <w:r>
              <w:rPr>
                <w:rFonts w:cstheme="minorHAnsi"/>
              </w:rPr>
              <w:t>A discussion followed regarding the cost implications and timing delays of this option.</w:t>
            </w:r>
          </w:p>
          <w:p w14:paraId="42CBD436" w14:textId="77777777" w:rsidR="00913E6F" w:rsidRDefault="00913E6F" w:rsidP="00171A74">
            <w:pPr>
              <w:rPr>
                <w:rFonts w:cstheme="minorHAnsi"/>
              </w:rPr>
            </w:pPr>
          </w:p>
          <w:p w14:paraId="302C2B44" w14:textId="3D96A91D" w:rsidR="004D4D14" w:rsidRDefault="00913E6F" w:rsidP="00171A74">
            <w:pPr>
              <w:rPr>
                <w:rFonts w:cstheme="minorHAnsi"/>
              </w:rPr>
            </w:pPr>
            <w:r>
              <w:rPr>
                <w:rFonts w:cstheme="minorHAnsi"/>
              </w:rPr>
              <w:t>Cllr Day summarised the decision on the Stansted airport planning application which has been</w:t>
            </w:r>
            <w:r w:rsidR="004144EE">
              <w:rPr>
                <w:rFonts w:cstheme="minorHAnsi"/>
              </w:rPr>
              <w:t xml:space="preserve"> </w:t>
            </w:r>
            <w:r>
              <w:rPr>
                <w:rFonts w:cstheme="minorHAnsi"/>
              </w:rPr>
              <w:t>refused.</w:t>
            </w:r>
          </w:p>
          <w:p w14:paraId="4A959765" w14:textId="77777777" w:rsidR="001C5E7A" w:rsidRDefault="001C5E7A" w:rsidP="00171A74">
            <w:pPr>
              <w:rPr>
                <w:rFonts w:cstheme="minorHAnsi"/>
              </w:rPr>
            </w:pPr>
          </w:p>
          <w:p w14:paraId="6E8D5FD0" w14:textId="3DF0F493" w:rsidR="001C5E7A" w:rsidRDefault="00DA1ACA" w:rsidP="001C5E7A">
            <w:pPr>
              <w:rPr>
                <w:rFonts w:cstheme="minorHAnsi"/>
              </w:rPr>
            </w:pPr>
            <w:r>
              <w:rPr>
                <w:rFonts w:cstheme="minorHAnsi"/>
              </w:rPr>
              <w:t>Cllr Day provided an update on t</w:t>
            </w:r>
            <w:r w:rsidR="001C5E7A">
              <w:rPr>
                <w:rFonts w:cstheme="minorHAnsi"/>
              </w:rPr>
              <w:t xml:space="preserve">he Enforcement notice </w:t>
            </w:r>
            <w:r w:rsidR="001C5E7A" w:rsidRPr="00A80CB6">
              <w:rPr>
                <w:rFonts w:cstheme="minorHAnsi"/>
              </w:rPr>
              <w:t>ENF/20/0002/C</w:t>
            </w:r>
            <w:r w:rsidR="001C5E7A">
              <w:rPr>
                <w:rFonts w:cstheme="minorHAnsi"/>
              </w:rPr>
              <w:t>.</w:t>
            </w:r>
          </w:p>
          <w:p w14:paraId="04301684" w14:textId="77777777" w:rsidR="001C5E7A" w:rsidRDefault="001C5E7A" w:rsidP="00171A74">
            <w:pPr>
              <w:rPr>
                <w:rFonts w:cstheme="minorHAnsi"/>
              </w:rPr>
            </w:pPr>
          </w:p>
          <w:p w14:paraId="112E3B41" w14:textId="4F7CCC45" w:rsidR="001C5E7A" w:rsidRDefault="001C5E7A" w:rsidP="00171A74">
            <w:pPr>
              <w:rPr>
                <w:rFonts w:cstheme="minorHAnsi"/>
              </w:rPr>
            </w:pPr>
            <w:r>
              <w:rPr>
                <w:rFonts w:cstheme="minorHAnsi"/>
              </w:rPr>
              <w:t xml:space="preserve">Cllr Day </w:t>
            </w:r>
            <w:r w:rsidR="00DA1ACA">
              <w:rPr>
                <w:rFonts w:cstheme="minorHAnsi"/>
              </w:rPr>
              <w:t xml:space="preserve">read the </w:t>
            </w:r>
            <w:proofErr w:type="gramStart"/>
            <w:r w:rsidR="00DA1ACA">
              <w:rPr>
                <w:rFonts w:cstheme="minorHAnsi"/>
              </w:rPr>
              <w:t xml:space="preserve">report </w:t>
            </w:r>
            <w:r>
              <w:rPr>
                <w:rFonts w:cstheme="minorHAnsi"/>
              </w:rPr>
              <w:t xml:space="preserve"> from</w:t>
            </w:r>
            <w:proofErr w:type="gramEnd"/>
            <w:r>
              <w:rPr>
                <w:rFonts w:cstheme="minorHAnsi"/>
              </w:rPr>
              <w:t xml:space="preserve"> the </w:t>
            </w:r>
            <w:r w:rsidRPr="00A80CB6">
              <w:rPr>
                <w:rFonts w:cstheme="minorHAnsi"/>
              </w:rPr>
              <w:t>Environmental Health Team</w:t>
            </w:r>
            <w:r>
              <w:rPr>
                <w:rFonts w:cstheme="minorHAnsi"/>
              </w:rPr>
              <w:t xml:space="preserve"> regarding </w:t>
            </w:r>
            <w:r>
              <w:rPr>
                <w:rFonts w:cstheme="minorHAnsi"/>
              </w:rPr>
              <w:t>their site visit to</w:t>
            </w:r>
            <w:r>
              <w:rPr>
                <w:rFonts w:cstheme="minorHAnsi"/>
              </w:rPr>
              <w:t xml:space="preserve"> the Skyline Hotel.</w:t>
            </w:r>
            <w:r>
              <w:rPr>
                <w:rFonts w:cstheme="minorHAnsi"/>
              </w:rPr>
              <w:t xml:space="preserve"> Cllr Day agreed to continue to look into this matter.</w:t>
            </w:r>
          </w:p>
          <w:p w14:paraId="14629650" w14:textId="77777777" w:rsidR="00891AB9" w:rsidRDefault="00891AB9" w:rsidP="00706D81">
            <w:pPr>
              <w:rPr>
                <w:rFonts w:cstheme="minorHAnsi"/>
              </w:rPr>
            </w:pPr>
          </w:p>
          <w:p w14:paraId="5E78AC71" w14:textId="77CC22EF" w:rsidR="006F3385" w:rsidRDefault="006F3385" w:rsidP="006F3385">
            <w:pPr>
              <w:rPr>
                <w:rFonts w:cstheme="minorHAnsi"/>
              </w:rPr>
            </w:pPr>
            <w:r>
              <w:rPr>
                <w:rFonts w:cstheme="minorHAnsi"/>
              </w:rPr>
              <w:t xml:space="preserve">Cllr </w:t>
            </w:r>
            <w:r>
              <w:rPr>
                <w:rFonts w:cstheme="minorHAnsi"/>
              </w:rPr>
              <w:t>Lavelle</w:t>
            </w:r>
            <w:r>
              <w:rPr>
                <w:rFonts w:cstheme="minorHAnsi"/>
              </w:rPr>
              <w:t xml:space="preserve"> provided a progress report on the proposed refuse depot and the relocation of the existing depot.</w:t>
            </w:r>
          </w:p>
          <w:p w14:paraId="567C46E9" w14:textId="77777777" w:rsidR="006F3385" w:rsidRDefault="006F3385" w:rsidP="006F3385">
            <w:pPr>
              <w:rPr>
                <w:rFonts w:cstheme="minorHAnsi"/>
              </w:rPr>
            </w:pPr>
          </w:p>
          <w:p w14:paraId="350F5F3D" w14:textId="77777777" w:rsidR="006F3385" w:rsidRDefault="002C09A2" w:rsidP="00706D81">
            <w:pPr>
              <w:rPr>
                <w:rFonts w:cstheme="minorHAnsi"/>
              </w:rPr>
            </w:pPr>
            <w:r>
              <w:rPr>
                <w:rFonts w:cstheme="minorHAnsi"/>
              </w:rPr>
              <w:t>Cllr Barker explained the process for online reporting of pot holes and highways defects.</w:t>
            </w:r>
          </w:p>
          <w:p w14:paraId="1768E064" w14:textId="77777777" w:rsidR="002C09A2" w:rsidRDefault="002C09A2" w:rsidP="00706D81">
            <w:pPr>
              <w:rPr>
                <w:rFonts w:cstheme="minorHAnsi"/>
              </w:rPr>
            </w:pPr>
          </w:p>
          <w:p w14:paraId="1201B03E" w14:textId="254B3B53" w:rsidR="002C09A2" w:rsidRDefault="002C09A2" w:rsidP="002C09A2">
            <w:pPr>
              <w:rPr>
                <w:rFonts w:cstheme="minorHAnsi"/>
              </w:rPr>
            </w:pPr>
            <w:r>
              <w:rPr>
                <w:rFonts w:cstheme="minorHAnsi"/>
              </w:rPr>
              <w:t xml:space="preserve">Cllr Barker confirmed that the Highways inspector had assessed the hedge along High Easter </w:t>
            </w:r>
            <w:r w:rsidR="00DA1ACA">
              <w:rPr>
                <w:rFonts w:cstheme="minorHAnsi"/>
              </w:rPr>
              <w:t>R</w:t>
            </w:r>
            <w:r>
              <w:rPr>
                <w:rFonts w:cstheme="minorHAnsi"/>
              </w:rPr>
              <w:t>d. It was agreed that the footpath needs to be reinstated and therefore the hedge needs to be cut back further.</w:t>
            </w:r>
          </w:p>
          <w:p w14:paraId="7F64BF31" w14:textId="77777777" w:rsidR="002C09A2" w:rsidRDefault="002C09A2" w:rsidP="002C09A2">
            <w:pPr>
              <w:rPr>
                <w:rFonts w:cstheme="minorHAnsi"/>
                <w:b/>
                <w:bCs/>
                <w:u w:val="single"/>
              </w:rPr>
            </w:pPr>
            <w:r>
              <w:rPr>
                <w:rFonts w:cstheme="minorHAnsi"/>
              </w:rPr>
              <w:t xml:space="preserve">Cllr Barker agreed to follow this up. </w:t>
            </w:r>
            <w:r w:rsidRPr="00AC61A0">
              <w:rPr>
                <w:rFonts w:cstheme="minorHAnsi"/>
                <w:b/>
                <w:bCs/>
                <w:u w:val="single"/>
              </w:rPr>
              <w:t xml:space="preserve">ACTION: </w:t>
            </w:r>
            <w:r>
              <w:rPr>
                <w:rFonts w:cstheme="minorHAnsi"/>
                <w:b/>
                <w:bCs/>
                <w:u w:val="single"/>
              </w:rPr>
              <w:t xml:space="preserve">CLLR BARKER &amp; </w:t>
            </w:r>
            <w:r>
              <w:rPr>
                <w:rFonts w:cstheme="minorHAnsi"/>
                <w:b/>
                <w:bCs/>
                <w:u w:val="single"/>
              </w:rPr>
              <w:t>CLLR CLYNE</w:t>
            </w:r>
          </w:p>
          <w:p w14:paraId="5C704033" w14:textId="13DB4A89" w:rsidR="002C09A2" w:rsidRPr="002C09A2" w:rsidRDefault="002C09A2" w:rsidP="002C09A2">
            <w:pPr>
              <w:tabs>
                <w:tab w:val="left" w:pos="2505"/>
              </w:tabs>
              <w:rPr>
                <w:rFonts w:cstheme="minorHAnsi"/>
                <w:bCs/>
              </w:rPr>
            </w:pPr>
            <w:r w:rsidRPr="002C09A2">
              <w:rPr>
                <w:rFonts w:cstheme="minorHAnsi"/>
                <w:bCs/>
              </w:rPr>
              <w:tab/>
            </w:r>
          </w:p>
          <w:p w14:paraId="3BAB8193" w14:textId="4F249043" w:rsidR="002C09A2" w:rsidRDefault="002C09A2" w:rsidP="002C09A2">
            <w:pPr>
              <w:rPr>
                <w:rFonts w:cstheme="minorHAnsi"/>
                <w:bCs/>
              </w:rPr>
            </w:pPr>
            <w:r w:rsidRPr="002C09A2">
              <w:rPr>
                <w:rFonts w:cstheme="minorHAnsi"/>
                <w:bCs/>
              </w:rPr>
              <w:t xml:space="preserve">Cllr Clyne asked for the grass verge to be reinstated </w:t>
            </w:r>
            <w:r w:rsidR="004144EE">
              <w:rPr>
                <w:rFonts w:cstheme="minorHAnsi"/>
                <w:bCs/>
              </w:rPr>
              <w:t>on High Easter R</w:t>
            </w:r>
            <w:r w:rsidRPr="002C09A2">
              <w:rPr>
                <w:rFonts w:cstheme="minorHAnsi"/>
                <w:bCs/>
              </w:rPr>
              <w:t xml:space="preserve">d following the </w:t>
            </w:r>
            <w:r w:rsidR="004144EE">
              <w:rPr>
                <w:rFonts w:cstheme="minorHAnsi"/>
                <w:bCs/>
              </w:rPr>
              <w:t>recent works on the mini roundab</w:t>
            </w:r>
            <w:r w:rsidRPr="002C09A2">
              <w:rPr>
                <w:rFonts w:cstheme="minorHAnsi"/>
                <w:bCs/>
              </w:rPr>
              <w:t>out. Cllr Barker agreed to look into this matter</w:t>
            </w:r>
            <w:r>
              <w:rPr>
                <w:rFonts w:cstheme="minorHAnsi"/>
                <w:bCs/>
              </w:rPr>
              <w:t>.</w:t>
            </w:r>
            <w:r w:rsidR="00DA1ACA">
              <w:rPr>
                <w:rFonts w:cstheme="minorHAnsi"/>
                <w:bCs/>
              </w:rPr>
              <w:t xml:space="preserve"> </w:t>
            </w:r>
            <w:r w:rsidR="00DA1ACA" w:rsidRPr="00AC61A0">
              <w:rPr>
                <w:rFonts w:cstheme="minorHAnsi"/>
                <w:b/>
                <w:bCs/>
                <w:u w:val="single"/>
              </w:rPr>
              <w:t xml:space="preserve">ACTION: </w:t>
            </w:r>
            <w:r w:rsidR="00DA1ACA">
              <w:rPr>
                <w:rFonts w:cstheme="minorHAnsi"/>
                <w:b/>
                <w:bCs/>
                <w:u w:val="single"/>
              </w:rPr>
              <w:t>CLLR BARKER</w:t>
            </w:r>
          </w:p>
          <w:p w14:paraId="034FF3AF" w14:textId="4B88016D" w:rsidR="004144EE" w:rsidRPr="002C09A2" w:rsidRDefault="004144EE" w:rsidP="002C09A2">
            <w:pPr>
              <w:rPr>
                <w:rFonts w:cstheme="minorHAnsi"/>
              </w:rPr>
            </w:pPr>
          </w:p>
        </w:tc>
      </w:tr>
      <w:tr w:rsidR="00100093" w:rsidRPr="00784380" w14:paraId="0749AD2F" w14:textId="77777777" w:rsidTr="002C09A2">
        <w:trPr>
          <w:trHeight w:val="367"/>
        </w:trPr>
        <w:tc>
          <w:tcPr>
            <w:tcW w:w="721" w:type="dxa"/>
          </w:tcPr>
          <w:p w14:paraId="2AFB3A81" w14:textId="5707AC77" w:rsidR="00100093" w:rsidRPr="00784380" w:rsidRDefault="005A66DF" w:rsidP="00F32ABC">
            <w:pPr>
              <w:rPr>
                <w:rFonts w:cstheme="minorHAnsi"/>
              </w:rPr>
            </w:pPr>
            <w:r>
              <w:rPr>
                <w:rFonts w:cstheme="minorHAnsi"/>
              </w:rPr>
              <w:t>5</w:t>
            </w:r>
            <w:r w:rsidR="00100093" w:rsidRPr="00784380">
              <w:rPr>
                <w:rFonts w:cstheme="minorHAnsi"/>
              </w:rPr>
              <w:t>.00</w:t>
            </w:r>
          </w:p>
        </w:tc>
        <w:tc>
          <w:tcPr>
            <w:tcW w:w="9735" w:type="dxa"/>
          </w:tcPr>
          <w:p w14:paraId="399A03C4" w14:textId="1B8DAD99" w:rsidR="00774CA6" w:rsidRDefault="00100093" w:rsidP="00907DC2">
            <w:pPr>
              <w:rPr>
                <w:rFonts w:cstheme="minorHAnsi"/>
              </w:rPr>
            </w:pPr>
            <w:r w:rsidRPr="00784380">
              <w:rPr>
                <w:rFonts w:cstheme="minorHAnsi"/>
                <w:b/>
                <w:u w:val="single"/>
              </w:rPr>
              <w:t>Road Safety</w:t>
            </w:r>
            <w:r w:rsidR="008A2340">
              <w:rPr>
                <w:rFonts w:cstheme="minorHAnsi"/>
                <w:b/>
                <w:u w:val="single"/>
              </w:rPr>
              <w:t xml:space="preserve"> </w:t>
            </w:r>
          </w:p>
          <w:p w14:paraId="75854B24" w14:textId="77777777" w:rsidR="002C5631" w:rsidRDefault="002C5631" w:rsidP="00366A82">
            <w:pPr>
              <w:rPr>
                <w:rFonts w:cstheme="minorHAnsi"/>
              </w:rPr>
            </w:pPr>
          </w:p>
          <w:p w14:paraId="1DCBDBFB" w14:textId="77777777" w:rsidR="00AB2112" w:rsidRDefault="00AB2112" w:rsidP="00366A82">
            <w:pPr>
              <w:rPr>
                <w:rFonts w:cstheme="minorHAnsi"/>
              </w:rPr>
            </w:pPr>
            <w:r>
              <w:rPr>
                <w:rFonts w:cstheme="minorHAnsi"/>
              </w:rPr>
              <w:t xml:space="preserve">There was a general discussion </w:t>
            </w:r>
            <w:r w:rsidR="002C1674">
              <w:rPr>
                <w:rFonts w:cstheme="minorHAnsi"/>
              </w:rPr>
              <w:t xml:space="preserve">regarding the recent works at the mini roundabout. Cllr </w:t>
            </w:r>
            <w:proofErr w:type="spellStart"/>
            <w:r w:rsidR="002C1674">
              <w:rPr>
                <w:rFonts w:cstheme="minorHAnsi"/>
              </w:rPr>
              <w:t>Jackaman</w:t>
            </w:r>
            <w:proofErr w:type="spellEnd"/>
            <w:r w:rsidR="002C1674">
              <w:rPr>
                <w:rFonts w:cstheme="minorHAnsi"/>
              </w:rPr>
              <w:t xml:space="preserve"> raised concerns about the cost implications and accountability for the works.</w:t>
            </w:r>
          </w:p>
          <w:p w14:paraId="35A3A956" w14:textId="68A9631D" w:rsidR="002C1674" w:rsidRDefault="002C1674" w:rsidP="00366A82">
            <w:pPr>
              <w:rPr>
                <w:rFonts w:cstheme="minorHAnsi"/>
              </w:rPr>
            </w:pPr>
            <w:r>
              <w:rPr>
                <w:rFonts w:cstheme="minorHAnsi"/>
              </w:rPr>
              <w:t xml:space="preserve">Cllr Barker confirmed the Highways Liaison officer </w:t>
            </w:r>
            <w:r w:rsidR="00DA1ACA">
              <w:rPr>
                <w:rFonts w:cstheme="minorHAnsi"/>
              </w:rPr>
              <w:t>is</w:t>
            </w:r>
            <w:r>
              <w:rPr>
                <w:rFonts w:cstheme="minorHAnsi"/>
              </w:rPr>
              <w:t xml:space="preserve"> aware of the problems </w:t>
            </w:r>
            <w:r w:rsidR="00DA1ACA">
              <w:rPr>
                <w:rFonts w:cstheme="minorHAnsi"/>
              </w:rPr>
              <w:t xml:space="preserve">that have been </w:t>
            </w:r>
            <w:r>
              <w:rPr>
                <w:rFonts w:cstheme="minorHAnsi"/>
              </w:rPr>
              <w:t xml:space="preserve">associated with the work </w:t>
            </w:r>
            <w:r w:rsidR="00DA1ACA">
              <w:rPr>
                <w:rFonts w:cstheme="minorHAnsi"/>
              </w:rPr>
              <w:t>on the mini</w:t>
            </w:r>
            <w:r>
              <w:rPr>
                <w:rFonts w:cstheme="minorHAnsi"/>
              </w:rPr>
              <w:t xml:space="preserve"> roundabout. </w:t>
            </w:r>
          </w:p>
          <w:p w14:paraId="77B21E84" w14:textId="038237CF" w:rsidR="002C1674" w:rsidRPr="00784380" w:rsidRDefault="002C1674" w:rsidP="00366A82">
            <w:pPr>
              <w:rPr>
                <w:rFonts w:cstheme="minorHAnsi"/>
              </w:rPr>
            </w:pPr>
          </w:p>
        </w:tc>
      </w:tr>
      <w:tr w:rsidR="004E5549" w:rsidRPr="00784380" w14:paraId="0108F9C6" w14:textId="77777777" w:rsidTr="004E5549">
        <w:tc>
          <w:tcPr>
            <w:tcW w:w="721" w:type="dxa"/>
          </w:tcPr>
          <w:p w14:paraId="3F97735F" w14:textId="62A4175D" w:rsidR="004E5549" w:rsidRDefault="00706D81" w:rsidP="00F32ABC">
            <w:pPr>
              <w:rPr>
                <w:rFonts w:cstheme="minorHAnsi"/>
              </w:rPr>
            </w:pPr>
            <w:r>
              <w:rPr>
                <w:rFonts w:cstheme="minorHAnsi"/>
              </w:rPr>
              <w:t>5.01</w:t>
            </w:r>
          </w:p>
        </w:tc>
        <w:tc>
          <w:tcPr>
            <w:tcW w:w="9735" w:type="dxa"/>
          </w:tcPr>
          <w:p w14:paraId="4723005F" w14:textId="77777777" w:rsidR="00706D81" w:rsidRDefault="00706D81" w:rsidP="00641157">
            <w:pPr>
              <w:rPr>
                <w:b/>
                <w:u w:val="single"/>
              </w:rPr>
            </w:pPr>
            <w:r w:rsidRPr="00706D81">
              <w:rPr>
                <w:b/>
                <w:u w:val="single"/>
              </w:rPr>
              <w:t xml:space="preserve">R.T.C Chelmsford Rd, </w:t>
            </w:r>
            <w:proofErr w:type="spellStart"/>
            <w:r w:rsidRPr="00706D81">
              <w:rPr>
                <w:b/>
                <w:u w:val="single"/>
              </w:rPr>
              <w:t>Barnston</w:t>
            </w:r>
            <w:proofErr w:type="spellEnd"/>
          </w:p>
          <w:p w14:paraId="2BF62783" w14:textId="5BD0CB7F" w:rsidR="00641157" w:rsidRDefault="00641157" w:rsidP="00641157">
            <w:pPr>
              <w:rPr>
                <w:b/>
                <w:u w:val="single"/>
              </w:rPr>
            </w:pPr>
          </w:p>
          <w:p w14:paraId="4FCFAE0F" w14:textId="77777777" w:rsidR="004E5647" w:rsidRDefault="002C1674" w:rsidP="00641157">
            <w:r w:rsidRPr="002C1674">
              <w:t xml:space="preserve">Cllr </w:t>
            </w:r>
            <w:proofErr w:type="spellStart"/>
            <w:r w:rsidRPr="002C1674">
              <w:t>Jackaman</w:t>
            </w:r>
            <w:proofErr w:type="spellEnd"/>
            <w:r w:rsidRPr="002C1674">
              <w:t xml:space="preserve"> and Cllr Clyne reported that</w:t>
            </w:r>
            <w:r w:rsidR="00346EC4">
              <w:t xml:space="preserve"> </w:t>
            </w:r>
            <w:r w:rsidRPr="002C1674">
              <w:t xml:space="preserve">they had both spoken to residents regarding the recent road </w:t>
            </w:r>
          </w:p>
          <w:p w14:paraId="7FEEB799" w14:textId="77777777" w:rsidR="004E5647" w:rsidRDefault="004E5647" w:rsidP="00641157"/>
          <w:p w14:paraId="04066D95" w14:textId="77777777" w:rsidR="004E5647" w:rsidRDefault="004E5647" w:rsidP="00641157"/>
          <w:p w14:paraId="387260DE" w14:textId="2770AEFD" w:rsidR="009F1D9C" w:rsidRDefault="002C1674" w:rsidP="00641157">
            <w:proofErr w:type="gramStart"/>
            <w:r w:rsidRPr="002C1674">
              <w:t>traffic</w:t>
            </w:r>
            <w:proofErr w:type="gramEnd"/>
            <w:r w:rsidRPr="002C1674">
              <w:t xml:space="preserve"> collision on Chelmsford Rd.</w:t>
            </w:r>
            <w:r w:rsidR="00346EC4">
              <w:t xml:space="preserve"> A discussion ensued </w:t>
            </w:r>
            <w:r w:rsidR="009F1D9C">
              <w:t>su</w:t>
            </w:r>
            <w:r w:rsidR="00346EC4">
              <w:t>rrounding the current speed limit</w:t>
            </w:r>
            <w:r w:rsidR="009F1D9C">
              <w:t xml:space="preserve"> and the </w:t>
            </w:r>
            <w:r w:rsidR="004E5647">
              <w:t xml:space="preserve">previously proposed measures to </w:t>
            </w:r>
            <w:r w:rsidR="009F1D9C">
              <w:t>reduce the speed limit through the village.</w:t>
            </w:r>
          </w:p>
          <w:p w14:paraId="3477D05D" w14:textId="6221D14A" w:rsidR="009F1D9C" w:rsidRDefault="009F1D9C" w:rsidP="00641157">
            <w:r>
              <w:t>The parish council unanimously agreed to proceed with the quotation for two solar powered LED display speed signs. The old signs are to be retained and possibly relocated within the village.</w:t>
            </w:r>
          </w:p>
          <w:p w14:paraId="60BD3E92" w14:textId="73815820" w:rsidR="009F1D9C" w:rsidRPr="002C1674" w:rsidRDefault="009F1D9C" w:rsidP="00641157">
            <w:r>
              <w:t xml:space="preserve"> </w:t>
            </w:r>
            <w:r w:rsidRPr="00AC61A0">
              <w:rPr>
                <w:rFonts w:cstheme="minorHAnsi"/>
                <w:b/>
                <w:bCs/>
                <w:u w:val="single"/>
              </w:rPr>
              <w:t xml:space="preserve">ACTION: </w:t>
            </w:r>
            <w:r>
              <w:rPr>
                <w:rFonts w:cstheme="minorHAnsi"/>
                <w:b/>
                <w:bCs/>
                <w:u w:val="single"/>
              </w:rPr>
              <w:t>PARISH CLERK</w:t>
            </w:r>
            <w:r>
              <w:rPr>
                <w:rFonts w:cstheme="minorHAnsi"/>
                <w:b/>
                <w:bCs/>
                <w:u w:val="single"/>
              </w:rPr>
              <w:t xml:space="preserve"> &amp; CLLR CLYNE</w:t>
            </w:r>
          </w:p>
          <w:p w14:paraId="3031C96C" w14:textId="721CE133" w:rsidR="0098678F" w:rsidRPr="00641157" w:rsidRDefault="00641157" w:rsidP="00641157">
            <w:pPr>
              <w:rPr>
                <w:rFonts w:cstheme="minorHAnsi"/>
              </w:rPr>
            </w:pPr>
            <w:r w:rsidRPr="00641157">
              <w:rPr>
                <w:rFonts w:cstheme="minorHAnsi"/>
              </w:rPr>
              <w:t xml:space="preserve">   </w:t>
            </w:r>
          </w:p>
        </w:tc>
      </w:tr>
      <w:tr w:rsidR="00E67785" w:rsidRPr="00784380" w14:paraId="09F9A776" w14:textId="77777777" w:rsidTr="004E5549">
        <w:tc>
          <w:tcPr>
            <w:tcW w:w="721" w:type="dxa"/>
          </w:tcPr>
          <w:p w14:paraId="7BB9F52A" w14:textId="16FB07B5" w:rsidR="00E67785" w:rsidRDefault="00E67785" w:rsidP="00F32ABC">
            <w:pPr>
              <w:rPr>
                <w:rFonts w:cstheme="minorHAnsi"/>
              </w:rPr>
            </w:pPr>
            <w:r>
              <w:rPr>
                <w:rFonts w:cstheme="minorHAnsi"/>
              </w:rPr>
              <w:lastRenderedPageBreak/>
              <w:t>5.02</w:t>
            </w:r>
          </w:p>
        </w:tc>
        <w:tc>
          <w:tcPr>
            <w:tcW w:w="9735" w:type="dxa"/>
          </w:tcPr>
          <w:p w14:paraId="734DE675" w14:textId="77777777" w:rsidR="00E67785" w:rsidRDefault="00E67785" w:rsidP="00641157">
            <w:pPr>
              <w:rPr>
                <w:b/>
                <w:u w:val="single"/>
              </w:rPr>
            </w:pPr>
            <w:proofErr w:type="spellStart"/>
            <w:r w:rsidRPr="00E67785">
              <w:rPr>
                <w:b/>
                <w:u w:val="single"/>
              </w:rPr>
              <w:t>Barnston</w:t>
            </w:r>
            <w:proofErr w:type="spellEnd"/>
            <w:r w:rsidRPr="00E67785">
              <w:rPr>
                <w:b/>
                <w:u w:val="single"/>
              </w:rPr>
              <w:t xml:space="preserve"> Mini roundabout</w:t>
            </w:r>
          </w:p>
          <w:p w14:paraId="4666EDC2" w14:textId="77777777" w:rsidR="00E67785" w:rsidRPr="009F1D9C" w:rsidRDefault="00E67785" w:rsidP="00641157"/>
          <w:p w14:paraId="23065750" w14:textId="28F5D722" w:rsidR="009F1D9C" w:rsidRDefault="00950B21" w:rsidP="00950B21">
            <w:r>
              <w:t xml:space="preserve">Cllr Barker confirmed that the </w:t>
            </w:r>
            <w:r w:rsidR="004E5647">
              <w:t xml:space="preserve">mini </w:t>
            </w:r>
            <w:r>
              <w:t>roundabout will be subject to a Highways safety audit. The parish council will be informed of the outcome.</w:t>
            </w:r>
            <w:r w:rsidR="00066238">
              <w:t xml:space="preserve"> </w:t>
            </w:r>
            <w:r w:rsidR="00066238" w:rsidRPr="00AC61A0">
              <w:rPr>
                <w:rFonts w:cstheme="minorHAnsi"/>
                <w:b/>
                <w:bCs/>
                <w:u w:val="single"/>
              </w:rPr>
              <w:t xml:space="preserve">ACTION: </w:t>
            </w:r>
            <w:r w:rsidR="00066238">
              <w:rPr>
                <w:rFonts w:cstheme="minorHAnsi"/>
                <w:b/>
                <w:bCs/>
                <w:u w:val="single"/>
              </w:rPr>
              <w:t>PARISH CLERK</w:t>
            </w:r>
          </w:p>
          <w:p w14:paraId="27FF58AD" w14:textId="583B3ADC" w:rsidR="00950B21" w:rsidRPr="00706D81" w:rsidRDefault="00950B21" w:rsidP="00950B21">
            <w:pPr>
              <w:rPr>
                <w:b/>
                <w:u w:val="single"/>
              </w:rPr>
            </w:pPr>
          </w:p>
        </w:tc>
      </w:tr>
      <w:tr w:rsidR="00490AA4" w:rsidRPr="00784380" w14:paraId="6B0C4DF5" w14:textId="77777777" w:rsidTr="004E5549">
        <w:tc>
          <w:tcPr>
            <w:tcW w:w="721" w:type="dxa"/>
          </w:tcPr>
          <w:p w14:paraId="3085A809" w14:textId="45506490" w:rsidR="00490AA4" w:rsidRDefault="00DD3038" w:rsidP="00F32ABC">
            <w:pPr>
              <w:rPr>
                <w:rFonts w:cstheme="minorHAnsi"/>
              </w:rPr>
            </w:pPr>
            <w:r>
              <w:rPr>
                <w:rFonts w:cstheme="minorHAnsi"/>
              </w:rPr>
              <w:t>6.00</w:t>
            </w:r>
          </w:p>
        </w:tc>
        <w:tc>
          <w:tcPr>
            <w:tcW w:w="9735"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2809E975" w:rsidR="00490AA4" w:rsidRDefault="00490AA4" w:rsidP="00F32ABC">
            <w:pPr>
              <w:rPr>
                <w:rFonts w:cstheme="minorHAnsi"/>
              </w:rPr>
            </w:pPr>
          </w:p>
          <w:p w14:paraId="01FB45F7" w14:textId="2A1382B1" w:rsidR="005A1B12" w:rsidRDefault="005A1B12" w:rsidP="00F32ABC">
            <w:pPr>
              <w:rPr>
                <w:rFonts w:cstheme="minorHAnsi"/>
              </w:rPr>
            </w:pPr>
            <w:r>
              <w:rPr>
                <w:rFonts w:cstheme="minorHAnsi"/>
              </w:rPr>
              <w:t>M</w:t>
            </w:r>
            <w:r w:rsidRPr="00784380">
              <w:rPr>
                <w:rFonts w:cstheme="minorHAnsi"/>
              </w:rPr>
              <w:t>inutes of the previous meeting (</w:t>
            </w:r>
            <w:r w:rsidR="00DD3038">
              <w:rPr>
                <w:rFonts w:cstheme="minorHAnsi"/>
              </w:rPr>
              <w:t>13</w:t>
            </w:r>
            <w:r w:rsidR="00A73E4F" w:rsidRPr="00A73E4F">
              <w:rPr>
                <w:rFonts w:cstheme="minorHAnsi"/>
                <w:vertAlign w:val="superscript"/>
              </w:rPr>
              <w:t>th</w:t>
            </w:r>
            <w:r w:rsidR="009052E9">
              <w:rPr>
                <w:rFonts w:cstheme="minorHAnsi"/>
              </w:rPr>
              <w:t xml:space="preserve"> </w:t>
            </w:r>
            <w:r w:rsidR="00DD3038">
              <w:rPr>
                <w:rFonts w:cstheme="minorHAnsi"/>
              </w:rPr>
              <w:t xml:space="preserve">January </w:t>
            </w:r>
            <w:r w:rsidR="00011EC8">
              <w:rPr>
                <w:rFonts w:cstheme="minorHAnsi"/>
              </w:rPr>
              <w:t>20</w:t>
            </w:r>
            <w:r w:rsidR="009052E9">
              <w:rPr>
                <w:rFonts w:cstheme="minorHAnsi"/>
              </w:rPr>
              <w:t>20</w:t>
            </w:r>
            <w:r w:rsidRPr="00784380">
              <w:rPr>
                <w:rFonts w:cstheme="minorHAnsi"/>
              </w:rPr>
              <w:t>) were agreed as a true and accurate record and signed by</w:t>
            </w:r>
            <w:r w:rsidR="00F23BEC">
              <w:rPr>
                <w:rFonts w:cstheme="minorHAnsi"/>
              </w:rPr>
              <w:t xml:space="preserve"> Cllr </w:t>
            </w:r>
            <w:r w:rsidR="001E7A0A">
              <w:rPr>
                <w:rFonts w:cstheme="minorHAnsi"/>
              </w:rPr>
              <w:t xml:space="preserve">R </w:t>
            </w:r>
            <w:proofErr w:type="spellStart"/>
            <w:r w:rsidR="001E7A0A">
              <w:rPr>
                <w:rFonts w:cstheme="minorHAnsi"/>
              </w:rPr>
              <w:t>Burlend</w:t>
            </w:r>
            <w:proofErr w:type="spellEnd"/>
            <w:r w:rsidR="00F23BEC">
              <w:rPr>
                <w:rFonts w:cstheme="minorHAnsi"/>
              </w:rPr>
              <w:t>, Chairman.</w:t>
            </w:r>
          </w:p>
          <w:p w14:paraId="1FB7D8FE" w14:textId="6A68A74F" w:rsidR="00467C85" w:rsidRPr="005A1B12" w:rsidRDefault="00467C85" w:rsidP="005A1B12">
            <w:pPr>
              <w:rPr>
                <w:rFonts w:cstheme="minorHAnsi"/>
                <w:b/>
                <w:u w:val="single"/>
              </w:rPr>
            </w:pPr>
          </w:p>
        </w:tc>
      </w:tr>
      <w:tr w:rsidR="00100093" w:rsidRPr="00784380" w14:paraId="36B20F00" w14:textId="77777777" w:rsidTr="004E5549">
        <w:tc>
          <w:tcPr>
            <w:tcW w:w="721" w:type="dxa"/>
          </w:tcPr>
          <w:p w14:paraId="52179DFF" w14:textId="59E9C465" w:rsidR="00100093" w:rsidRPr="00784380" w:rsidRDefault="008B0437" w:rsidP="00F32ABC">
            <w:pPr>
              <w:rPr>
                <w:rFonts w:cstheme="minorHAnsi"/>
              </w:rPr>
            </w:pPr>
            <w:r>
              <w:rPr>
                <w:rFonts w:cstheme="minorHAnsi"/>
              </w:rPr>
              <w:t>7</w:t>
            </w:r>
            <w:r w:rsidR="00CD67AD" w:rsidRPr="00784380">
              <w:rPr>
                <w:rFonts w:cstheme="minorHAnsi"/>
              </w:rPr>
              <w:t>.00</w:t>
            </w:r>
          </w:p>
        </w:tc>
        <w:tc>
          <w:tcPr>
            <w:tcW w:w="9735" w:type="dxa"/>
          </w:tcPr>
          <w:p w14:paraId="6F153259" w14:textId="77777777" w:rsidR="00100093" w:rsidRPr="005A1B12" w:rsidRDefault="0077778B" w:rsidP="00F32ABC">
            <w:pPr>
              <w:rPr>
                <w:rFonts w:cstheme="minorHAnsi"/>
              </w:rPr>
            </w:pPr>
            <w:r>
              <w:rPr>
                <w:rFonts w:cstheme="minorHAnsi"/>
                <w:b/>
                <w:u w:val="single"/>
              </w:rPr>
              <w:t>Action Points from previous Meeting</w:t>
            </w:r>
          </w:p>
          <w:p w14:paraId="46D98EA2" w14:textId="77777777" w:rsidR="008A68F1" w:rsidRDefault="008A68F1" w:rsidP="00A73E4F">
            <w:pPr>
              <w:rPr>
                <w:rFonts w:cstheme="minorHAnsi"/>
              </w:rPr>
            </w:pPr>
          </w:p>
          <w:p w14:paraId="18412480" w14:textId="2936569F" w:rsidR="001562E8" w:rsidRDefault="001C2406" w:rsidP="001562E8">
            <w:pPr>
              <w:rPr>
                <w:rFonts w:cstheme="minorHAnsi"/>
              </w:rPr>
            </w:pPr>
            <w:r>
              <w:rPr>
                <w:rFonts w:cstheme="minorHAnsi"/>
              </w:rPr>
              <w:t xml:space="preserve">Cllr </w:t>
            </w:r>
            <w:proofErr w:type="spellStart"/>
            <w:r>
              <w:rPr>
                <w:rFonts w:cstheme="minorHAnsi"/>
              </w:rPr>
              <w:t>Jaggard</w:t>
            </w:r>
            <w:proofErr w:type="spellEnd"/>
            <w:r>
              <w:rPr>
                <w:rFonts w:cstheme="minorHAnsi"/>
              </w:rPr>
              <w:t xml:space="preserve"> completed a site visit to Watts Close park and assessed the drainage issues. Cllr </w:t>
            </w:r>
            <w:proofErr w:type="spellStart"/>
            <w:r>
              <w:rPr>
                <w:rFonts w:cstheme="minorHAnsi"/>
              </w:rPr>
              <w:t>Jaggard</w:t>
            </w:r>
            <w:proofErr w:type="spellEnd"/>
            <w:r>
              <w:rPr>
                <w:rFonts w:cstheme="minorHAnsi"/>
              </w:rPr>
              <w:t xml:space="preserve"> agreed to obtain quotations for the proposed works.  </w:t>
            </w:r>
            <w:r w:rsidR="001562E8">
              <w:rPr>
                <w:rFonts w:cstheme="minorHAnsi"/>
              </w:rPr>
              <w:t xml:space="preserve"> </w:t>
            </w:r>
            <w:r w:rsidR="001562E8" w:rsidRPr="00AC61A0">
              <w:rPr>
                <w:rFonts w:cstheme="minorHAnsi"/>
                <w:b/>
                <w:bCs/>
                <w:u w:val="single"/>
              </w:rPr>
              <w:t xml:space="preserve">ACTION: </w:t>
            </w:r>
            <w:r w:rsidR="001562E8">
              <w:rPr>
                <w:rFonts w:cstheme="minorHAnsi"/>
                <w:b/>
                <w:bCs/>
                <w:u w:val="single"/>
              </w:rPr>
              <w:t>CLLR JAGGARD</w:t>
            </w:r>
          </w:p>
          <w:p w14:paraId="04EA2EFB" w14:textId="77777777" w:rsidR="008B0437" w:rsidRPr="008B0437" w:rsidRDefault="008B0437" w:rsidP="005A66DF">
            <w:pPr>
              <w:rPr>
                <w:rFonts w:cstheme="minorHAnsi"/>
                <w:bCs/>
              </w:rPr>
            </w:pPr>
          </w:p>
          <w:p w14:paraId="41BE1FE1" w14:textId="2B854B24" w:rsidR="008B0437" w:rsidRDefault="001C2406" w:rsidP="002640DA">
            <w:pPr>
              <w:rPr>
                <w:rFonts w:cstheme="minorHAnsi"/>
                <w:bCs/>
              </w:rPr>
            </w:pPr>
            <w:r>
              <w:rPr>
                <w:rFonts w:cstheme="minorHAnsi"/>
                <w:bCs/>
              </w:rPr>
              <w:t>The two engraved benches have been delivered and the parish clerk agreed to arrange a meeting between the handyma</w:t>
            </w:r>
            <w:r w:rsidR="00C75DF0">
              <w:rPr>
                <w:rFonts w:cstheme="minorHAnsi"/>
                <w:bCs/>
              </w:rPr>
              <w:t xml:space="preserve">n, </w:t>
            </w:r>
            <w:r w:rsidR="004E5647">
              <w:rPr>
                <w:rFonts w:cstheme="minorHAnsi"/>
                <w:bCs/>
              </w:rPr>
              <w:t xml:space="preserve">Cllr </w:t>
            </w:r>
            <w:proofErr w:type="spellStart"/>
            <w:r w:rsidR="004E5647">
              <w:rPr>
                <w:rFonts w:cstheme="minorHAnsi"/>
                <w:bCs/>
              </w:rPr>
              <w:t>Burlend</w:t>
            </w:r>
            <w:proofErr w:type="spellEnd"/>
            <w:r w:rsidR="004E5647">
              <w:rPr>
                <w:rFonts w:cstheme="minorHAnsi"/>
                <w:bCs/>
              </w:rPr>
              <w:t xml:space="preserve"> </w:t>
            </w:r>
            <w:r w:rsidR="00C23665">
              <w:rPr>
                <w:rFonts w:cstheme="minorHAnsi"/>
                <w:bCs/>
              </w:rPr>
              <w:t xml:space="preserve">and </w:t>
            </w:r>
            <w:r>
              <w:rPr>
                <w:rFonts w:cstheme="minorHAnsi"/>
                <w:bCs/>
              </w:rPr>
              <w:t xml:space="preserve">Cllr Clyne </w:t>
            </w:r>
            <w:r w:rsidR="00C75DF0">
              <w:rPr>
                <w:rFonts w:cstheme="minorHAnsi"/>
                <w:bCs/>
              </w:rPr>
              <w:t>to confirm the site positions.</w:t>
            </w:r>
            <w:r w:rsidR="00066238">
              <w:rPr>
                <w:rFonts w:cstheme="minorHAnsi"/>
                <w:bCs/>
              </w:rPr>
              <w:t xml:space="preserve"> </w:t>
            </w:r>
            <w:r w:rsidR="00066238" w:rsidRPr="00AC61A0">
              <w:rPr>
                <w:rFonts w:cstheme="minorHAnsi"/>
                <w:b/>
                <w:bCs/>
                <w:u w:val="single"/>
              </w:rPr>
              <w:t xml:space="preserve">ACTION: </w:t>
            </w:r>
            <w:r w:rsidR="00066238">
              <w:rPr>
                <w:rFonts w:cstheme="minorHAnsi"/>
                <w:b/>
                <w:bCs/>
                <w:u w:val="single"/>
              </w:rPr>
              <w:t>PARISH CLERK</w:t>
            </w:r>
          </w:p>
          <w:p w14:paraId="51CCBE6C" w14:textId="22E18BD5" w:rsidR="002640DA" w:rsidRPr="00F66A02" w:rsidRDefault="002640DA" w:rsidP="002640DA">
            <w:pPr>
              <w:rPr>
                <w:rFonts w:cstheme="minorHAnsi"/>
                <w:b/>
                <w:bCs/>
                <w:u w:val="single"/>
              </w:rPr>
            </w:pPr>
          </w:p>
        </w:tc>
      </w:tr>
      <w:tr w:rsidR="00100093" w:rsidRPr="00784380" w14:paraId="6A111835" w14:textId="77777777" w:rsidTr="004E5549">
        <w:tc>
          <w:tcPr>
            <w:tcW w:w="721" w:type="dxa"/>
          </w:tcPr>
          <w:p w14:paraId="67F63DB4" w14:textId="0229B5A5" w:rsidR="00100093" w:rsidRPr="00784380" w:rsidRDefault="001375EA" w:rsidP="00F32ABC">
            <w:pPr>
              <w:rPr>
                <w:rFonts w:cstheme="minorHAnsi"/>
              </w:rPr>
            </w:pPr>
            <w:r>
              <w:rPr>
                <w:rFonts w:cstheme="minorHAnsi"/>
              </w:rPr>
              <w:t>8</w:t>
            </w:r>
            <w:r w:rsidR="00CD67AD" w:rsidRPr="00784380">
              <w:rPr>
                <w:rFonts w:cstheme="minorHAnsi"/>
              </w:rPr>
              <w:t>.00</w:t>
            </w:r>
          </w:p>
        </w:tc>
        <w:tc>
          <w:tcPr>
            <w:tcW w:w="9735" w:type="dxa"/>
          </w:tcPr>
          <w:p w14:paraId="6CA9FFE6" w14:textId="77777777" w:rsidR="00100093" w:rsidRDefault="005B6C8D" w:rsidP="00F32ABC">
            <w:pPr>
              <w:rPr>
                <w:rFonts w:cstheme="minorHAnsi"/>
                <w:b/>
                <w:u w:val="single"/>
              </w:rPr>
            </w:pPr>
            <w:r w:rsidRPr="00784380">
              <w:rPr>
                <w:rFonts w:cstheme="minorHAnsi"/>
                <w:b/>
                <w:u w:val="single"/>
              </w:rPr>
              <w:t>Clerk’s Report</w:t>
            </w:r>
          </w:p>
          <w:p w14:paraId="50CB0EC5" w14:textId="0AE09DEC" w:rsidR="00B9322D" w:rsidRDefault="00B9322D" w:rsidP="00F32ABC">
            <w:pPr>
              <w:rPr>
                <w:rFonts w:cstheme="minorHAnsi"/>
              </w:rPr>
            </w:pPr>
          </w:p>
          <w:p w14:paraId="5151E248" w14:textId="4D62D05A" w:rsidR="001636AA" w:rsidRDefault="001636AA" w:rsidP="00F32ABC">
            <w:pPr>
              <w:rPr>
                <w:rFonts w:cstheme="minorHAnsi"/>
              </w:rPr>
            </w:pPr>
            <w:r>
              <w:rPr>
                <w:rFonts w:cstheme="minorHAnsi"/>
              </w:rPr>
              <w:t>The Parish Council agreed the SLCC annual membership</w:t>
            </w:r>
          </w:p>
          <w:p w14:paraId="5C4432F4" w14:textId="77777777" w:rsidR="00BB2A63" w:rsidRDefault="00BB2A63" w:rsidP="00F32ABC">
            <w:pPr>
              <w:rPr>
                <w:rFonts w:cstheme="minorHAnsi"/>
              </w:rPr>
            </w:pPr>
          </w:p>
          <w:p w14:paraId="3F63A244" w14:textId="5D72F67C" w:rsidR="00BB2A63" w:rsidRDefault="00BB2A63" w:rsidP="00F32ABC">
            <w:pPr>
              <w:rPr>
                <w:rFonts w:cstheme="minorHAnsi"/>
              </w:rPr>
            </w:pPr>
            <w:r>
              <w:rPr>
                <w:rFonts w:cstheme="minorHAnsi"/>
              </w:rPr>
              <w:t>The g</w:t>
            </w:r>
            <w:r w:rsidR="00BF3911">
              <w:rPr>
                <w:rFonts w:cstheme="minorHAnsi"/>
              </w:rPr>
              <w:t>reen</w:t>
            </w:r>
            <w:r>
              <w:rPr>
                <w:rFonts w:cstheme="minorHAnsi"/>
              </w:rPr>
              <w:t xml:space="preserve"> waste skip from March to November 2020 </w:t>
            </w:r>
            <w:r w:rsidR="00950B21">
              <w:rPr>
                <w:rFonts w:cstheme="minorHAnsi"/>
              </w:rPr>
              <w:t>has been booked. There is a</w:t>
            </w:r>
            <w:r>
              <w:rPr>
                <w:rFonts w:cstheme="minorHAnsi"/>
              </w:rPr>
              <w:t xml:space="preserve"> </w:t>
            </w:r>
            <w:r w:rsidR="00950B21">
              <w:rPr>
                <w:rFonts w:cstheme="minorHAnsi"/>
              </w:rPr>
              <w:t xml:space="preserve">3% </w:t>
            </w:r>
            <w:r>
              <w:rPr>
                <w:rFonts w:cstheme="minorHAnsi"/>
              </w:rPr>
              <w:t>increase from 2019 - £1156.</w:t>
            </w:r>
            <w:r w:rsidR="00066238">
              <w:rPr>
                <w:rFonts w:cstheme="minorHAnsi"/>
              </w:rPr>
              <w:t xml:space="preserve"> Dates to be displayed on notice boards and website. </w:t>
            </w:r>
            <w:r w:rsidR="00066238" w:rsidRPr="00AC61A0">
              <w:rPr>
                <w:rFonts w:cstheme="minorHAnsi"/>
                <w:b/>
                <w:bCs/>
                <w:u w:val="single"/>
              </w:rPr>
              <w:t xml:space="preserve">ACTION: </w:t>
            </w:r>
            <w:r w:rsidR="00066238">
              <w:rPr>
                <w:rFonts w:cstheme="minorHAnsi"/>
                <w:b/>
                <w:bCs/>
                <w:u w:val="single"/>
              </w:rPr>
              <w:t>PARISH CLERK</w:t>
            </w:r>
          </w:p>
          <w:p w14:paraId="09DBAFE3" w14:textId="77777777" w:rsidR="00BB2A63" w:rsidRDefault="00BB2A63" w:rsidP="00F32ABC">
            <w:pPr>
              <w:rPr>
                <w:rFonts w:cstheme="minorHAnsi"/>
              </w:rPr>
            </w:pPr>
          </w:p>
          <w:p w14:paraId="6D70D993" w14:textId="4C24B598" w:rsidR="00D62B3B" w:rsidRDefault="00BF3911" w:rsidP="00A83C69">
            <w:pPr>
              <w:rPr>
                <w:rFonts w:cstheme="minorHAnsi"/>
              </w:rPr>
            </w:pPr>
            <w:r>
              <w:rPr>
                <w:rFonts w:cstheme="minorHAnsi"/>
              </w:rPr>
              <w:t>The general waste skip attended on 18.01.20 and was well used by residents.</w:t>
            </w:r>
          </w:p>
          <w:p w14:paraId="2AD5E078" w14:textId="3DEDF8DC" w:rsidR="00BF3911" w:rsidRPr="00784380" w:rsidRDefault="00BF3911" w:rsidP="00A83C69">
            <w:pPr>
              <w:rPr>
                <w:rFonts w:cstheme="minorHAnsi"/>
              </w:rPr>
            </w:pPr>
          </w:p>
        </w:tc>
      </w:tr>
      <w:tr w:rsidR="00BF15BD" w:rsidRPr="00784380" w14:paraId="70F3B3CE" w14:textId="77777777" w:rsidTr="004E5549">
        <w:tc>
          <w:tcPr>
            <w:tcW w:w="721" w:type="dxa"/>
          </w:tcPr>
          <w:p w14:paraId="0F03F215" w14:textId="1D57CB73" w:rsidR="00BF15BD" w:rsidRDefault="001375EA" w:rsidP="00F32ABC">
            <w:pPr>
              <w:rPr>
                <w:rFonts w:cstheme="minorHAnsi"/>
              </w:rPr>
            </w:pPr>
            <w:r>
              <w:rPr>
                <w:rFonts w:cstheme="minorHAnsi"/>
              </w:rPr>
              <w:t>9</w:t>
            </w:r>
            <w:r w:rsidR="00BF15BD">
              <w:rPr>
                <w:rFonts w:cstheme="minorHAnsi"/>
              </w:rPr>
              <w:t>.00</w:t>
            </w:r>
          </w:p>
        </w:tc>
        <w:tc>
          <w:tcPr>
            <w:tcW w:w="9735" w:type="dxa"/>
          </w:tcPr>
          <w:p w14:paraId="20888312" w14:textId="0938720C" w:rsidR="00A534EF" w:rsidRDefault="007226C1" w:rsidP="009F3BFE">
            <w:pPr>
              <w:rPr>
                <w:rFonts w:cstheme="minorHAnsi"/>
                <w:b/>
                <w:u w:val="single"/>
              </w:rPr>
            </w:pPr>
            <w:r w:rsidRPr="007226C1">
              <w:rPr>
                <w:rFonts w:cstheme="minorHAnsi"/>
                <w:b/>
                <w:u w:val="single"/>
              </w:rPr>
              <w:t xml:space="preserve">Financial Position – Statement of bank account as at </w:t>
            </w:r>
            <w:r w:rsidR="005C6A69">
              <w:rPr>
                <w:rFonts w:cstheme="minorHAnsi"/>
                <w:b/>
                <w:u w:val="single"/>
              </w:rPr>
              <w:t>31</w:t>
            </w:r>
            <w:r w:rsidR="005C6A69" w:rsidRPr="005C6A69">
              <w:rPr>
                <w:rFonts w:cstheme="minorHAnsi"/>
                <w:b/>
                <w:u w:val="single"/>
                <w:vertAlign w:val="superscript"/>
              </w:rPr>
              <w:t>st</w:t>
            </w:r>
            <w:r w:rsidR="005C6A69">
              <w:rPr>
                <w:rFonts w:cstheme="minorHAnsi"/>
                <w:b/>
                <w:u w:val="single"/>
              </w:rPr>
              <w:t xml:space="preserve"> </w:t>
            </w:r>
            <w:r w:rsidR="00171A74">
              <w:rPr>
                <w:rFonts w:cstheme="minorHAnsi"/>
                <w:b/>
                <w:u w:val="single"/>
              </w:rPr>
              <w:t xml:space="preserve"> </w:t>
            </w:r>
            <w:r w:rsidR="005C6A69">
              <w:rPr>
                <w:rFonts w:cstheme="minorHAnsi"/>
                <w:b/>
                <w:u w:val="single"/>
              </w:rPr>
              <w:t>January 2020</w:t>
            </w:r>
          </w:p>
          <w:p w14:paraId="4A5BCC5D" w14:textId="77777777" w:rsidR="007226C1" w:rsidRDefault="007226C1" w:rsidP="009F3BFE">
            <w:pPr>
              <w:rPr>
                <w:rFonts w:cstheme="minorHAnsi"/>
                <w:b/>
                <w:u w:val="single"/>
              </w:rPr>
            </w:pPr>
          </w:p>
          <w:p w14:paraId="5569CF89" w14:textId="77777777" w:rsidR="007226C1" w:rsidRDefault="007226C1" w:rsidP="00B447F6">
            <w:pPr>
              <w:rPr>
                <w:rFonts w:cstheme="minorHAnsi"/>
                <w:b/>
                <w:u w:val="single"/>
              </w:rPr>
            </w:pPr>
            <w:r w:rsidRPr="00784380">
              <w:rPr>
                <w:rFonts w:cstheme="minorHAnsi"/>
              </w:rPr>
              <w:t>The financial position as at</w:t>
            </w:r>
            <w:r>
              <w:rPr>
                <w:rFonts w:cstheme="minorHAnsi"/>
              </w:rPr>
              <w:t xml:space="preserve"> </w:t>
            </w:r>
            <w:r w:rsidR="009052E9">
              <w:rPr>
                <w:rFonts w:cstheme="minorHAnsi"/>
              </w:rPr>
              <w:t>31</w:t>
            </w:r>
            <w:r w:rsidR="009052E9" w:rsidRPr="009052E9">
              <w:rPr>
                <w:rFonts w:cstheme="minorHAnsi"/>
                <w:vertAlign w:val="superscript"/>
              </w:rPr>
              <w:t>st</w:t>
            </w:r>
            <w:r w:rsidR="009052E9">
              <w:rPr>
                <w:rFonts w:cstheme="minorHAnsi"/>
              </w:rPr>
              <w:t xml:space="preserve"> </w:t>
            </w:r>
            <w:r w:rsidR="005C6A69">
              <w:rPr>
                <w:rFonts w:cstheme="minorHAnsi"/>
              </w:rPr>
              <w:t>January 2020</w:t>
            </w:r>
            <w:r>
              <w:rPr>
                <w:rFonts w:cstheme="minorHAnsi"/>
              </w:rPr>
              <w:t xml:space="preserve"> was £</w:t>
            </w:r>
            <w:r w:rsidR="005D00F8">
              <w:rPr>
                <w:rFonts w:cstheme="minorHAnsi"/>
              </w:rPr>
              <w:t xml:space="preserve"> </w:t>
            </w:r>
            <w:r w:rsidR="00E6282C">
              <w:rPr>
                <w:rFonts w:cstheme="minorHAnsi"/>
              </w:rPr>
              <w:t>38791.95</w:t>
            </w:r>
            <w:r w:rsidR="00DE1464">
              <w:rPr>
                <w:rFonts w:cstheme="minorHAnsi"/>
              </w:rPr>
              <w:t xml:space="preserve"> </w:t>
            </w:r>
            <w:r w:rsidRPr="00784380">
              <w:rPr>
                <w:rFonts w:cstheme="minorHAnsi"/>
              </w:rPr>
              <w:t>in the current account.</w:t>
            </w:r>
          </w:p>
          <w:p w14:paraId="0E190579" w14:textId="6F70CCB3" w:rsidR="00B447F6" w:rsidRPr="00784380" w:rsidRDefault="00B447F6" w:rsidP="00B447F6">
            <w:pPr>
              <w:rPr>
                <w:rFonts w:cstheme="minorHAnsi"/>
                <w:b/>
                <w:u w:val="single"/>
              </w:rPr>
            </w:pPr>
          </w:p>
        </w:tc>
      </w:tr>
      <w:tr w:rsidR="001375EA" w:rsidRPr="00784380" w14:paraId="252BFFCE" w14:textId="77777777" w:rsidTr="004E5549">
        <w:tc>
          <w:tcPr>
            <w:tcW w:w="721" w:type="dxa"/>
          </w:tcPr>
          <w:p w14:paraId="0E3C5099" w14:textId="24014413" w:rsidR="001375EA" w:rsidRDefault="001375EA" w:rsidP="00F32ABC">
            <w:pPr>
              <w:rPr>
                <w:rFonts w:cstheme="minorHAnsi"/>
              </w:rPr>
            </w:pPr>
            <w:r>
              <w:rPr>
                <w:rFonts w:cstheme="minorHAnsi"/>
              </w:rPr>
              <w:t>10.00</w:t>
            </w:r>
          </w:p>
        </w:tc>
        <w:tc>
          <w:tcPr>
            <w:tcW w:w="9735" w:type="dxa"/>
          </w:tcPr>
          <w:p w14:paraId="6E94C6E2" w14:textId="5B1CD2E0" w:rsidR="001375EA" w:rsidRPr="00EE0B51" w:rsidRDefault="00EE0B51" w:rsidP="001375EA">
            <w:pPr>
              <w:rPr>
                <w:rFonts w:cstheme="minorHAnsi"/>
                <w:u w:val="single"/>
              </w:rPr>
            </w:pPr>
            <w:r>
              <w:rPr>
                <w:rFonts w:cstheme="minorHAnsi"/>
                <w:b/>
                <w:u w:val="single"/>
              </w:rPr>
              <w:t xml:space="preserve">Review of the </w:t>
            </w:r>
            <w:r w:rsidR="001375EA" w:rsidRPr="001375EA">
              <w:rPr>
                <w:rFonts w:cstheme="minorHAnsi"/>
                <w:b/>
                <w:u w:val="single"/>
              </w:rPr>
              <w:t>Code of Conduct –</w:t>
            </w:r>
            <w:r w:rsidR="001375EA">
              <w:rPr>
                <w:rFonts w:cstheme="minorHAnsi"/>
                <w:b/>
                <w:u w:val="single"/>
              </w:rPr>
              <w:t xml:space="preserve"> </w:t>
            </w:r>
            <w:r w:rsidRPr="00EE0B51">
              <w:rPr>
                <w:rFonts w:cstheme="minorHAnsi"/>
                <w:u w:val="single"/>
              </w:rPr>
              <w:t>Reviewed</w:t>
            </w:r>
          </w:p>
          <w:p w14:paraId="3AECB016" w14:textId="5E7CA362" w:rsidR="001375EA" w:rsidRPr="007226C1" w:rsidRDefault="001375EA" w:rsidP="001375EA">
            <w:pPr>
              <w:rPr>
                <w:rFonts w:cstheme="minorHAnsi"/>
                <w:b/>
                <w:u w:val="single"/>
              </w:rPr>
            </w:pPr>
          </w:p>
        </w:tc>
      </w:tr>
      <w:tr w:rsidR="004E5549" w:rsidRPr="00784380" w14:paraId="6953A857" w14:textId="77777777" w:rsidTr="004E5549">
        <w:tc>
          <w:tcPr>
            <w:tcW w:w="721" w:type="dxa"/>
          </w:tcPr>
          <w:p w14:paraId="18C22CC7" w14:textId="4ED79FED" w:rsidR="004E5549" w:rsidRDefault="004E5549" w:rsidP="004E5549">
            <w:pPr>
              <w:rPr>
                <w:rFonts w:cstheme="minorHAnsi"/>
              </w:rPr>
            </w:pPr>
            <w:r>
              <w:rPr>
                <w:rFonts w:cstheme="minorHAnsi"/>
              </w:rPr>
              <w:t>11.00</w:t>
            </w:r>
          </w:p>
        </w:tc>
        <w:tc>
          <w:tcPr>
            <w:tcW w:w="9735" w:type="dxa"/>
          </w:tcPr>
          <w:p w14:paraId="66B1D3F6" w14:textId="77777777" w:rsidR="004E5549" w:rsidRPr="00784380" w:rsidRDefault="004E5549" w:rsidP="00F32ABC">
            <w:pPr>
              <w:rPr>
                <w:rFonts w:cstheme="minorHAnsi"/>
              </w:rPr>
            </w:pPr>
            <w:r w:rsidRPr="00784380">
              <w:rPr>
                <w:rFonts w:cstheme="minorHAnsi"/>
                <w:b/>
                <w:u w:val="single"/>
              </w:rPr>
              <w:t>Planning Applications</w:t>
            </w:r>
            <w:r>
              <w:rPr>
                <w:rFonts w:cstheme="minorHAnsi"/>
                <w:b/>
                <w:u w:val="single"/>
              </w:rPr>
              <w:t xml:space="preserve"> </w:t>
            </w:r>
          </w:p>
          <w:p w14:paraId="4F1D6FAA" w14:textId="77777777" w:rsidR="004E5549" w:rsidRDefault="004E5549" w:rsidP="00337C7D">
            <w:pPr>
              <w:rPr>
                <w:rFonts w:cstheme="minorHAnsi"/>
              </w:rPr>
            </w:pPr>
          </w:p>
          <w:p w14:paraId="142D7DC9" w14:textId="3E04C79E" w:rsidR="004E5549" w:rsidRDefault="00B447F6" w:rsidP="002C3E6C">
            <w:pPr>
              <w:rPr>
                <w:bCs/>
              </w:rPr>
            </w:pPr>
            <w:r w:rsidRPr="00B447F6">
              <w:rPr>
                <w:bCs/>
              </w:rPr>
              <w:t xml:space="preserve">UTT/20/0086/LB | Removal of existing roof tiles, damaged felt and batten. Check structural timber, replace felt and batten where necessary and replace tiles. | Brook Farm, Chelmsford Road, </w:t>
            </w:r>
            <w:proofErr w:type="spellStart"/>
            <w:r w:rsidRPr="00B447F6">
              <w:rPr>
                <w:bCs/>
              </w:rPr>
              <w:t>Barnston</w:t>
            </w:r>
            <w:proofErr w:type="spellEnd"/>
            <w:r w:rsidR="00950B21">
              <w:rPr>
                <w:bCs/>
              </w:rPr>
              <w:t xml:space="preserve"> – Noted.</w:t>
            </w:r>
          </w:p>
          <w:p w14:paraId="6C3C88A9" w14:textId="061BB163" w:rsidR="00B447F6" w:rsidRPr="007226C1" w:rsidRDefault="00B447F6" w:rsidP="002C3E6C">
            <w:pPr>
              <w:rPr>
                <w:rFonts w:cstheme="minorHAnsi"/>
                <w:b/>
                <w:u w:val="single"/>
              </w:rPr>
            </w:pPr>
          </w:p>
        </w:tc>
      </w:tr>
      <w:tr w:rsidR="004E5549" w:rsidRPr="00784380" w14:paraId="29BCACBF" w14:textId="77777777" w:rsidTr="004E5549">
        <w:tc>
          <w:tcPr>
            <w:tcW w:w="721" w:type="dxa"/>
          </w:tcPr>
          <w:p w14:paraId="719BA395" w14:textId="63FFD4AF" w:rsidR="004E5549" w:rsidRPr="00784380" w:rsidRDefault="004E5549" w:rsidP="004E5549">
            <w:pPr>
              <w:rPr>
                <w:rFonts w:cstheme="minorHAnsi"/>
              </w:rPr>
            </w:pPr>
            <w:r>
              <w:rPr>
                <w:rFonts w:cstheme="minorHAnsi"/>
              </w:rPr>
              <w:t>12</w:t>
            </w:r>
            <w:r w:rsidRPr="00784380">
              <w:rPr>
                <w:rFonts w:cstheme="minorHAnsi"/>
              </w:rPr>
              <w:t>.00</w:t>
            </w:r>
          </w:p>
        </w:tc>
        <w:tc>
          <w:tcPr>
            <w:tcW w:w="9735" w:type="dxa"/>
          </w:tcPr>
          <w:p w14:paraId="69B98FF1" w14:textId="598B92F3" w:rsidR="004E5549" w:rsidRDefault="004E5549" w:rsidP="00745485">
            <w:pPr>
              <w:rPr>
                <w:rFonts w:cstheme="minorHAnsi"/>
                <w:b/>
                <w:u w:val="single"/>
              </w:rPr>
            </w:pPr>
            <w:r w:rsidRPr="00784380">
              <w:rPr>
                <w:rFonts w:cstheme="minorHAnsi"/>
                <w:b/>
                <w:u w:val="single"/>
              </w:rPr>
              <w:t>Planning Applications Determined</w:t>
            </w:r>
            <w:r>
              <w:rPr>
                <w:rFonts w:cstheme="minorHAnsi"/>
                <w:b/>
                <w:u w:val="single"/>
              </w:rPr>
              <w:t xml:space="preserve"> </w:t>
            </w:r>
          </w:p>
          <w:p w14:paraId="5A91596E" w14:textId="77777777" w:rsidR="00596765" w:rsidRDefault="00596765" w:rsidP="00745485">
            <w:pPr>
              <w:rPr>
                <w:rFonts w:cstheme="minorHAnsi"/>
                <w:b/>
                <w:u w:val="single"/>
              </w:rPr>
            </w:pPr>
          </w:p>
          <w:p w14:paraId="697F4001" w14:textId="77777777" w:rsidR="001375EA" w:rsidRPr="001375EA" w:rsidRDefault="001375EA" w:rsidP="001375EA">
            <w:pPr>
              <w:rPr>
                <w:rFonts w:cstheme="minorHAnsi"/>
              </w:rPr>
            </w:pPr>
            <w:r w:rsidRPr="001375EA">
              <w:rPr>
                <w:rFonts w:cstheme="minorHAnsi"/>
              </w:rPr>
              <w:t xml:space="preserve">UTT/19/1950/LB | Part Section 73A Retrospective application for alterations to a listed building including replacing external render with lime plaster and replace all windows and door on South, front elevation. Replace internal plasterboard with breathable wood fibre board and lime plaster. Remove C20th alterations to lounge fireplace. Remove C20th wall attached to SE corner | Pear Tree Cottage, Chelmsford Road – </w:t>
            </w:r>
            <w:r w:rsidRPr="001375EA">
              <w:rPr>
                <w:rFonts w:cstheme="minorHAnsi"/>
                <w:b/>
              </w:rPr>
              <w:t>Approved with conditions</w:t>
            </w:r>
          </w:p>
          <w:p w14:paraId="51C74B24" w14:textId="77777777" w:rsidR="001375EA" w:rsidRPr="001375EA" w:rsidRDefault="001375EA" w:rsidP="001375EA">
            <w:pPr>
              <w:rPr>
                <w:rFonts w:cstheme="minorHAnsi"/>
              </w:rPr>
            </w:pPr>
          </w:p>
          <w:p w14:paraId="4FA9A531" w14:textId="659A89AE" w:rsidR="001375EA" w:rsidRPr="001375EA" w:rsidRDefault="001375EA" w:rsidP="001375EA">
            <w:pPr>
              <w:rPr>
                <w:rFonts w:cstheme="minorHAnsi"/>
              </w:rPr>
            </w:pPr>
            <w:r w:rsidRPr="001375EA">
              <w:rPr>
                <w:rFonts w:cstheme="minorHAnsi"/>
              </w:rPr>
              <w:t xml:space="preserve">UTT/19/3063/OP | Outline application with all matters reserved for demolition of existing dwelling and outbuildings and erection of 2 no. detached dwellings with garage | </w:t>
            </w:r>
            <w:proofErr w:type="spellStart"/>
            <w:r w:rsidRPr="001375EA">
              <w:rPr>
                <w:rFonts w:cstheme="minorHAnsi"/>
              </w:rPr>
              <w:t>Cartref</w:t>
            </w:r>
            <w:proofErr w:type="spellEnd"/>
            <w:r w:rsidRPr="001375EA">
              <w:rPr>
                <w:rFonts w:cstheme="minorHAnsi"/>
              </w:rPr>
              <w:t xml:space="preserve"> Chelmsford Road </w:t>
            </w:r>
            <w:proofErr w:type="spellStart"/>
            <w:r w:rsidRPr="001375EA">
              <w:rPr>
                <w:rFonts w:cstheme="minorHAnsi"/>
              </w:rPr>
              <w:t>Barnston</w:t>
            </w:r>
            <w:proofErr w:type="spellEnd"/>
            <w:r w:rsidRPr="001375EA">
              <w:rPr>
                <w:rFonts w:cstheme="minorHAnsi"/>
              </w:rPr>
              <w:t xml:space="preserve"> - </w:t>
            </w:r>
            <w:r w:rsidRPr="001375EA">
              <w:rPr>
                <w:rFonts w:cstheme="minorHAnsi"/>
                <w:b/>
              </w:rPr>
              <w:t>Refused</w:t>
            </w:r>
          </w:p>
          <w:p w14:paraId="1D56E5DA" w14:textId="7F8C7254" w:rsidR="004E5549" w:rsidRPr="00784380" w:rsidRDefault="004E5549" w:rsidP="001375EA">
            <w:pPr>
              <w:rPr>
                <w:rFonts w:cstheme="minorHAnsi"/>
              </w:rPr>
            </w:pPr>
          </w:p>
        </w:tc>
      </w:tr>
      <w:tr w:rsidR="00B2393D" w:rsidRPr="00784380" w14:paraId="61B5C318" w14:textId="77777777" w:rsidTr="004E5549">
        <w:tc>
          <w:tcPr>
            <w:tcW w:w="721" w:type="dxa"/>
          </w:tcPr>
          <w:p w14:paraId="0AE4575A" w14:textId="150A57CC" w:rsidR="00B2393D" w:rsidRDefault="00B2393D" w:rsidP="004E5549">
            <w:pPr>
              <w:rPr>
                <w:rFonts w:cstheme="minorHAnsi"/>
              </w:rPr>
            </w:pPr>
            <w:r>
              <w:rPr>
                <w:rFonts w:cstheme="minorHAnsi"/>
              </w:rPr>
              <w:lastRenderedPageBreak/>
              <w:t>13.00</w:t>
            </w:r>
          </w:p>
        </w:tc>
        <w:tc>
          <w:tcPr>
            <w:tcW w:w="9735" w:type="dxa"/>
          </w:tcPr>
          <w:p w14:paraId="6C2E1E69" w14:textId="77777777" w:rsidR="00B2393D" w:rsidRPr="00B2393D" w:rsidRDefault="00B2393D" w:rsidP="00B2393D">
            <w:pPr>
              <w:rPr>
                <w:rFonts w:cstheme="minorHAnsi"/>
                <w:b/>
                <w:u w:val="single"/>
              </w:rPr>
            </w:pPr>
            <w:r w:rsidRPr="00B2393D">
              <w:rPr>
                <w:rFonts w:cstheme="minorHAnsi"/>
                <w:b/>
                <w:u w:val="single"/>
              </w:rPr>
              <w:t xml:space="preserve">Planning Appeals </w:t>
            </w:r>
          </w:p>
          <w:p w14:paraId="4051A33F" w14:textId="77777777" w:rsidR="00B2393D" w:rsidRPr="00B2393D" w:rsidRDefault="00B2393D" w:rsidP="00B2393D">
            <w:pPr>
              <w:rPr>
                <w:rFonts w:cstheme="minorHAnsi"/>
                <w:b/>
                <w:u w:val="single"/>
              </w:rPr>
            </w:pPr>
          </w:p>
          <w:p w14:paraId="480288AD" w14:textId="19BB2AF9" w:rsidR="00B2393D" w:rsidRDefault="00B2393D" w:rsidP="00B2393D">
            <w:pPr>
              <w:rPr>
                <w:rFonts w:cstheme="minorHAnsi"/>
                <w:b/>
              </w:rPr>
            </w:pPr>
            <w:r w:rsidRPr="00B2393D">
              <w:rPr>
                <w:rFonts w:cstheme="minorHAnsi"/>
              </w:rPr>
              <w:t xml:space="preserve">20/00013/REF | Erection of 3 detached houses and garages | Land At Sparlings Farm, Chelmsford Road, </w:t>
            </w:r>
            <w:proofErr w:type="spellStart"/>
            <w:r w:rsidRPr="00B2393D">
              <w:rPr>
                <w:rFonts w:cstheme="minorHAnsi"/>
              </w:rPr>
              <w:t>Barnston</w:t>
            </w:r>
            <w:proofErr w:type="spellEnd"/>
            <w:r w:rsidRPr="00B2393D">
              <w:rPr>
                <w:rFonts w:cstheme="minorHAnsi"/>
              </w:rPr>
              <w:t xml:space="preserve"> </w:t>
            </w:r>
            <w:r w:rsidR="00746E93">
              <w:rPr>
                <w:rFonts w:cstheme="minorHAnsi"/>
              </w:rPr>
              <w:t>–</w:t>
            </w:r>
            <w:r w:rsidRPr="00B2393D">
              <w:rPr>
                <w:rFonts w:cstheme="minorHAnsi"/>
                <w:b/>
              </w:rPr>
              <w:t xml:space="preserve"> Refused</w:t>
            </w:r>
          </w:p>
          <w:p w14:paraId="74F7CE64" w14:textId="16F08088" w:rsidR="00746E93" w:rsidRPr="00B2393D" w:rsidRDefault="00746E93" w:rsidP="00B2393D">
            <w:pPr>
              <w:rPr>
                <w:rFonts w:cstheme="minorHAnsi"/>
                <w:b/>
              </w:rPr>
            </w:pPr>
          </w:p>
        </w:tc>
      </w:tr>
      <w:tr w:rsidR="004E5549" w:rsidRPr="00784380" w14:paraId="79A71894" w14:textId="77777777" w:rsidTr="004E5549">
        <w:tc>
          <w:tcPr>
            <w:tcW w:w="721" w:type="dxa"/>
          </w:tcPr>
          <w:p w14:paraId="463BD8FA" w14:textId="5CCF5CCA" w:rsidR="004E5549" w:rsidRPr="00784380" w:rsidRDefault="00746E93" w:rsidP="004E5549">
            <w:pPr>
              <w:rPr>
                <w:rFonts w:cstheme="minorHAnsi"/>
              </w:rPr>
            </w:pPr>
            <w:r>
              <w:rPr>
                <w:rFonts w:cstheme="minorHAnsi"/>
              </w:rPr>
              <w:t>14</w:t>
            </w:r>
            <w:r w:rsidR="004E5549" w:rsidRPr="00784380">
              <w:rPr>
                <w:rFonts w:cstheme="minorHAnsi"/>
              </w:rPr>
              <w:t>.00</w:t>
            </w:r>
          </w:p>
        </w:tc>
        <w:tc>
          <w:tcPr>
            <w:tcW w:w="9735" w:type="dxa"/>
          </w:tcPr>
          <w:p w14:paraId="502FA5D6" w14:textId="77777777" w:rsidR="004E5549" w:rsidRDefault="004E5549" w:rsidP="00B939D8">
            <w:pPr>
              <w:rPr>
                <w:rFonts w:cstheme="minorHAnsi"/>
                <w:b/>
                <w:u w:val="single"/>
              </w:rPr>
            </w:pPr>
            <w:r w:rsidRPr="00784380">
              <w:rPr>
                <w:rFonts w:cstheme="minorHAnsi"/>
                <w:b/>
                <w:u w:val="single"/>
              </w:rPr>
              <w:t>General Correspondence to note</w:t>
            </w:r>
            <w:r>
              <w:rPr>
                <w:rFonts w:cstheme="minorHAnsi"/>
                <w:b/>
                <w:u w:val="single"/>
              </w:rPr>
              <w:t xml:space="preserve"> - Nil</w:t>
            </w:r>
          </w:p>
          <w:p w14:paraId="61223DBB" w14:textId="596F632E" w:rsidR="004E5549" w:rsidRPr="00784380" w:rsidRDefault="004E5549" w:rsidP="00510173">
            <w:pPr>
              <w:rPr>
                <w:rFonts w:cstheme="minorHAnsi"/>
              </w:rPr>
            </w:pPr>
          </w:p>
        </w:tc>
      </w:tr>
      <w:tr w:rsidR="004E5549" w:rsidRPr="00784380" w14:paraId="664ACCE9" w14:textId="77777777" w:rsidTr="004E5549">
        <w:tc>
          <w:tcPr>
            <w:tcW w:w="721" w:type="dxa"/>
          </w:tcPr>
          <w:p w14:paraId="52E40D55" w14:textId="282EC1D8" w:rsidR="004E5549" w:rsidRDefault="00746E93" w:rsidP="004E5549">
            <w:pPr>
              <w:rPr>
                <w:rFonts w:cstheme="minorHAnsi"/>
              </w:rPr>
            </w:pPr>
            <w:r>
              <w:rPr>
                <w:rFonts w:cstheme="minorHAnsi"/>
              </w:rPr>
              <w:t>15</w:t>
            </w:r>
            <w:r w:rsidR="004E5549" w:rsidRPr="00784380">
              <w:rPr>
                <w:rFonts w:cstheme="minorHAnsi"/>
              </w:rPr>
              <w:t>.00</w:t>
            </w:r>
          </w:p>
        </w:tc>
        <w:tc>
          <w:tcPr>
            <w:tcW w:w="9735" w:type="dxa"/>
          </w:tcPr>
          <w:p w14:paraId="1E95A9E6" w14:textId="77777777" w:rsidR="004E5549" w:rsidRPr="00EC68BF" w:rsidRDefault="004E5549" w:rsidP="00B939D8">
            <w:pPr>
              <w:rPr>
                <w:rFonts w:cstheme="minorHAnsi"/>
              </w:rPr>
            </w:pPr>
            <w:r w:rsidRPr="00784380">
              <w:rPr>
                <w:rFonts w:cstheme="minorHAnsi"/>
                <w:b/>
                <w:u w:val="single"/>
              </w:rPr>
              <w:t>EALC – Various (SS)</w:t>
            </w:r>
            <w:r>
              <w:rPr>
                <w:rFonts w:cstheme="minorHAnsi"/>
                <w:b/>
                <w:u w:val="single"/>
              </w:rPr>
              <w:t xml:space="preserve"> - Nil</w:t>
            </w:r>
          </w:p>
          <w:p w14:paraId="11E055DD" w14:textId="6C9F944F" w:rsidR="004E5549" w:rsidRPr="00784380" w:rsidRDefault="004E5549" w:rsidP="00131F29">
            <w:pPr>
              <w:rPr>
                <w:rFonts w:cstheme="minorHAnsi"/>
                <w:b/>
                <w:u w:val="single"/>
              </w:rPr>
            </w:pPr>
          </w:p>
        </w:tc>
      </w:tr>
      <w:tr w:rsidR="004E5549" w:rsidRPr="00784380" w14:paraId="7946D0A5" w14:textId="77777777" w:rsidTr="004E5549">
        <w:tc>
          <w:tcPr>
            <w:tcW w:w="721" w:type="dxa"/>
          </w:tcPr>
          <w:p w14:paraId="1399F1D9" w14:textId="1B6276DE" w:rsidR="004E5549" w:rsidRPr="00784380" w:rsidRDefault="00746E93" w:rsidP="004E5549">
            <w:pPr>
              <w:rPr>
                <w:rFonts w:cstheme="minorHAnsi"/>
              </w:rPr>
            </w:pPr>
            <w:r>
              <w:rPr>
                <w:rFonts w:cstheme="minorHAnsi"/>
              </w:rPr>
              <w:t>16</w:t>
            </w:r>
            <w:r w:rsidR="004E5549" w:rsidRPr="00784380">
              <w:rPr>
                <w:rFonts w:cstheme="minorHAnsi"/>
              </w:rPr>
              <w:t>.00</w:t>
            </w:r>
          </w:p>
        </w:tc>
        <w:tc>
          <w:tcPr>
            <w:tcW w:w="9735" w:type="dxa"/>
          </w:tcPr>
          <w:p w14:paraId="6BB20559" w14:textId="586ACB91" w:rsidR="004E5549" w:rsidRDefault="004E5549" w:rsidP="00337C7D">
            <w:pPr>
              <w:rPr>
                <w:rFonts w:cstheme="minorHAnsi"/>
              </w:rPr>
            </w:pPr>
            <w:r w:rsidRPr="00784380">
              <w:rPr>
                <w:rFonts w:cstheme="minorHAnsi"/>
                <w:b/>
                <w:u w:val="single"/>
              </w:rPr>
              <w:t>Bus News (</w:t>
            </w:r>
            <w:r w:rsidRPr="006E3DB8">
              <w:rPr>
                <w:rFonts w:cstheme="minorHAnsi"/>
                <w:b/>
                <w:u w:val="single"/>
              </w:rPr>
              <w:t xml:space="preserve">ST) </w:t>
            </w:r>
          </w:p>
          <w:p w14:paraId="14106B58" w14:textId="77777777" w:rsidR="002C7ADE" w:rsidRDefault="002C7ADE" w:rsidP="00746E93">
            <w:pPr>
              <w:rPr>
                <w:rFonts w:cstheme="minorHAnsi"/>
                <w:bCs/>
              </w:rPr>
            </w:pPr>
          </w:p>
          <w:p w14:paraId="30A1E875" w14:textId="77777777" w:rsidR="00950B21" w:rsidRDefault="00950B21" w:rsidP="00746E93">
            <w:pPr>
              <w:rPr>
                <w:rFonts w:cstheme="minorHAnsi"/>
                <w:b/>
                <w:bCs/>
                <w:u w:val="single"/>
              </w:rPr>
            </w:pPr>
            <w:r>
              <w:rPr>
                <w:rFonts w:cstheme="minorHAnsi"/>
                <w:bCs/>
              </w:rPr>
              <w:t xml:space="preserve">Cllr </w:t>
            </w:r>
            <w:proofErr w:type="spellStart"/>
            <w:r>
              <w:rPr>
                <w:rFonts w:cstheme="minorHAnsi"/>
                <w:bCs/>
              </w:rPr>
              <w:t>Tuttlebury</w:t>
            </w:r>
            <w:proofErr w:type="spellEnd"/>
            <w:r>
              <w:rPr>
                <w:rFonts w:cstheme="minorHAnsi"/>
                <w:bCs/>
              </w:rPr>
              <w:t xml:space="preserve"> confirmed that Essex County Council has now extended the £1.50 park and ride fare for students to the OAP fare.</w:t>
            </w:r>
            <w:r w:rsidR="00066238">
              <w:rPr>
                <w:rFonts w:cstheme="minorHAnsi"/>
                <w:bCs/>
              </w:rPr>
              <w:t xml:space="preserve"> Further information will be displayed on the parish notice boards. </w:t>
            </w:r>
            <w:r w:rsidR="00066238" w:rsidRPr="00AC61A0">
              <w:rPr>
                <w:rFonts w:cstheme="minorHAnsi"/>
                <w:b/>
                <w:bCs/>
                <w:u w:val="single"/>
              </w:rPr>
              <w:t xml:space="preserve">ACTION: </w:t>
            </w:r>
            <w:r w:rsidR="00066238">
              <w:rPr>
                <w:rFonts w:cstheme="minorHAnsi"/>
                <w:b/>
                <w:bCs/>
                <w:u w:val="single"/>
              </w:rPr>
              <w:t>PARISH CLERK</w:t>
            </w:r>
          </w:p>
          <w:p w14:paraId="0DF13339" w14:textId="6B081887" w:rsidR="00066238" w:rsidRPr="00E75613" w:rsidRDefault="00066238" w:rsidP="00746E93">
            <w:pPr>
              <w:rPr>
                <w:rFonts w:cstheme="minorHAnsi"/>
                <w:bCs/>
              </w:rPr>
            </w:pPr>
          </w:p>
        </w:tc>
      </w:tr>
      <w:tr w:rsidR="004E5549" w:rsidRPr="00784380" w14:paraId="2638546B" w14:textId="77777777" w:rsidTr="004E5549">
        <w:tc>
          <w:tcPr>
            <w:tcW w:w="721" w:type="dxa"/>
          </w:tcPr>
          <w:p w14:paraId="2CBF39F6" w14:textId="7453CACC" w:rsidR="004E5549" w:rsidRPr="00784380" w:rsidRDefault="00746E93" w:rsidP="004E5549">
            <w:pPr>
              <w:rPr>
                <w:rFonts w:cstheme="minorHAnsi"/>
              </w:rPr>
            </w:pPr>
            <w:r>
              <w:rPr>
                <w:rFonts w:cstheme="minorHAnsi"/>
              </w:rPr>
              <w:t>17</w:t>
            </w:r>
            <w:r w:rsidR="004E5549">
              <w:rPr>
                <w:rFonts w:cstheme="minorHAnsi"/>
              </w:rPr>
              <w:t>.00</w:t>
            </w:r>
          </w:p>
        </w:tc>
        <w:tc>
          <w:tcPr>
            <w:tcW w:w="9735" w:type="dxa"/>
          </w:tcPr>
          <w:p w14:paraId="3346D7C9" w14:textId="6C995BA0" w:rsidR="004E5549" w:rsidRDefault="004E5549" w:rsidP="000D5633">
            <w:pPr>
              <w:rPr>
                <w:rFonts w:cstheme="minorHAnsi"/>
              </w:rPr>
            </w:pPr>
            <w:r w:rsidRPr="00784380">
              <w:rPr>
                <w:rFonts w:cstheme="minorHAnsi"/>
                <w:b/>
                <w:u w:val="single"/>
              </w:rPr>
              <w:t>Any Other Business</w:t>
            </w:r>
            <w:r w:rsidR="00327768">
              <w:rPr>
                <w:rFonts w:cstheme="minorHAnsi"/>
                <w:b/>
                <w:u w:val="single"/>
              </w:rPr>
              <w:t xml:space="preserve"> - Nil</w:t>
            </w:r>
          </w:p>
          <w:p w14:paraId="7FCC76D7" w14:textId="77777777" w:rsidR="004E5549" w:rsidRDefault="004E5549" w:rsidP="00B939D8">
            <w:pPr>
              <w:rPr>
                <w:rFonts w:cstheme="minorHAnsi"/>
              </w:rPr>
            </w:pPr>
          </w:p>
          <w:p w14:paraId="61F80D9D" w14:textId="77777777" w:rsidR="003830A6" w:rsidRDefault="003830A6" w:rsidP="00B939D8">
            <w:pPr>
              <w:rPr>
                <w:rFonts w:cstheme="minorHAnsi"/>
              </w:rPr>
            </w:pPr>
            <w:r>
              <w:rPr>
                <w:rFonts w:cstheme="minorHAnsi"/>
              </w:rPr>
              <w:t xml:space="preserve">Cllr </w:t>
            </w:r>
            <w:proofErr w:type="spellStart"/>
            <w:r>
              <w:rPr>
                <w:rFonts w:cstheme="minorHAnsi"/>
              </w:rPr>
              <w:t>Jackaman</w:t>
            </w:r>
            <w:proofErr w:type="spellEnd"/>
            <w:r>
              <w:rPr>
                <w:rFonts w:cstheme="minorHAnsi"/>
              </w:rPr>
              <w:t xml:space="preserve"> provided an update on matters relating to th</w:t>
            </w:r>
            <w:bookmarkStart w:id="1" w:name="_GoBack"/>
            <w:bookmarkEnd w:id="1"/>
            <w:r>
              <w:rPr>
                <w:rFonts w:cstheme="minorHAnsi"/>
              </w:rPr>
              <w:t>e Register of Common land.</w:t>
            </w:r>
          </w:p>
          <w:p w14:paraId="22224875" w14:textId="77777777" w:rsidR="003830A6" w:rsidRDefault="003830A6" w:rsidP="00B939D8">
            <w:pPr>
              <w:rPr>
                <w:rFonts w:cstheme="minorHAnsi"/>
              </w:rPr>
            </w:pPr>
          </w:p>
          <w:p w14:paraId="48A30798" w14:textId="4A2D03F1" w:rsidR="003830A6" w:rsidRDefault="003830A6" w:rsidP="00B939D8">
            <w:pPr>
              <w:rPr>
                <w:rFonts w:cstheme="minorHAnsi"/>
              </w:rPr>
            </w:pPr>
            <w:r>
              <w:rPr>
                <w:rFonts w:cstheme="minorHAnsi"/>
              </w:rPr>
              <w:t>A discussion ensued regarding the installation of</w:t>
            </w:r>
            <w:r w:rsidR="004E5647">
              <w:rPr>
                <w:rFonts w:cstheme="minorHAnsi"/>
              </w:rPr>
              <w:t xml:space="preserve"> deterrent </w:t>
            </w:r>
            <w:r>
              <w:rPr>
                <w:rFonts w:cstheme="minorHAnsi"/>
              </w:rPr>
              <w:t xml:space="preserve">grass bunds around open spaces. Cllr </w:t>
            </w:r>
            <w:proofErr w:type="spellStart"/>
            <w:r>
              <w:rPr>
                <w:rFonts w:cstheme="minorHAnsi"/>
              </w:rPr>
              <w:t>Jaggard</w:t>
            </w:r>
            <w:proofErr w:type="spellEnd"/>
            <w:r>
              <w:rPr>
                <w:rFonts w:cstheme="minorHAnsi"/>
              </w:rPr>
              <w:t xml:space="preserve"> agreed to obtain quotations for this work.</w:t>
            </w:r>
          </w:p>
          <w:p w14:paraId="5D3796F3" w14:textId="77777777" w:rsidR="003830A6" w:rsidRDefault="003830A6" w:rsidP="00B939D8">
            <w:pPr>
              <w:rPr>
                <w:rFonts w:cstheme="minorHAnsi"/>
              </w:rPr>
            </w:pPr>
          </w:p>
          <w:p w14:paraId="3B393371" w14:textId="77777777" w:rsidR="003830A6" w:rsidRDefault="003830A6" w:rsidP="003830A6">
            <w:pPr>
              <w:rPr>
                <w:rFonts w:cstheme="minorHAnsi"/>
              </w:rPr>
            </w:pPr>
            <w:r>
              <w:rPr>
                <w:rFonts w:cstheme="minorHAnsi"/>
              </w:rPr>
              <w:t xml:space="preserve">Cllr </w:t>
            </w:r>
            <w:proofErr w:type="spellStart"/>
            <w:r>
              <w:rPr>
                <w:rFonts w:cstheme="minorHAnsi"/>
              </w:rPr>
              <w:t>Burlend</w:t>
            </w:r>
            <w:proofErr w:type="spellEnd"/>
            <w:r>
              <w:rPr>
                <w:rFonts w:cstheme="minorHAnsi"/>
              </w:rPr>
              <w:t xml:space="preserve"> raised the matter of the handyman job description and the allocated weekly hours.</w:t>
            </w:r>
          </w:p>
          <w:p w14:paraId="618667FC" w14:textId="77777777" w:rsidR="003830A6" w:rsidRDefault="003830A6" w:rsidP="003830A6">
            <w:pPr>
              <w:rPr>
                <w:rFonts w:cstheme="minorHAnsi"/>
              </w:rPr>
            </w:pPr>
            <w:r>
              <w:rPr>
                <w:rFonts w:cstheme="minorHAnsi"/>
              </w:rPr>
              <w:t xml:space="preserve">There was general discussion surrounding this and it was agreed that Cllr </w:t>
            </w:r>
            <w:proofErr w:type="spellStart"/>
            <w:r>
              <w:rPr>
                <w:rFonts w:cstheme="minorHAnsi"/>
              </w:rPr>
              <w:t>Burlend</w:t>
            </w:r>
            <w:proofErr w:type="spellEnd"/>
            <w:r>
              <w:rPr>
                <w:rFonts w:cstheme="minorHAnsi"/>
              </w:rPr>
              <w:t xml:space="preserve"> would provide clarity to the handyman.</w:t>
            </w:r>
          </w:p>
          <w:p w14:paraId="30F79C6A" w14:textId="3FA61528" w:rsidR="003830A6" w:rsidRPr="00784380" w:rsidRDefault="003830A6" w:rsidP="003830A6">
            <w:pPr>
              <w:rPr>
                <w:rFonts w:cstheme="minorHAnsi"/>
              </w:rPr>
            </w:pPr>
          </w:p>
        </w:tc>
      </w:tr>
    </w:tbl>
    <w:p w14:paraId="3E74072E" w14:textId="1C7747CD" w:rsidR="00562A01" w:rsidRDefault="00562A01" w:rsidP="00F32ABC">
      <w:pPr>
        <w:spacing w:after="0" w:line="240" w:lineRule="auto"/>
        <w:rPr>
          <w:rFonts w:cstheme="minorHAnsi"/>
          <w:b/>
          <w:u w:val="single"/>
        </w:rPr>
      </w:pPr>
    </w:p>
    <w:p w14:paraId="59699383" w14:textId="77777777" w:rsidR="00C74F3B" w:rsidRDefault="00C74F3B" w:rsidP="00F32ABC">
      <w:pPr>
        <w:spacing w:after="0" w:line="240" w:lineRule="auto"/>
        <w:rPr>
          <w:rFonts w:cstheme="minorHAnsi"/>
          <w:b/>
          <w:u w:val="single"/>
        </w:rPr>
      </w:pPr>
    </w:p>
    <w:p w14:paraId="409CC47A" w14:textId="59D4EF30" w:rsidR="00883575" w:rsidRDefault="00746E93" w:rsidP="00F32ABC">
      <w:pPr>
        <w:spacing w:after="0" w:line="240" w:lineRule="auto"/>
        <w:rPr>
          <w:rFonts w:cstheme="minorHAnsi"/>
          <w:b/>
          <w:u w:val="single"/>
        </w:rPr>
      </w:pPr>
      <w:r>
        <w:rPr>
          <w:rFonts w:cstheme="minorHAnsi"/>
          <w:b/>
          <w:u w:val="single"/>
        </w:rPr>
        <w:t>January 2020</w:t>
      </w:r>
    </w:p>
    <w:p w14:paraId="244D3337" w14:textId="77777777" w:rsidR="00883575" w:rsidRDefault="00883575"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9D6F6D" w:rsidRPr="00E567AB" w14:paraId="1EE23743" w14:textId="77777777" w:rsidTr="006F0C80">
        <w:tc>
          <w:tcPr>
            <w:tcW w:w="8635" w:type="dxa"/>
          </w:tcPr>
          <w:p w14:paraId="3125A6E1" w14:textId="77777777" w:rsidR="009D6F6D" w:rsidRPr="00A05CC5" w:rsidRDefault="009D6F6D" w:rsidP="006F0C80">
            <w:pPr>
              <w:rPr>
                <w:rFonts w:cstheme="minorHAnsi"/>
                <w:sz w:val="20"/>
                <w:szCs w:val="20"/>
              </w:rPr>
            </w:pPr>
            <w:bookmarkStart w:id="2" w:name="_Hlk487116555"/>
            <w:r w:rsidRPr="00A05CC5">
              <w:rPr>
                <w:rFonts w:cstheme="minorHAnsi"/>
                <w:sz w:val="20"/>
                <w:szCs w:val="20"/>
              </w:rPr>
              <w:t>Mr A Vince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0C7FD384" w14:textId="38AAA31D" w:rsidR="009D6F6D" w:rsidRPr="00A05CC5" w:rsidRDefault="00470714" w:rsidP="00962086">
            <w:pPr>
              <w:rPr>
                <w:rFonts w:cstheme="minorHAnsi"/>
                <w:sz w:val="20"/>
                <w:szCs w:val="20"/>
              </w:rPr>
            </w:pPr>
            <w:r>
              <w:rPr>
                <w:rFonts w:cstheme="minorHAnsi"/>
                <w:sz w:val="20"/>
                <w:szCs w:val="20"/>
              </w:rPr>
              <w:t xml:space="preserve">£  </w:t>
            </w:r>
            <w:r w:rsidR="00962086">
              <w:rPr>
                <w:rFonts w:cstheme="minorHAnsi"/>
                <w:sz w:val="20"/>
                <w:szCs w:val="20"/>
              </w:rPr>
              <w:t>80.59</w:t>
            </w:r>
          </w:p>
        </w:tc>
      </w:tr>
      <w:tr w:rsidR="00A3333D" w:rsidRPr="00A05CC5" w14:paraId="3906F01E" w14:textId="77777777" w:rsidTr="006F0C80">
        <w:tc>
          <w:tcPr>
            <w:tcW w:w="8635" w:type="dxa"/>
          </w:tcPr>
          <w:p w14:paraId="676EC3AE" w14:textId="77777777" w:rsidR="00A3333D" w:rsidRPr="00A05CC5" w:rsidRDefault="00A3333D" w:rsidP="00A3333D">
            <w:pPr>
              <w:rPr>
                <w:rFonts w:cstheme="minorHAnsi"/>
                <w:sz w:val="20"/>
                <w:szCs w:val="20"/>
              </w:rPr>
            </w:pPr>
            <w:bookmarkStart w:id="3" w:name="_Hlk530119717"/>
            <w:r w:rsidRPr="00A05CC5">
              <w:rPr>
                <w:rFonts w:cstheme="minorHAnsi"/>
                <w:sz w:val="20"/>
                <w:szCs w:val="20"/>
              </w:rPr>
              <w:t xml:space="preserve">Mrs F </w:t>
            </w:r>
            <w:proofErr w:type="spellStart"/>
            <w:r w:rsidRPr="00A05CC5">
              <w:rPr>
                <w:rFonts w:cstheme="minorHAnsi"/>
                <w:sz w:val="20"/>
                <w:szCs w:val="20"/>
              </w:rPr>
              <w:t>Jupp</w:t>
            </w:r>
            <w:proofErr w:type="spellEnd"/>
            <w:r w:rsidRPr="00A05CC5">
              <w:rPr>
                <w:rFonts w:cstheme="minorHAnsi"/>
                <w:sz w:val="20"/>
                <w:szCs w:val="20"/>
              </w:rPr>
              <w:t xml:space="preserve">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1F55C8D9" w14:textId="1077D7F7" w:rsidR="003A481B" w:rsidRPr="00A05CC5" w:rsidRDefault="00470714" w:rsidP="00A3333D">
            <w:pPr>
              <w:rPr>
                <w:rFonts w:cstheme="minorHAnsi"/>
                <w:sz w:val="20"/>
                <w:szCs w:val="20"/>
              </w:rPr>
            </w:pPr>
            <w:r>
              <w:rPr>
                <w:rFonts w:cstheme="minorHAnsi"/>
                <w:sz w:val="20"/>
                <w:szCs w:val="20"/>
              </w:rPr>
              <w:t>£315.00</w:t>
            </w:r>
          </w:p>
        </w:tc>
      </w:tr>
      <w:bookmarkEnd w:id="3"/>
      <w:tr w:rsidR="00470714" w:rsidRPr="00A05CC5" w14:paraId="66254979" w14:textId="77777777" w:rsidTr="006F0C80">
        <w:tc>
          <w:tcPr>
            <w:tcW w:w="8635" w:type="dxa"/>
          </w:tcPr>
          <w:p w14:paraId="2AB9F008" w14:textId="23681098" w:rsidR="00470714" w:rsidRPr="00A05CC5" w:rsidRDefault="00962086" w:rsidP="00470714">
            <w:pPr>
              <w:rPr>
                <w:rFonts w:cstheme="minorHAnsi"/>
                <w:sz w:val="20"/>
                <w:szCs w:val="20"/>
              </w:rPr>
            </w:pPr>
            <w:r>
              <w:rPr>
                <w:rFonts w:cstheme="minorHAnsi"/>
                <w:sz w:val="20"/>
                <w:szCs w:val="20"/>
              </w:rPr>
              <w:t>Dunmow Waste Management</w:t>
            </w:r>
          </w:p>
        </w:tc>
        <w:tc>
          <w:tcPr>
            <w:tcW w:w="1821" w:type="dxa"/>
          </w:tcPr>
          <w:p w14:paraId="4DB688CC" w14:textId="3759052D" w:rsidR="00470714" w:rsidRDefault="00470714" w:rsidP="00962086">
            <w:pPr>
              <w:rPr>
                <w:rFonts w:cstheme="minorHAnsi"/>
                <w:sz w:val="20"/>
                <w:szCs w:val="20"/>
              </w:rPr>
            </w:pPr>
            <w:r>
              <w:rPr>
                <w:rFonts w:cstheme="minorHAnsi"/>
                <w:sz w:val="20"/>
                <w:szCs w:val="20"/>
              </w:rPr>
              <w:t>£</w:t>
            </w:r>
            <w:r w:rsidR="001C128F">
              <w:rPr>
                <w:rFonts w:cstheme="minorHAnsi"/>
                <w:sz w:val="20"/>
                <w:szCs w:val="20"/>
              </w:rPr>
              <w:t xml:space="preserve"> </w:t>
            </w:r>
            <w:r w:rsidR="00962086">
              <w:rPr>
                <w:rFonts w:cstheme="minorHAnsi"/>
                <w:sz w:val="20"/>
                <w:szCs w:val="20"/>
              </w:rPr>
              <w:t>432.00</w:t>
            </w:r>
          </w:p>
          <w:p w14:paraId="3A3A358E" w14:textId="6A515854" w:rsidR="00962086" w:rsidRDefault="00962086" w:rsidP="00962086">
            <w:pPr>
              <w:rPr>
                <w:rFonts w:cstheme="minorHAnsi"/>
                <w:sz w:val="20"/>
                <w:szCs w:val="20"/>
              </w:rPr>
            </w:pPr>
          </w:p>
        </w:tc>
      </w:tr>
      <w:tr w:rsidR="00470714" w:rsidRPr="00A05CC5" w14:paraId="7CE40703" w14:textId="77777777" w:rsidTr="006F0C80">
        <w:tc>
          <w:tcPr>
            <w:tcW w:w="8635" w:type="dxa"/>
          </w:tcPr>
          <w:p w14:paraId="12F541BC" w14:textId="5465E649" w:rsidR="00470714" w:rsidRPr="00A05CC5" w:rsidRDefault="00962086" w:rsidP="00470714">
            <w:pPr>
              <w:rPr>
                <w:rFonts w:cstheme="minorHAnsi"/>
                <w:sz w:val="20"/>
                <w:szCs w:val="20"/>
              </w:rPr>
            </w:pPr>
            <w:r>
              <w:rPr>
                <w:rFonts w:cstheme="minorHAnsi"/>
                <w:sz w:val="20"/>
                <w:szCs w:val="20"/>
              </w:rPr>
              <w:t>UDC – Green waste skip</w:t>
            </w:r>
          </w:p>
        </w:tc>
        <w:tc>
          <w:tcPr>
            <w:tcW w:w="1821" w:type="dxa"/>
          </w:tcPr>
          <w:p w14:paraId="643576B3" w14:textId="27F4D728" w:rsidR="00470714" w:rsidRDefault="00470714" w:rsidP="00470714">
            <w:pPr>
              <w:rPr>
                <w:rFonts w:cstheme="minorHAnsi"/>
                <w:sz w:val="20"/>
                <w:szCs w:val="20"/>
              </w:rPr>
            </w:pPr>
            <w:r>
              <w:rPr>
                <w:rFonts w:cstheme="minorHAnsi"/>
                <w:sz w:val="20"/>
                <w:szCs w:val="20"/>
              </w:rPr>
              <w:t>£</w:t>
            </w:r>
            <w:r w:rsidR="00962086">
              <w:rPr>
                <w:rFonts w:cstheme="minorHAnsi"/>
                <w:sz w:val="20"/>
                <w:szCs w:val="20"/>
              </w:rPr>
              <w:t>1156.00</w:t>
            </w:r>
          </w:p>
          <w:p w14:paraId="65E77E45" w14:textId="70986ADF" w:rsidR="001C128F" w:rsidRDefault="001C128F" w:rsidP="00470714">
            <w:pPr>
              <w:rPr>
                <w:rFonts w:cstheme="minorHAnsi"/>
                <w:sz w:val="20"/>
                <w:szCs w:val="20"/>
              </w:rPr>
            </w:pPr>
          </w:p>
        </w:tc>
      </w:tr>
      <w:tr w:rsidR="00470714" w:rsidRPr="00E567AB" w14:paraId="5670E2DE" w14:textId="77777777" w:rsidTr="006F0C80">
        <w:tc>
          <w:tcPr>
            <w:tcW w:w="8635" w:type="dxa"/>
          </w:tcPr>
          <w:p w14:paraId="6671A745" w14:textId="77777777" w:rsidR="00470714" w:rsidRPr="00A05CC5" w:rsidRDefault="00470714" w:rsidP="00A3333D">
            <w:pPr>
              <w:rPr>
                <w:rFonts w:cstheme="minorHAnsi"/>
                <w:sz w:val="20"/>
                <w:szCs w:val="20"/>
              </w:rPr>
            </w:pPr>
            <w:r w:rsidRPr="00A05CC5">
              <w:rPr>
                <w:rFonts w:cstheme="minorHAnsi"/>
                <w:sz w:val="20"/>
                <w:szCs w:val="20"/>
              </w:rPr>
              <w:t>HMRC PAYE</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312AEA72" w14:textId="6F26A591" w:rsidR="00470714" w:rsidRPr="00A05CC5" w:rsidRDefault="00470714" w:rsidP="00962086">
            <w:pPr>
              <w:rPr>
                <w:rFonts w:cstheme="minorHAnsi"/>
                <w:sz w:val="20"/>
                <w:szCs w:val="20"/>
              </w:rPr>
            </w:pPr>
            <w:r>
              <w:rPr>
                <w:rFonts w:cstheme="minorHAnsi"/>
                <w:sz w:val="20"/>
                <w:szCs w:val="20"/>
              </w:rPr>
              <w:t>£</w:t>
            </w:r>
            <w:r w:rsidR="001C128F">
              <w:rPr>
                <w:rFonts w:cstheme="minorHAnsi"/>
                <w:sz w:val="20"/>
                <w:szCs w:val="20"/>
              </w:rPr>
              <w:t xml:space="preserve">  </w:t>
            </w:r>
            <w:r w:rsidR="00962086">
              <w:rPr>
                <w:rFonts w:cstheme="minorHAnsi"/>
                <w:sz w:val="20"/>
                <w:szCs w:val="20"/>
              </w:rPr>
              <w:t xml:space="preserve"> 20.00</w:t>
            </w:r>
          </w:p>
        </w:tc>
      </w:tr>
      <w:tr w:rsidR="00470714" w:rsidRPr="00E567AB" w14:paraId="154C81E3" w14:textId="77777777" w:rsidTr="006F0C80">
        <w:tc>
          <w:tcPr>
            <w:tcW w:w="8635" w:type="dxa"/>
          </w:tcPr>
          <w:p w14:paraId="6927817B" w14:textId="256CC3AF" w:rsidR="00470714" w:rsidRDefault="00962086" w:rsidP="00A3333D">
            <w:pPr>
              <w:rPr>
                <w:rFonts w:cstheme="minorHAnsi"/>
                <w:sz w:val="20"/>
                <w:szCs w:val="20"/>
              </w:rPr>
            </w:pPr>
            <w:r>
              <w:rPr>
                <w:rFonts w:cstheme="minorHAnsi"/>
                <w:sz w:val="20"/>
                <w:szCs w:val="20"/>
              </w:rPr>
              <w:t>Nancy Powell – Davies</w:t>
            </w:r>
          </w:p>
        </w:tc>
        <w:tc>
          <w:tcPr>
            <w:tcW w:w="1821" w:type="dxa"/>
          </w:tcPr>
          <w:p w14:paraId="7C5CB745" w14:textId="77777777" w:rsidR="001C128F" w:rsidRDefault="00470714" w:rsidP="00962086">
            <w:pPr>
              <w:rPr>
                <w:rFonts w:cstheme="minorHAnsi"/>
                <w:sz w:val="20"/>
                <w:szCs w:val="20"/>
              </w:rPr>
            </w:pPr>
            <w:r>
              <w:rPr>
                <w:rFonts w:cstheme="minorHAnsi"/>
                <w:sz w:val="20"/>
                <w:szCs w:val="20"/>
              </w:rPr>
              <w:t xml:space="preserve">£  </w:t>
            </w:r>
            <w:r w:rsidR="001C128F">
              <w:rPr>
                <w:rFonts w:cstheme="minorHAnsi"/>
                <w:sz w:val="20"/>
                <w:szCs w:val="20"/>
              </w:rPr>
              <w:t xml:space="preserve"> </w:t>
            </w:r>
            <w:r w:rsidR="00962086">
              <w:rPr>
                <w:rFonts w:cstheme="minorHAnsi"/>
                <w:sz w:val="20"/>
                <w:szCs w:val="20"/>
              </w:rPr>
              <w:t>50.00</w:t>
            </w:r>
          </w:p>
          <w:p w14:paraId="2B9F31F6" w14:textId="589BE17F" w:rsidR="00962086" w:rsidRDefault="00962086" w:rsidP="00962086">
            <w:pPr>
              <w:rPr>
                <w:rFonts w:cstheme="minorHAnsi"/>
                <w:sz w:val="20"/>
                <w:szCs w:val="20"/>
              </w:rPr>
            </w:pPr>
          </w:p>
        </w:tc>
      </w:tr>
      <w:tr w:rsidR="00470714" w:rsidRPr="00A05CC5" w14:paraId="09AC5930" w14:textId="77777777" w:rsidTr="006F0C80">
        <w:tc>
          <w:tcPr>
            <w:tcW w:w="8635" w:type="dxa"/>
          </w:tcPr>
          <w:p w14:paraId="3F33A195" w14:textId="77777777" w:rsidR="00470714" w:rsidRPr="00A05CC5" w:rsidRDefault="00470714" w:rsidP="00A3333D">
            <w:pPr>
              <w:rPr>
                <w:rFonts w:cstheme="minorHAnsi"/>
                <w:sz w:val="20"/>
                <w:szCs w:val="20"/>
              </w:rPr>
            </w:pPr>
            <w:r w:rsidRPr="00A05CC5">
              <w:rPr>
                <w:rFonts w:cstheme="minorHAnsi"/>
                <w:b/>
                <w:sz w:val="20"/>
                <w:szCs w:val="20"/>
                <w:u w:val="single"/>
              </w:rPr>
              <w:t>DIRECT DEBITS/STANDING ORDERS</w:t>
            </w:r>
          </w:p>
        </w:tc>
        <w:tc>
          <w:tcPr>
            <w:tcW w:w="1821" w:type="dxa"/>
          </w:tcPr>
          <w:p w14:paraId="3ACA9B15" w14:textId="77777777" w:rsidR="00470714" w:rsidRPr="00A05CC5" w:rsidRDefault="00470714" w:rsidP="00A3333D">
            <w:pPr>
              <w:rPr>
                <w:rFonts w:cstheme="minorHAnsi"/>
                <w:b/>
                <w:sz w:val="20"/>
                <w:szCs w:val="20"/>
                <w:u w:val="single"/>
              </w:rPr>
            </w:pPr>
          </w:p>
        </w:tc>
      </w:tr>
      <w:tr w:rsidR="00470714" w:rsidRPr="00A05CC5" w14:paraId="486150F0" w14:textId="77777777" w:rsidTr="006F0C80">
        <w:tc>
          <w:tcPr>
            <w:tcW w:w="8635" w:type="dxa"/>
          </w:tcPr>
          <w:p w14:paraId="3A212D72" w14:textId="77777777" w:rsidR="00962086" w:rsidRDefault="00470714" w:rsidP="00A3333D">
            <w:pPr>
              <w:rPr>
                <w:rFonts w:cstheme="minorHAnsi"/>
                <w:sz w:val="20"/>
                <w:szCs w:val="20"/>
              </w:rPr>
            </w:pPr>
            <w:r w:rsidRPr="00A05CC5">
              <w:rPr>
                <w:rFonts w:cstheme="minorHAnsi"/>
                <w:sz w:val="20"/>
                <w:szCs w:val="20"/>
              </w:rPr>
              <w:t>EON</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p w14:paraId="33E630C6" w14:textId="25D94602" w:rsidR="00470714" w:rsidRPr="00A05CC5" w:rsidRDefault="00470714" w:rsidP="00A3333D">
            <w:pPr>
              <w:rPr>
                <w:rFonts w:cstheme="minorHAnsi"/>
                <w:sz w:val="20"/>
                <w:szCs w:val="20"/>
              </w:rPr>
            </w:pPr>
            <w:r w:rsidRPr="00A05CC5">
              <w:rPr>
                <w:rFonts w:cstheme="minorHAnsi"/>
                <w:sz w:val="20"/>
                <w:szCs w:val="20"/>
              </w:rPr>
              <w:tab/>
            </w:r>
          </w:p>
        </w:tc>
        <w:tc>
          <w:tcPr>
            <w:tcW w:w="1821" w:type="dxa"/>
          </w:tcPr>
          <w:p w14:paraId="20E9E776" w14:textId="71795528" w:rsidR="00470714" w:rsidRPr="00A05CC5" w:rsidRDefault="00470714" w:rsidP="009052E9">
            <w:pPr>
              <w:rPr>
                <w:rFonts w:cstheme="minorHAnsi"/>
                <w:sz w:val="20"/>
                <w:szCs w:val="20"/>
              </w:rPr>
            </w:pPr>
            <w:r w:rsidRPr="00A05CC5">
              <w:rPr>
                <w:rFonts w:cstheme="minorHAnsi"/>
                <w:sz w:val="20"/>
                <w:szCs w:val="20"/>
              </w:rPr>
              <w:t xml:space="preserve">£ </w:t>
            </w:r>
            <w:r w:rsidR="001C128F">
              <w:rPr>
                <w:rFonts w:cstheme="minorHAnsi"/>
                <w:sz w:val="20"/>
                <w:szCs w:val="20"/>
              </w:rPr>
              <w:t xml:space="preserve"> 105.25</w:t>
            </w:r>
          </w:p>
        </w:tc>
      </w:tr>
      <w:tr w:rsidR="00470714" w:rsidRPr="00A05CC5" w14:paraId="16F56BE9" w14:textId="77777777" w:rsidTr="006F0C80">
        <w:tc>
          <w:tcPr>
            <w:tcW w:w="8635" w:type="dxa"/>
          </w:tcPr>
          <w:p w14:paraId="4CD1B7E9" w14:textId="77777777" w:rsidR="00470714" w:rsidRDefault="00470714" w:rsidP="00A3333D">
            <w:pPr>
              <w:rPr>
                <w:rFonts w:cstheme="minorHAnsi"/>
                <w:sz w:val="20"/>
                <w:szCs w:val="20"/>
              </w:rPr>
            </w:pPr>
            <w:r w:rsidRPr="001449A8">
              <w:rPr>
                <w:rFonts w:cstheme="minorHAnsi"/>
                <w:sz w:val="20"/>
                <w:szCs w:val="20"/>
              </w:rPr>
              <w:t>A&amp;J Lighting Solutions</w:t>
            </w:r>
          </w:p>
          <w:p w14:paraId="15109FED" w14:textId="60CD2C16" w:rsidR="00470714" w:rsidRPr="00A05CC5" w:rsidRDefault="00470714" w:rsidP="00A3333D">
            <w:pPr>
              <w:rPr>
                <w:rFonts w:cstheme="minorHAnsi"/>
                <w:sz w:val="20"/>
                <w:szCs w:val="20"/>
              </w:rPr>
            </w:pPr>
          </w:p>
        </w:tc>
        <w:tc>
          <w:tcPr>
            <w:tcW w:w="1821" w:type="dxa"/>
          </w:tcPr>
          <w:p w14:paraId="39D40CA2" w14:textId="56C4E2BB" w:rsidR="00470714" w:rsidRPr="00A05CC5" w:rsidRDefault="00470714" w:rsidP="00A3333D">
            <w:pPr>
              <w:rPr>
                <w:rFonts w:cstheme="minorHAnsi"/>
                <w:sz w:val="20"/>
                <w:szCs w:val="20"/>
              </w:rPr>
            </w:pPr>
            <w:r>
              <w:rPr>
                <w:rFonts w:cstheme="minorHAnsi"/>
                <w:sz w:val="20"/>
                <w:szCs w:val="20"/>
              </w:rPr>
              <w:t xml:space="preserve">£  </w:t>
            </w:r>
            <w:r w:rsidR="001C128F">
              <w:rPr>
                <w:rFonts w:cstheme="minorHAnsi"/>
                <w:sz w:val="20"/>
                <w:szCs w:val="20"/>
              </w:rPr>
              <w:t xml:space="preserve"> </w:t>
            </w:r>
            <w:r>
              <w:rPr>
                <w:rFonts w:cstheme="minorHAnsi"/>
                <w:sz w:val="20"/>
                <w:szCs w:val="20"/>
              </w:rPr>
              <w:t xml:space="preserve"> 59.88</w:t>
            </w:r>
          </w:p>
        </w:tc>
      </w:tr>
      <w:tr w:rsidR="00962086" w:rsidRPr="00A05CC5" w14:paraId="521661F5" w14:textId="77777777" w:rsidTr="006F0C80">
        <w:tc>
          <w:tcPr>
            <w:tcW w:w="8635" w:type="dxa"/>
          </w:tcPr>
          <w:p w14:paraId="6C9135B1" w14:textId="3CE63E27" w:rsidR="00962086" w:rsidRPr="001449A8" w:rsidRDefault="00962086" w:rsidP="00A3333D">
            <w:pPr>
              <w:rPr>
                <w:rFonts w:cstheme="minorHAnsi"/>
                <w:sz w:val="20"/>
                <w:szCs w:val="20"/>
              </w:rPr>
            </w:pPr>
            <w:r>
              <w:rPr>
                <w:rFonts w:cstheme="minorHAnsi"/>
                <w:sz w:val="20"/>
                <w:szCs w:val="20"/>
              </w:rPr>
              <w:t>A&amp;J Lighting Solutions</w:t>
            </w:r>
          </w:p>
        </w:tc>
        <w:tc>
          <w:tcPr>
            <w:tcW w:w="1821" w:type="dxa"/>
          </w:tcPr>
          <w:p w14:paraId="473B8A31" w14:textId="77777777" w:rsidR="00962086" w:rsidRDefault="00962086" w:rsidP="00A3333D">
            <w:pPr>
              <w:rPr>
                <w:rFonts w:cstheme="minorHAnsi"/>
                <w:sz w:val="20"/>
                <w:szCs w:val="20"/>
              </w:rPr>
            </w:pPr>
            <w:r>
              <w:rPr>
                <w:rFonts w:cstheme="minorHAnsi"/>
                <w:sz w:val="20"/>
                <w:szCs w:val="20"/>
              </w:rPr>
              <w:t>£    78.00</w:t>
            </w:r>
          </w:p>
          <w:p w14:paraId="19C5BDFD" w14:textId="67EB324F" w:rsidR="00D10E99" w:rsidRDefault="00D10E99" w:rsidP="00A3333D">
            <w:pPr>
              <w:rPr>
                <w:rFonts w:cstheme="minorHAnsi"/>
                <w:sz w:val="20"/>
                <w:szCs w:val="20"/>
              </w:rPr>
            </w:pPr>
          </w:p>
        </w:tc>
      </w:tr>
      <w:tr w:rsidR="00D10E99" w:rsidRPr="00A05CC5" w14:paraId="775BFC44" w14:textId="77777777" w:rsidTr="006F0C80">
        <w:tc>
          <w:tcPr>
            <w:tcW w:w="8635" w:type="dxa"/>
          </w:tcPr>
          <w:p w14:paraId="6E5D7EDE" w14:textId="13D8F87F" w:rsidR="00D10E99" w:rsidRPr="00D10E99" w:rsidRDefault="00D10E99" w:rsidP="00D10E99">
            <w:pPr>
              <w:rPr>
                <w:rFonts w:cstheme="minorHAnsi"/>
                <w:sz w:val="20"/>
                <w:szCs w:val="20"/>
              </w:rPr>
            </w:pPr>
            <w:r w:rsidRPr="00D10E99">
              <w:rPr>
                <w:rFonts w:cstheme="minorHAnsi"/>
                <w:sz w:val="20"/>
                <w:szCs w:val="20"/>
              </w:rPr>
              <w:t>A&amp;J Lighting Solutions</w:t>
            </w:r>
            <w:r w:rsidRPr="00D10E99">
              <w:rPr>
                <w:rFonts w:cstheme="minorHAnsi"/>
                <w:sz w:val="20"/>
                <w:szCs w:val="20"/>
              </w:rPr>
              <w:tab/>
            </w:r>
          </w:p>
          <w:p w14:paraId="3C4CAA10" w14:textId="77777777" w:rsidR="00D10E99" w:rsidRDefault="00D10E99" w:rsidP="00A3333D">
            <w:pPr>
              <w:rPr>
                <w:rFonts w:cstheme="minorHAnsi"/>
                <w:sz w:val="20"/>
                <w:szCs w:val="20"/>
              </w:rPr>
            </w:pPr>
          </w:p>
        </w:tc>
        <w:tc>
          <w:tcPr>
            <w:tcW w:w="1821" w:type="dxa"/>
          </w:tcPr>
          <w:p w14:paraId="6424EB19" w14:textId="0B50AA50" w:rsidR="00D10E99" w:rsidRDefault="00D10E99" w:rsidP="00A3333D">
            <w:pPr>
              <w:rPr>
                <w:rFonts w:cstheme="minorHAnsi"/>
                <w:sz w:val="20"/>
                <w:szCs w:val="20"/>
              </w:rPr>
            </w:pPr>
            <w:r>
              <w:rPr>
                <w:rFonts w:cstheme="minorHAnsi"/>
                <w:sz w:val="20"/>
                <w:szCs w:val="20"/>
              </w:rPr>
              <w:t xml:space="preserve">£ </w:t>
            </w:r>
            <w:r w:rsidR="00E5472F">
              <w:rPr>
                <w:rFonts w:cstheme="minorHAnsi"/>
                <w:sz w:val="20"/>
                <w:szCs w:val="20"/>
              </w:rPr>
              <w:t xml:space="preserve"> </w:t>
            </w:r>
            <w:r>
              <w:rPr>
                <w:rFonts w:cstheme="minorHAnsi"/>
                <w:sz w:val="20"/>
                <w:szCs w:val="20"/>
              </w:rPr>
              <w:t>139.02</w:t>
            </w:r>
          </w:p>
        </w:tc>
      </w:tr>
      <w:tr w:rsidR="00470714" w:rsidRPr="00A05CC5" w14:paraId="3C9B5368" w14:textId="77777777" w:rsidTr="006F0C80">
        <w:tc>
          <w:tcPr>
            <w:tcW w:w="8635" w:type="dxa"/>
          </w:tcPr>
          <w:p w14:paraId="16D73C3A" w14:textId="77777777" w:rsidR="00470714" w:rsidRPr="00A05CC5" w:rsidRDefault="00470714" w:rsidP="00A3333D">
            <w:pPr>
              <w:rPr>
                <w:rFonts w:cstheme="minorHAnsi"/>
                <w:sz w:val="20"/>
                <w:szCs w:val="20"/>
              </w:rPr>
            </w:pPr>
            <w:r w:rsidRPr="00A05CC5">
              <w:rPr>
                <w:rFonts w:cstheme="minorHAnsi"/>
                <w:sz w:val="20"/>
                <w:szCs w:val="20"/>
              </w:rPr>
              <w:t>UDC</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5A2E485F" w14:textId="5A3AFBDF" w:rsidR="00470714" w:rsidRPr="00A05CC5" w:rsidRDefault="00470714" w:rsidP="00A3333D">
            <w:pPr>
              <w:rPr>
                <w:rFonts w:cstheme="minorHAnsi"/>
                <w:sz w:val="20"/>
                <w:szCs w:val="20"/>
              </w:rPr>
            </w:pPr>
            <w:r w:rsidRPr="00A05CC5">
              <w:rPr>
                <w:rFonts w:cstheme="minorHAnsi"/>
                <w:sz w:val="20"/>
                <w:szCs w:val="20"/>
              </w:rPr>
              <w:t xml:space="preserve">£ </w:t>
            </w:r>
            <w:r w:rsidR="001C128F">
              <w:rPr>
                <w:rFonts w:cstheme="minorHAnsi"/>
                <w:sz w:val="20"/>
                <w:szCs w:val="20"/>
              </w:rPr>
              <w:t xml:space="preserve"> </w:t>
            </w:r>
            <w:r>
              <w:rPr>
                <w:rFonts w:cstheme="minorHAnsi"/>
                <w:sz w:val="20"/>
                <w:szCs w:val="20"/>
              </w:rPr>
              <w:t xml:space="preserve">  56.31</w:t>
            </w:r>
          </w:p>
        </w:tc>
      </w:tr>
      <w:bookmarkEnd w:id="2"/>
    </w:tbl>
    <w:p w14:paraId="31DCCDF4" w14:textId="77777777" w:rsidR="00382696" w:rsidRDefault="00382696" w:rsidP="00296328">
      <w:pPr>
        <w:rPr>
          <w:rFonts w:cstheme="minorHAnsi"/>
        </w:rPr>
      </w:pPr>
    </w:p>
    <w:p w14:paraId="7D4ECEB2" w14:textId="62BB8A7E" w:rsidR="00467C85" w:rsidRDefault="001B359F" w:rsidP="00467C85">
      <w:pPr>
        <w:jc w:val="center"/>
        <w:rPr>
          <w:rFonts w:cstheme="minorHAnsi"/>
        </w:rPr>
      </w:pPr>
      <w:r>
        <w:rPr>
          <w:rFonts w:cstheme="minorHAnsi"/>
        </w:rPr>
        <w:t>The next meeting is scheduled for Monday</w:t>
      </w:r>
      <w:r w:rsidR="00D50BB6">
        <w:rPr>
          <w:rFonts w:cstheme="minorHAnsi"/>
        </w:rPr>
        <w:t xml:space="preserve"> </w:t>
      </w:r>
      <w:r w:rsidR="00E5472F">
        <w:rPr>
          <w:rFonts w:cstheme="minorHAnsi"/>
        </w:rPr>
        <w:t>9</w:t>
      </w:r>
      <w:r w:rsidR="000F564B" w:rsidRPr="000F564B">
        <w:rPr>
          <w:rFonts w:cstheme="minorHAnsi"/>
          <w:vertAlign w:val="superscript"/>
        </w:rPr>
        <w:t>th</w:t>
      </w:r>
      <w:r w:rsidR="000F564B">
        <w:rPr>
          <w:rFonts w:cstheme="minorHAnsi"/>
        </w:rPr>
        <w:t xml:space="preserve"> </w:t>
      </w:r>
      <w:r w:rsidR="00E5472F">
        <w:rPr>
          <w:rFonts w:cstheme="minorHAnsi"/>
        </w:rPr>
        <w:t>March</w:t>
      </w:r>
      <w:r w:rsidR="000F564B">
        <w:rPr>
          <w:rFonts w:cstheme="minorHAnsi"/>
        </w:rPr>
        <w:t xml:space="preserve"> </w:t>
      </w:r>
      <w:r w:rsidR="00366A82">
        <w:rPr>
          <w:rFonts w:cstheme="minorHAnsi"/>
        </w:rPr>
        <w:t>2020</w:t>
      </w:r>
      <w:r w:rsidR="00257A23">
        <w:rPr>
          <w:rFonts w:cstheme="minorHAnsi"/>
        </w:rPr>
        <w:t>, 7:</w:t>
      </w:r>
      <w:r w:rsidR="00366A82">
        <w:rPr>
          <w:rFonts w:cstheme="minorHAnsi"/>
        </w:rPr>
        <w:t>45</w:t>
      </w:r>
      <w:r w:rsidR="00257A23">
        <w:rPr>
          <w:rFonts w:cstheme="minorHAnsi"/>
        </w:rPr>
        <w:t xml:space="preserve"> p.m.</w:t>
      </w:r>
      <w:r>
        <w:rPr>
          <w:rFonts w:cstheme="minorHAnsi"/>
        </w:rPr>
        <w:t xml:space="preserve"> at </w:t>
      </w:r>
      <w:proofErr w:type="spellStart"/>
      <w:r>
        <w:rPr>
          <w:rFonts w:cstheme="minorHAnsi"/>
        </w:rPr>
        <w:t>Barnston</w:t>
      </w:r>
      <w:proofErr w:type="spellEnd"/>
      <w:r>
        <w:rPr>
          <w:rFonts w:cstheme="minorHAnsi"/>
        </w:rPr>
        <w:t xml:space="preserve"> Village Hall.</w:t>
      </w:r>
    </w:p>
    <w:p w14:paraId="2306CB50" w14:textId="47ED7FDB" w:rsidR="00296328" w:rsidRDefault="00296328" w:rsidP="00467C85">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w:t>
      </w:r>
      <w:proofErr w:type="gramStart"/>
      <w:r>
        <w:rPr>
          <w:rFonts w:cstheme="minorHAnsi"/>
          <w:sz w:val="16"/>
          <w:szCs w:val="16"/>
        </w:rPr>
        <w:t>please</w:t>
      </w:r>
      <w:proofErr w:type="gramEnd"/>
      <w:r>
        <w:rPr>
          <w:rFonts w:cstheme="minorHAnsi"/>
          <w:sz w:val="16"/>
          <w:szCs w:val="16"/>
        </w:rPr>
        <w:t xml:space="preserve"> </w:t>
      </w:r>
    </w:p>
    <w:p w14:paraId="4CEC38DF" w14:textId="1C4990AD" w:rsidR="00296328" w:rsidRPr="00784380" w:rsidRDefault="00296328" w:rsidP="00467C85">
      <w:pPr>
        <w:spacing w:after="0" w:line="240" w:lineRule="auto"/>
        <w:jc w:val="center"/>
        <w:rPr>
          <w:rFonts w:cstheme="minorHAnsi"/>
        </w:rPr>
      </w:pPr>
      <w:proofErr w:type="gramStart"/>
      <w:r>
        <w:rPr>
          <w:rFonts w:cstheme="minorHAnsi"/>
          <w:sz w:val="16"/>
          <w:szCs w:val="16"/>
        </w:rPr>
        <w:t>contact</w:t>
      </w:r>
      <w:proofErr w:type="gramEnd"/>
      <w:r>
        <w:rPr>
          <w:rFonts w:cstheme="minorHAnsi"/>
          <w:sz w:val="16"/>
          <w:szCs w:val="16"/>
        </w:rPr>
        <w:t xml:space="preserve"> </w:t>
      </w:r>
      <w:proofErr w:type="spellStart"/>
      <w:r>
        <w:rPr>
          <w:rFonts w:cstheme="minorHAnsi"/>
          <w:sz w:val="16"/>
          <w:szCs w:val="16"/>
        </w:rPr>
        <w:t>Barnstonpc@hotmail</w:t>
      </w:r>
      <w:proofErr w:type="spellEnd"/>
      <w:r>
        <w:rPr>
          <w:rFonts w:cstheme="minorHAnsi"/>
          <w:sz w:val="16"/>
          <w:szCs w:val="16"/>
        </w:rPr>
        <w:t xml:space="preserve"> to request a copy.</w:t>
      </w:r>
    </w:p>
    <w:sectPr w:rsidR="00296328" w:rsidRPr="00784380" w:rsidSect="00467C85">
      <w:pgSz w:w="11906" w:h="16838"/>
      <w:pgMar w:top="567"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E4E4B" w14:textId="77777777" w:rsidR="00804806" w:rsidRDefault="00804806" w:rsidP="006823FE">
      <w:pPr>
        <w:spacing w:after="0" w:line="240" w:lineRule="auto"/>
      </w:pPr>
      <w:r>
        <w:separator/>
      </w:r>
    </w:p>
  </w:endnote>
  <w:endnote w:type="continuationSeparator" w:id="0">
    <w:p w14:paraId="410A9CE0" w14:textId="77777777" w:rsidR="00804806" w:rsidRDefault="00804806"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601A" w14:textId="77777777" w:rsidR="00804806" w:rsidRDefault="00804806" w:rsidP="006823FE">
      <w:pPr>
        <w:spacing w:after="0" w:line="240" w:lineRule="auto"/>
      </w:pPr>
      <w:r>
        <w:separator/>
      </w:r>
    </w:p>
  </w:footnote>
  <w:footnote w:type="continuationSeparator" w:id="0">
    <w:p w14:paraId="7BB8BC23" w14:textId="77777777" w:rsidR="00804806" w:rsidRDefault="00804806" w:rsidP="0068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E367FA"/>
    <w:multiLevelType w:val="hybridMultilevel"/>
    <w:tmpl w:val="3D84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FA"/>
    <w:rsid w:val="00000461"/>
    <w:rsid w:val="000015D2"/>
    <w:rsid w:val="0000199A"/>
    <w:rsid w:val="0000662C"/>
    <w:rsid w:val="0000751E"/>
    <w:rsid w:val="00007A0E"/>
    <w:rsid w:val="00007E44"/>
    <w:rsid w:val="00010BBD"/>
    <w:rsid w:val="0001112B"/>
    <w:rsid w:val="00011EC8"/>
    <w:rsid w:val="00011F25"/>
    <w:rsid w:val="00013B57"/>
    <w:rsid w:val="00013D57"/>
    <w:rsid w:val="00013DC9"/>
    <w:rsid w:val="000147CE"/>
    <w:rsid w:val="0001510E"/>
    <w:rsid w:val="000151FE"/>
    <w:rsid w:val="00015C7C"/>
    <w:rsid w:val="00015DF0"/>
    <w:rsid w:val="00016035"/>
    <w:rsid w:val="00017475"/>
    <w:rsid w:val="00020BF8"/>
    <w:rsid w:val="00023AC4"/>
    <w:rsid w:val="0002696E"/>
    <w:rsid w:val="00027969"/>
    <w:rsid w:val="0003022B"/>
    <w:rsid w:val="000337BC"/>
    <w:rsid w:val="0003418C"/>
    <w:rsid w:val="00036349"/>
    <w:rsid w:val="00043459"/>
    <w:rsid w:val="00043590"/>
    <w:rsid w:val="00043B59"/>
    <w:rsid w:val="000446CC"/>
    <w:rsid w:val="00044B2D"/>
    <w:rsid w:val="00044F7E"/>
    <w:rsid w:val="00050A38"/>
    <w:rsid w:val="000517F5"/>
    <w:rsid w:val="0005413C"/>
    <w:rsid w:val="00056A07"/>
    <w:rsid w:val="00056B97"/>
    <w:rsid w:val="0006372B"/>
    <w:rsid w:val="00064269"/>
    <w:rsid w:val="00064573"/>
    <w:rsid w:val="0006577F"/>
    <w:rsid w:val="00066238"/>
    <w:rsid w:val="00067432"/>
    <w:rsid w:val="00075FCC"/>
    <w:rsid w:val="00077548"/>
    <w:rsid w:val="000800AA"/>
    <w:rsid w:val="00086779"/>
    <w:rsid w:val="0009103A"/>
    <w:rsid w:val="000914F6"/>
    <w:rsid w:val="00093CAA"/>
    <w:rsid w:val="0009410E"/>
    <w:rsid w:val="00095F1F"/>
    <w:rsid w:val="00097ECA"/>
    <w:rsid w:val="000A1F03"/>
    <w:rsid w:val="000A373D"/>
    <w:rsid w:val="000A46D5"/>
    <w:rsid w:val="000A783E"/>
    <w:rsid w:val="000A7FF1"/>
    <w:rsid w:val="000B027A"/>
    <w:rsid w:val="000B3054"/>
    <w:rsid w:val="000B52D1"/>
    <w:rsid w:val="000B59ED"/>
    <w:rsid w:val="000B755A"/>
    <w:rsid w:val="000C0057"/>
    <w:rsid w:val="000C0983"/>
    <w:rsid w:val="000C2F14"/>
    <w:rsid w:val="000C3F9A"/>
    <w:rsid w:val="000C5FAD"/>
    <w:rsid w:val="000C71AE"/>
    <w:rsid w:val="000D14DE"/>
    <w:rsid w:val="000D3D8B"/>
    <w:rsid w:val="000D5633"/>
    <w:rsid w:val="000D59B6"/>
    <w:rsid w:val="000E1F54"/>
    <w:rsid w:val="000E3B7A"/>
    <w:rsid w:val="000E4BC0"/>
    <w:rsid w:val="000E5FA0"/>
    <w:rsid w:val="000E771A"/>
    <w:rsid w:val="000E772C"/>
    <w:rsid w:val="000F4AF3"/>
    <w:rsid w:val="000F527B"/>
    <w:rsid w:val="000F564B"/>
    <w:rsid w:val="00100093"/>
    <w:rsid w:val="0010188F"/>
    <w:rsid w:val="00102167"/>
    <w:rsid w:val="001023A0"/>
    <w:rsid w:val="00102744"/>
    <w:rsid w:val="00104AE6"/>
    <w:rsid w:val="00110046"/>
    <w:rsid w:val="0011064F"/>
    <w:rsid w:val="001147EB"/>
    <w:rsid w:val="00117783"/>
    <w:rsid w:val="001201EB"/>
    <w:rsid w:val="00122F0F"/>
    <w:rsid w:val="0012352E"/>
    <w:rsid w:val="00125031"/>
    <w:rsid w:val="00127B08"/>
    <w:rsid w:val="00131F29"/>
    <w:rsid w:val="00135AC9"/>
    <w:rsid w:val="00135E51"/>
    <w:rsid w:val="00136992"/>
    <w:rsid w:val="001375EA"/>
    <w:rsid w:val="00141DDF"/>
    <w:rsid w:val="00142A9C"/>
    <w:rsid w:val="00142F06"/>
    <w:rsid w:val="001449A8"/>
    <w:rsid w:val="00144A5E"/>
    <w:rsid w:val="00147B3A"/>
    <w:rsid w:val="00151591"/>
    <w:rsid w:val="00152D5F"/>
    <w:rsid w:val="00154C78"/>
    <w:rsid w:val="001562B1"/>
    <w:rsid w:val="001562E8"/>
    <w:rsid w:val="00157933"/>
    <w:rsid w:val="00160A32"/>
    <w:rsid w:val="00162320"/>
    <w:rsid w:val="00162D1E"/>
    <w:rsid w:val="0016303A"/>
    <w:rsid w:val="001636AA"/>
    <w:rsid w:val="0016541D"/>
    <w:rsid w:val="0016596D"/>
    <w:rsid w:val="00167666"/>
    <w:rsid w:val="00167F51"/>
    <w:rsid w:val="001701AA"/>
    <w:rsid w:val="00170E14"/>
    <w:rsid w:val="00171A74"/>
    <w:rsid w:val="00173B32"/>
    <w:rsid w:val="00174B47"/>
    <w:rsid w:val="00177098"/>
    <w:rsid w:val="0018099E"/>
    <w:rsid w:val="00181310"/>
    <w:rsid w:val="001817BE"/>
    <w:rsid w:val="001823B8"/>
    <w:rsid w:val="0018438B"/>
    <w:rsid w:val="00185ECF"/>
    <w:rsid w:val="001914B5"/>
    <w:rsid w:val="0019150F"/>
    <w:rsid w:val="00192669"/>
    <w:rsid w:val="00194689"/>
    <w:rsid w:val="00194F6B"/>
    <w:rsid w:val="001A5A5E"/>
    <w:rsid w:val="001A6D6C"/>
    <w:rsid w:val="001A74C6"/>
    <w:rsid w:val="001B0801"/>
    <w:rsid w:val="001B2692"/>
    <w:rsid w:val="001B359F"/>
    <w:rsid w:val="001B435C"/>
    <w:rsid w:val="001B5098"/>
    <w:rsid w:val="001B6977"/>
    <w:rsid w:val="001C026B"/>
    <w:rsid w:val="001C128F"/>
    <w:rsid w:val="001C2406"/>
    <w:rsid w:val="001C288C"/>
    <w:rsid w:val="001C28F9"/>
    <w:rsid w:val="001C33B6"/>
    <w:rsid w:val="001C3966"/>
    <w:rsid w:val="001C488A"/>
    <w:rsid w:val="001C5E7A"/>
    <w:rsid w:val="001C645F"/>
    <w:rsid w:val="001D0D32"/>
    <w:rsid w:val="001D2FA2"/>
    <w:rsid w:val="001D42A9"/>
    <w:rsid w:val="001D52CC"/>
    <w:rsid w:val="001D595C"/>
    <w:rsid w:val="001D718B"/>
    <w:rsid w:val="001D7C63"/>
    <w:rsid w:val="001E0F4D"/>
    <w:rsid w:val="001E4D11"/>
    <w:rsid w:val="001E53E4"/>
    <w:rsid w:val="001E7A0A"/>
    <w:rsid w:val="001F7229"/>
    <w:rsid w:val="001F723E"/>
    <w:rsid w:val="00200EC4"/>
    <w:rsid w:val="00201093"/>
    <w:rsid w:val="002023D1"/>
    <w:rsid w:val="002026BD"/>
    <w:rsid w:val="00203755"/>
    <w:rsid w:val="0020570A"/>
    <w:rsid w:val="002058C7"/>
    <w:rsid w:val="0020611A"/>
    <w:rsid w:val="0020689E"/>
    <w:rsid w:val="00210903"/>
    <w:rsid w:val="0021173A"/>
    <w:rsid w:val="002129AC"/>
    <w:rsid w:val="00213C73"/>
    <w:rsid w:val="00215939"/>
    <w:rsid w:val="00220084"/>
    <w:rsid w:val="002223D4"/>
    <w:rsid w:val="002243B0"/>
    <w:rsid w:val="002244CE"/>
    <w:rsid w:val="00224E22"/>
    <w:rsid w:val="0022771D"/>
    <w:rsid w:val="002305D8"/>
    <w:rsid w:val="002346B7"/>
    <w:rsid w:val="00235906"/>
    <w:rsid w:val="0023672B"/>
    <w:rsid w:val="00243978"/>
    <w:rsid w:val="00245766"/>
    <w:rsid w:val="002460FB"/>
    <w:rsid w:val="00247666"/>
    <w:rsid w:val="00251E72"/>
    <w:rsid w:val="002528AB"/>
    <w:rsid w:val="00253E61"/>
    <w:rsid w:val="00255265"/>
    <w:rsid w:val="00256D35"/>
    <w:rsid w:val="00256FB4"/>
    <w:rsid w:val="00257660"/>
    <w:rsid w:val="00257A23"/>
    <w:rsid w:val="00261380"/>
    <w:rsid w:val="002622E4"/>
    <w:rsid w:val="0026283F"/>
    <w:rsid w:val="002640DA"/>
    <w:rsid w:val="0027423A"/>
    <w:rsid w:val="00276664"/>
    <w:rsid w:val="00284861"/>
    <w:rsid w:val="00285659"/>
    <w:rsid w:val="00286E91"/>
    <w:rsid w:val="0028768D"/>
    <w:rsid w:val="002924B1"/>
    <w:rsid w:val="00293862"/>
    <w:rsid w:val="00296328"/>
    <w:rsid w:val="00297AD6"/>
    <w:rsid w:val="002A10D8"/>
    <w:rsid w:val="002A2DFC"/>
    <w:rsid w:val="002A615A"/>
    <w:rsid w:val="002B06EF"/>
    <w:rsid w:val="002B0F91"/>
    <w:rsid w:val="002B1E2B"/>
    <w:rsid w:val="002B3E99"/>
    <w:rsid w:val="002B6A43"/>
    <w:rsid w:val="002C05A7"/>
    <w:rsid w:val="002C09A2"/>
    <w:rsid w:val="002C1674"/>
    <w:rsid w:val="002C28DF"/>
    <w:rsid w:val="002C2A6F"/>
    <w:rsid w:val="002C3099"/>
    <w:rsid w:val="002C3E6C"/>
    <w:rsid w:val="002C5631"/>
    <w:rsid w:val="002C7ADE"/>
    <w:rsid w:val="002D05DB"/>
    <w:rsid w:val="002D0BF0"/>
    <w:rsid w:val="002D128D"/>
    <w:rsid w:val="002D3F60"/>
    <w:rsid w:val="002D619F"/>
    <w:rsid w:val="002D6407"/>
    <w:rsid w:val="002D6A91"/>
    <w:rsid w:val="002D7BD9"/>
    <w:rsid w:val="002E1AF0"/>
    <w:rsid w:val="002E1FDA"/>
    <w:rsid w:val="002E2575"/>
    <w:rsid w:val="002E4F2C"/>
    <w:rsid w:val="002E55CD"/>
    <w:rsid w:val="002F4A61"/>
    <w:rsid w:val="002F5674"/>
    <w:rsid w:val="002F7FEC"/>
    <w:rsid w:val="00301380"/>
    <w:rsid w:val="00302511"/>
    <w:rsid w:val="00304DD2"/>
    <w:rsid w:val="00305870"/>
    <w:rsid w:val="00305D7D"/>
    <w:rsid w:val="003072D6"/>
    <w:rsid w:val="0031023E"/>
    <w:rsid w:val="003106A7"/>
    <w:rsid w:val="003117B5"/>
    <w:rsid w:val="0031266B"/>
    <w:rsid w:val="003145F6"/>
    <w:rsid w:val="00314830"/>
    <w:rsid w:val="00314E04"/>
    <w:rsid w:val="00317F19"/>
    <w:rsid w:val="00321B56"/>
    <w:rsid w:val="0032240B"/>
    <w:rsid w:val="003226CE"/>
    <w:rsid w:val="00323364"/>
    <w:rsid w:val="0032501C"/>
    <w:rsid w:val="00325B05"/>
    <w:rsid w:val="00327013"/>
    <w:rsid w:val="003270FA"/>
    <w:rsid w:val="0032719F"/>
    <w:rsid w:val="00327768"/>
    <w:rsid w:val="0033103E"/>
    <w:rsid w:val="00332935"/>
    <w:rsid w:val="00332B28"/>
    <w:rsid w:val="00333E24"/>
    <w:rsid w:val="003375AA"/>
    <w:rsid w:val="00337C7D"/>
    <w:rsid w:val="00345281"/>
    <w:rsid w:val="00346EC4"/>
    <w:rsid w:val="0035410E"/>
    <w:rsid w:val="00354A3F"/>
    <w:rsid w:val="0035545A"/>
    <w:rsid w:val="00356717"/>
    <w:rsid w:val="00360F8D"/>
    <w:rsid w:val="003638CB"/>
    <w:rsid w:val="00363FF8"/>
    <w:rsid w:val="00365529"/>
    <w:rsid w:val="00365DAE"/>
    <w:rsid w:val="00366A82"/>
    <w:rsid w:val="00367870"/>
    <w:rsid w:val="00371399"/>
    <w:rsid w:val="0037294A"/>
    <w:rsid w:val="003751FE"/>
    <w:rsid w:val="00376449"/>
    <w:rsid w:val="00377CA4"/>
    <w:rsid w:val="00381684"/>
    <w:rsid w:val="00381E75"/>
    <w:rsid w:val="00382696"/>
    <w:rsid w:val="003830A6"/>
    <w:rsid w:val="00387071"/>
    <w:rsid w:val="00390046"/>
    <w:rsid w:val="003947B5"/>
    <w:rsid w:val="00394F2E"/>
    <w:rsid w:val="00396DF6"/>
    <w:rsid w:val="003A0252"/>
    <w:rsid w:val="003A3E26"/>
    <w:rsid w:val="003A481B"/>
    <w:rsid w:val="003A777F"/>
    <w:rsid w:val="003A78CE"/>
    <w:rsid w:val="003B0D07"/>
    <w:rsid w:val="003B1EF0"/>
    <w:rsid w:val="003B3936"/>
    <w:rsid w:val="003B54EE"/>
    <w:rsid w:val="003C1DB1"/>
    <w:rsid w:val="003C46DE"/>
    <w:rsid w:val="003C5E80"/>
    <w:rsid w:val="003C683A"/>
    <w:rsid w:val="003C6B8D"/>
    <w:rsid w:val="003C746D"/>
    <w:rsid w:val="003D0CC8"/>
    <w:rsid w:val="003D223E"/>
    <w:rsid w:val="003D332D"/>
    <w:rsid w:val="003D344B"/>
    <w:rsid w:val="003D37AF"/>
    <w:rsid w:val="003D384F"/>
    <w:rsid w:val="003D5F92"/>
    <w:rsid w:val="003D6268"/>
    <w:rsid w:val="003D6762"/>
    <w:rsid w:val="003D69B5"/>
    <w:rsid w:val="003D70E6"/>
    <w:rsid w:val="003D78E9"/>
    <w:rsid w:val="003E058E"/>
    <w:rsid w:val="003E33FB"/>
    <w:rsid w:val="003E4246"/>
    <w:rsid w:val="003E53CB"/>
    <w:rsid w:val="003E793F"/>
    <w:rsid w:val="003F20D8"/>
    <w:rsid w:val="003F41B3"/>
    <w:rsid w:val="003F573A"/>
    <w:rsid w:val="003F5F53"/>
    <w:rsid w:val="003F6EF6"/>
    <w:rsid w:val="003F78C6"/>
    <w:rsid w:val="00400E75"/>
    <w:rsid w:val="00400F4D"/>
    <w:rsid w:val="004031C0"/>
    <w:rsid w:val="0040530C"/>
    <w:rsid w:val="0040532D"/>
    <w:rsid w:val="004065C9"/>
    <w:rsid w:val="00411E02"/>
    <w:rsid w:val="004127FB"/>
    <w:rsid w:val="00413A49"/>
    <w:rsid w:val="004144EE"/>
    <w:rsid w:val="004152EE"/>
    <w:rsid w:val="004172E6"/>
    <w:rsid w:val="00421ED0"/>
    <w:rsid w:val="0042203A"/>
    <w:rsid w:val="004221BC"/>
    <w:rsid w:val="004252B6"/>
    <w:rsid w:val="0042765D"/>
    <w:rsid w:val="004277E3"/>
    <w:rsid w:val="00430282"/>
    <w:rsid w:val="004309DF"/>
    <w:rsid w:val="00432882"/>
    <w:rsid w:val="00434400"/>
    <w:rsid w:val="00434800"/>
    <w:rsid w:val="00435386"/>
    <w:rsid w:val="004353BD"/>
    <w:rsid w:val="004410B4"/>
    <w:rsid w:val="0044594D"/>
    <w:rsid w:val="00445F1A"/>
    <w:rsid w:val="00446B47"/>
    <w:rsid w:val="00446D3A"/>
    <w:rsid w:val="00453325"/>
    <w:rsid w:val="00461838"/>
    <w:rsid w:val="00461FE2"/>
    <w:rsid w:val="00465342"/>
    <w:rsid w:val="0046536B"/>
    <w:rsid w:val="00465658"/>
    <w:rsid w:val="00467C85"/>
    <w:rsid w:val="00470714"/>
    <w:rsid w:val="00470BEF"/>
    <w:rsid w:val="00471431"/>
    <w:rsid w:val="0047177E"/>
    <w:rsid w:val="004737B4"/>
    <w:rsid w:val="004738F3"/>
    <w:rsid w:val="00480A38"/>
    <w:rsid w:val="00480B75"/>
    <w:rsid w:val="00482131"/>
    <w:rsid w:val="0048357F"/>
    <w:rsid w:val="00484180"/>
    <w:rsid w:val="004873E4"/>
    <w:rsid w:val="00490AA4"/>
    <w:rsid w:val="0049149C"/>
    <w:rsid w:val="00491B23"/>
    <w:rsid w:val="00492BED"/>
    <w:rsid w:val="00493CC4"/>
    <w:rsid w:val="004940E1"/>
    <w:rsid w:val="00494A38"/>
    <w:rsid w:val="00494E52"/>
    <w:rsid w:val="004957C0"/>
    <w:rsid w:val="00495937"/>
    <w:rsid w:val="004A4C2D"/>
    <w:rsid w:val="004A5733"/>
    <w:rsid w:val="004B07F7"/>
    <w:rsid w:val="004B0805"/>
    <w:rsid w:val="004B1850"/>
    <w:rsid w:val="004B2FE2"/>
    <w:rsid w:val="004B3A8D"/>
    <w:rsid w:val="004B401E"/>
    <w:rsid w:val="004B5A0A"/>
    <w:rsid w:val="004B6ACF"/>
    <w:rsid w:val="004B7815"/>
    <w:rsid w:val="004C0F47"/>
    <w:rsid w:val="004C2951"/>
    <w:rsid w:val="004C4B59"/>
    <w:rsid w:val="004C58C4"/>
    <w:rsid w:val="004C5994"/>
    <w:rsid w:val="004C7CBD"/>
    <w:rsid w:val="004C7E9A"/>
    <w:rsid w:val="004D1A03"/>
    <w:rsid w:val="004D2C8C"/>
    <w:rsid w:val="004D3543"/>
    <w:rsid w:val="004D4D14"/>
    <w:rsid w:val="004D565B"/>
    <w:rsid w:val="004D7D2D"/>
    <w:rsid w:val="004E0F6C"/>
    <w:rsid w:val="004E18A4"/>
    <w:rsid w:val="004E2895"/>
    <w:rsid w:val="004E4355"/>
    <w:rsid w:val="004E5549"/>
    <w:rsid w:val="004E5647"/>
    <w:rsid w:val="004E6E58"/>
    <w:rsid w:val="004E75A2"/>
    <w:rsid w:val="004F0044"/>
    <w:rsid w:val="004F044F"/>
    <w:rsid w:val="004F6689"/>
    <w:rsid w:val="00503F5E"/>
    <w:rsid w:val="00506D3F"/>
    <w:rsid w:val="00510173"/>
    <w:rsid w:val="005109BD"/>
    <w:rsid w:val="005110C8"/>
    <w:rsid w:val="00511EF5"/>
    <w:rsid w:val="005129C8"/>
    <w:rsid w:val="00512A56"/>
    <w:rsid w:val="005145C0"/>
    <w:rsid w:val="0051570A"/>
    <w:rsid w:val="00517B29"/>
    <w:rsid w:val="005203DB"/>
    <w:rsid w:val="005205D0"/>
    <w:rsid w:val="0052269F"/>
    <w:rsid w:val="005271E4"/>
    <w:rsid w:val="00527751"/>
    <w:rsid w:val="00527BF8"/>
    <w:rsid w:val="005316AB"/>
    <w:rsid w:val="00532112"/>
    <w:rsid w:val="00534E13"/>
    <w:rsid w:val="00536161"/>
    <w:rsid w:val="00536CA8"/>
    <w:rsid w:val="00545009"/>
    <w:rsid w:val="00546933"/>
    <w:rsid w:val="00550A88"/>
    <w:rsid w:val="00552771"/>
    <w:rsid w:val="00552EDA"/>
    <w:rsid w:val="00560177"/>
    <w:rsid w:val="0056294A"/>
    <w:rsid w:val="00562A01"/>
    <w:rsid w:val="00562E3A"/>
    <w:rsid w:val="00563BB7"/>
    <w:rsid w:val="00565B1B"/>
    <w:rsid w:val="00571C8B"/>
    <w:rsid w:val="005729CD"/>
    <w:rsid w:val="00573BA9"/>
    <w:rsid w:val="005755D0"/>
    <w:rsid w:val="005764A4"/>
    <w:rsid w:val="005774A0"/>
    <w:rsid w:val="005806DA"/>
    <w:rsid w:val="005819A4"/>
    <w:rsid w:val="00584ADB"/>
    <w:rsid w:val="00585427"/>
    <w:rsid w:val="00585590"/>
    <w:rsid w:val="005907F5"/>
    <w:rsid w:val="00591AE9"/>
    <w:rsid w:val="00594183"/>
    <w:rsid w:val="00596765"/>
    <w:rsid w:val="005A1820"/>
    <w:rsid w:val="005A1B12"/>
    <w:rsid w:val="005A2681"/>
    <w:rsid w:val="005A5C1B"/>
    <w:rsid w:val="005A66DF"/>
    <w:rsid w:val="005B0FD9"/>
    <w:rsid w:val="005B3AE2"/>
    <w:rsid w:val="005B5815"/>
    <w:rsid w:val="005B6C8D"/>
    <w:rsid w:val="005B7E76"/>
    <w:rsid w:val="005C0D3F"/>
    <w:rsid w:val="005C4EE7"/>
    <w:rsid w:val="005C5D7D"/>
    <w:rsid w:val="005C6580"/>
    <w:rsid w:val="005C6A69"/>
    <w:rsid w:val="005D00F8"/>
    <w:rsid w:val="005D0F78"/>
    <w:rsid w:val="005D13C7"/>
    <w:rsid w:val="005D27F0"/>
    <w:rsid w:val="005D3D61"/>
    <w:rsid w:val="005D533D"/>
    <w:rsid w:val="005D64E4"/>
    <w:rsid w:val="005D7CBB"/>
    <w:rsid w:val="005E22E6"/>
    <w:rsid w:val="005E673B"/>
    <w:rsid w:val="005E7BB7"/>
    <w:rsid w:val="005F11AD"/>
    <w:rsid w:val="005F1A07"/>
    <w:rsid w:val="00600955"/>
    <w:rsid w:val="00601B54"/>
    <w:rsid w:val="0060226B"/>
    <w:rsid w:val="00602F6D"/>
    <w:rsid w:val="00603288"/>
    <w:rsid w:val="00604126"/>
    <w:rsid w:val="00605E23"/>
    <w:rsid w:val="00606E85"/>
    <w:rsid w:val="0060762E"/>
    <w:rsid w:val="0061200A"/>
    <w:rsid w:val="00613C00"/>
    <w:rsid w:val="00623399"/>
    <w:rsid w:val="006239D2"/>
    <w:rsid w:val="00624D60"/>
    <w:rsid w:val="006268B8"/>
    <w:rsid w:val="00627550"/>
    <w:rsid w:val="006301D9"/>
    <w:rsid w:val="00633977"/>
    <w:rsid w:val="00635EDC"/>
    <w:rsid w:val="00636831"/>
    <w:rsid w:val="00641157"/>
    <w:rsid w:val="00643403"/>
    <w:rsid w:val="00644CCA"/>
    <w:rsid w:val="00644ED2"/>
    <w:rsid w:val="00646A29"/>
    <w:rsid w:val="006514A9"/>
    <w:rsid w:val="006526BC"/>
    <w:rsid w:val="00653472"/>
    <w:rsid w:val="00655C14"/>
    <w:rsid w:val="00660117"/>
    <w:rsid w:val="006615D0"/>
    <w:rsid w:val="006621B5"/>
    <w:rsid w:val="00664AE6"/>
    <w:rsid w:val="0066551B"/>
    <w:rsid w:val="00665EE1"/>
    <w:rsid w:val="0067108F"/>
    <w:rsid w:val="00671592"/>
    <w:rsid w:val="0067383F"/>
    <w:rsid w:val="006764DC"/>
    <w:rsid w:val="006767B0"/>
    <w:rsid w:val="006800E7"/>
    <w:rsid w:val="0068037E"/>
    <w:rsid w:val="006814B6"/>
    <w:rsid w:val="006823FE"/>
    <w:rsid w:val="0068242B"/>
    <w:rsid w:val="00683171"/>
    <w:rsid w:val="0069238C"/>
    <w:rsid w:val="00692ED0"/>
    <w:rsid w:val="0069391E"/>
    <w:rsid w:val="00694A8D"/>
    <w:rsid w:val="00694E5C"/>
    <w:rsid w:val="00694F23"/>
    <w:rsid w:val="00695330"/>
    <w:rsid w:val="006964E6"/>
    <w:rsid w:val="006A41AB"/>
    <w:rsid w:val="006A4B04"/>
    <w:rsid w:val="006A56AB"/>
    <w:rsid w:val="006B1075"/>
    <w:rsid w:val="006B2161"/>
    <w:rsid w:val="006B4C93"/>
    <w:rsid w:val="006B7C75"/>
    <w:rsid w:val="006C13BB"/>
    <w:rsid w:val="006C32A7"/>
    <w:rsid w:val="006C49F4"/>
    <w:rsid w:val="006D1E18"/>
    <w:rsid w:val="006D4463"/>
    <w:rsid w:val="006D4B4F"/>
    <w:rsid w:val="006D524A"/>
    <w:rsid w:val="006D6CA3"/>
    <w:rsid w:val="006D78B5"/>
    <w:rsid w:val="006E1AAC"/>
    <w:rsid w:val="006E38AC"/>
    <w:rsid w:val="006E3DB8"/>
    <w:rsid w:val="006E4853"/>
    <w:rsid w:val="006E489E"/>
    <w:rsid w:val="006E68B7"/>
    <w:rsid w:val="006E6D69"/>
    <w:rsid w:val="006F2D9E"/>
    <w:rsid w:val="006F3385"/>
    <w:rsid w:val="006F3D83"/>
    <w:rsid w:val="007004DE"/>
    <w:rsid w:val="0070102F"/>
    <w:rsid w:val="00701039"/>
    <w:rsid w:val="00701A86"/>
    <w:rsid w:val="007020A4"/>
    <w:rsid w:val="007039A7"/>
    <w:rsid w:val="00703BDB"/>
    <w:rsid w:val="00703D0E"/>
    <w:rsid w:val="00706D81"/>
    <w:rsid w:val="0071093E"/>
    <w:rsid w:val="0071559E"/>
    <w:rsid w:val="00717142"/>
    <w:rsid w:val="007226C1"/>
    <w:rsid w:val="00724547"/>
    <w:rsid w:val="00726659"/>
    <w:rsid w:val="007269D3"/>
    <w:rsid w:val="0072706D"/>
    <w:rsid w:val="00731BDF"/>
    <w:rsid w:val="007333AB"/>
    <w:rsid w:val="00735580"/>
    <w:rsid w:val="007370F4"/>
    <w:rsid w:val="007371F7"/>
    <w:rsid w:val="007376D5"/>
    <w:rsid w:val="007376DB"/>
    <w:rsid w:val="00740076"/>
    <w:rsid w:val="00742478"/>
    <w:rsid w:val="00742B3B"/>
    <w:rsid w:val="00743970"/>
    <w:rsid w:val="00744064"/>
    <w:rsid w:val="00745485"/>
    <w:rsid w:val="00745A5B"/>
    <w:rsid w:val="00746E93"/>
    <w:rsid w:val="007476D5"/>
    <w:rsid w:val="00750813"/>
    <w:rsid w:val="007508D6"/>
    <w:rsid w:val="007565D4"/>
    <w:rsid w:val="00756C92"/>
    <w:rsid w:val="00756CF6"/>
    <w:rsid w:val="0075770C"/>
    <w:rsid w:val="00762086"/>
    <w:rsid w:val="00766D2B"/>
    <w:rsid w:val="00770682"/>
    <w:rsid w:val="00771066"/>
    <w:rsid w:val="00773168"/>
    <w:rsid w:val="007733AA"/>
    <w:rsid w:val="00774CA6"/>
    <w:rsid w:val="00774E7F"/>
    <w:rsid w:val="0077504B"/>
    <w:rsid w:val="0077778B"/>
    <w:rsid w:val="00781D9F"/>
    <w:rsid w:val="00784380"/>
    <w:rsid w:val="00784982"/>
    <w:rsid w:val="00785C6F"/>
    <w:rsid w:val="00786592"/>
    <w:rsid w:val="007869D4"/>
    <w:rsid w:val="0079028E"/>
    <w:rsid w:val="00790EF7"/>
    <w:rsid w:val="00793717"/>
    <w:rsid w:val="00795FFF"/>
    <w:rsid w:val="00796271"/>
    <w:rsid w:val="007A4CA8"/>
    <w:rsid w:val="007B1871"/>
    <w:rsid w:val="007B192B"/>
    <w:rsid w:val="007B2518"/>
    <w:rsid w:val="007B3B97"/>
    <w:rsid w:val="007B54CC"/>
    <w:rsid w:val="007B61C8"/>
    <w:rsid w:val="007B62A2"/>
    <w:rsid w:val="007B7E6C"/>
    <w:rsid w:val="007B7F55"/>
    <w:rsid w:val="007C1D9D"/>
    <w:rsid w:val="007C4231"/>
    <w:rsid w:val="007C6CB3"/>
    <w:rsid w:val="007C7747"/>
    <w:rsid w:val="007D02BA"/>
    <w:rsid w:val="007D0D10"/>
    <w:rsid w:val="007D41F8"/>
    <w:rsid w:val="007D464D"/>
    <w:rsid w:val="007D4EC8"/>
    <w:rsid w:val="007D5EC2"/>
    <w:rsid w:val="007D7AE0"/>
    <w:rsid w:val="007E53AD"/>
    <w:rsid w:val="007E79A4"/>
    <w:rsid w:val="007F0504"/>
    <w:rsid w:val="007F531C"/>
    <w:rsid w:val="007F7194"/>
    <w:rsid w:val="00800223"/>
    <w:rsid w:val="00802CC8"/>
    <w:rsid w:val="00804806"/>
    <w:rsid w:val="008071C8"/>
    <w:rsid w:val="00807B05"/>
    <w:rsid w:val="00811F34"/>
    <w:rsid w:val="00812D2D"/>
    <w:rsid w:val="00813F18"/>
    <w:rsid w:val="00815400"/>
    <w:rsid w:val="0081559C"/>
    <w:rsid w:val="00817962"/>
    <w:rsid w:val="00820DE5"/>
    <w:rsid w:val="008221CB"/>
    <w:rsid w:val="00823E22"/>
    <w:rsid w:val="00823E3B"/>
    <w:rsid w:val="0082507F"/>
    <w:rsid w:val="00825BC6"/>
    <w:rsid w:val="008269B3"/>
    <w:rsid w:val="00832E93"/>
    <w:rsid w:val="008345BB"/>
    <w:rsid w:val="00834620"/>
    <w:rsid w:val="00835280"/>
    <w:rsid w:val="00837F60"/>
    <w:rsid w:val="008408F4"/>
    <w:rsid w:val="008416F1"/>
    <w:rsid w:val="00842D94"/>
    <w:rsid w:val="00842F44"/>
    <w:rsid w:val="00843A65"/>
    <w:rsid w:val="00844DDD"/>
    <w:rsid w:val="008455A2"/>
    <w:rsid w:val="008468C8"/>
    <w:rsid w:val="00847117"/>
    <w:rsid w:val="008471FB"/>
    <w:rsid w:val="0084758C"/>
    <w:rsid w:val="008529CE"/>
    <w:rsid w:val="008574F1"/>
    <w:rsid w:val="00857B13"/>
    <w:rsid w:val="00862C5E"/>
    <w:rsid w:val="0086658D"/>
    <w:rsid w:val="00867B9E"/>
    <w:rsid w:val="008705BA"/>
    <w:rsid w:val="00871BCE"/>
    <w:rsid w:val="00872581"/>
    <w:rsid w:val="008732E0"/>
    <w:rsid w:val="00875361"/>
    <w:rsid w:val="0088142E"/>
    <w:rsid w:val="0088203D"/>
    <w:rsid w:val="00882199"/>
    <w:rsid w:val="00883575"/>
    <w:rsid w:val="00891858"/>
    <w:rsid w:val="00891AB9"/>
    <w:rsid w:val="0089537E"/>
    <w:rsid w:val="0089698B"/>
    <w:rsid w:val="00896C1F"/>
    <w:rsid w:val="00897327"/>
    <w:rsid w:val="008A1689"/>
    <w:rsid w:val="008A2340"/>
    <w:rsid w:val="008A4B2E"/>
    <w:rsid w:val="008A68F1"/>
    <w:rsid w:val="008B00B6"/>
    <w:rsid w:val="008B0437"/>
    <w:rsid w:val="008B104C"/>
    <w:rsid w:val="008B19AF"/>
    <w:rsid w:val="008B41A3"/>
    <w:rsid w:val="008B4B69"/>
    <w:rsid w:val="008B6739"/>
    <w:rsid w:val="008B7168"/>
    <w:rsid w:val="008C006C"/>
    <w:rsid w:val="008C0924"/>
    <w:rsid w:val="008C3A55"/>
    <w:rsid w:val="008C4FF9"/>
    <w:rsid w:val="008C7CDE"/>
    <w:rsid w:val="008D0F3E"/>
    <w:rsid w:val="008D2677"/>
    <w:rsid w:val="008D474B"/>
    <w:rsid w:val="008D4934"/>
    <w:rsid w:val="008D7EA0"/>
    <w:rsid w:val="008E250B"/>
    <w:rsid w:val="008E3820"/>
    <w:rsid w:val="008E52FD"/>
    <w:rsid w:val="008E7801"/>
    <w:rsid w:val="008E795F"/>
    <w:rsid w:val="008E7EEB"/>
    <w:rsid w:val="008F3705"/>
    <w:rsid w:val="008F3F74"/>
    <w:rsid w:val="00903641"/>
    <w:rsid w:val="009052E9"/>
    <w:rsid w:val="0090768C"/>
    <w:rsid w:val="00907DC2"/>
    <w:rsid w:val="00912BE9"/>
    <w:rsid w:val="00913E6F"/>
    <w:rsid w:val="009165AE"/>
    <w:rsid w:val="00916CDA"/>
    <w:rsid w:val="00916F82"/>
    <w:rsid w:val="00917068"/>
    <w:rsid w:val="009175B1"/>
    <w:rsid w:val="00921E38"/>
    <w:rsid w:val="00924865"/>
    <w:rsid w:val="009260CE"/>
    <w:rsid w:val="00927E15"/>
    <w:rsid w:val="00940991"/>
    <w:rsid w:val="00940B1B"/>
    <w:rsid w:val="0094136D"/>
    <w:rsid w:val="00943536"/>
    <w:rsid w:val="00943B89"/>
    <w:rsid w:val="00944231"/>
    <w:rsid w:val="00944C14"/>
    <w:rsid w:val="00950B21"/>
    <w:rsid w:val="00951C72"/>
    <w:rsid w:val="00952545"/>
    <w:rsid w:val="0095284A"/>
    <w:rsid w:val="009560DB"/>
    <w:rsid w:val="00956BF2"/>
    <w:rsid w:val="009600AA"/>
    <w:rsid w:val="00962086"/>
    <w:rsid w:val="00962622"/>
    <w:rsid w:val="009631C1"/>
    <w:rsid w:val="009652EA"/>
    <w:rsid w:val="00966BBD"/>
    <w:rsid w:val="009677C3"/>
    <w:rsid w:val="009726E6"/>
    <w:rsid w:val="0097446D"/>
    <w:rsid w:val="00974C12"/>
    <w:rsid w:val="0097731B"/>
    <w:rsid w:val="00977A12"/>
    <w:rsid w:val="0098678F"/>
    <w:rsid w:val="0098792B"/>
    <w:rsid w:val="00992CFB"/>
    <w:rsid w:val="00993FFC"/>
    <w:rsid w:val="0099560B"/>
    <w:rsid w:val="00997FDB"/>
    <w:rsid w:val="009A05E3"/>
    <w:rsid w:val="009A0AAE"/>
    <w:rsid w:val="009A1198"/>
    <w:rsid w:val="009A4370"/>
    <w:rsid w:val="009A4B1A"/>
    <w:rsid w:val="009A605C"/>
    <w:rsid w:val="009B10A2"/>
    <w:rsid w:val="009B128A"/>
    <w:rsid w:val="009B1445"/>
    <w:rsid w:val="009B57E3"/>
    <w:rsid w:val="009B68E5"/>
    <w:rsid w:val="009C13D1"/>
    <w:rsid w:val="009C3894"/>
    <w:rsid w:val="009C48E1"/>
    <w:rsid w:val="009C6C91"/>
    <w:rsid w:val="009C6F30"/>
    <w:rsid w:val="009C7B2B"/>
    <w:rsid w:val="009D2409"/>
    <w:rsid w:val="009D6F6D"/>
    <w:rsid w:val="009D72DA"/>
    <w:rsid w:val="009D7B53"/>
    <w:rsid w:val="009E49CF"/>
    <w:rsid w:val="009E640D"/>
    <w:rsid w:val="009F1D9C"/>
    <w:rsid w:val="009F2106"/>
    <w:rsid w:val="009F330B"/>
    <w:rsid w:val="009F3877"/>
    <w:rsid w:val="009F3936"/>
    <w:rsid w:val="009F3BFE"/>
    <w:rsid w:val="009F440D"/>
    <w:rsid w:val="00A01B6C"/>
    <w:rsid w:val="00A03A43"/>
    <w:rsid w:val="00A04606"/>
    <w:rsid w:val="00A05A0D"/>
    <w:rsid w:val="00A072AA"/>
    <w:rsid w:val="00A1210D"/>
    <w:rsid w:val="00A12283"/>
    <w:rsid w:val="00A12CE9"/>
    <w:rsid w:val="00A133A2"/>
    <w:rsid w:val="00A1502A"/>
    <w:rsid w:val="00A15D6B"/>
    <w:rsid w:val="00A1649F"/>
    <w:rsid w:val="00A166EC"/>
    <w:rsid w:val="00A17989"/>
    <w:rsid w:val="00A17DF0"/>
    <w:rsid w:val="00A213AD"/>
    <w:rsid w:val="00A24C3F"/>
    <w:rsid w:val="00A251A7"/>
    <w:rsid w:val="00A263A6"/>
    <w:rsid w:val="00A30092"/>
    <w:rsid w:val="00A30272"/>
    <w:rsid w:val="00A31384"/>
    <w:rsid w:val="00A3333D"/>
    <w:rsid w:val="00A372D7"/>
    <w:rsid w:val="00A37549"/>
    <w:rsid w:val="00A4258E"/>
    <w:rsid w:val="00A429B1"/>
    <w:rsid w:val="00A43C91"/>
    <w:rsid w:val="00A46067"/>
    <w:rsid w:val="00A464F7"/>
    <w:rsid w:val="00A472D1"/>
    <w:rsid w:val="00A51EE6"/>
    <w:rsid w:val="00A534EF"/>
    <w:rsid w:val="00A603A5"/>
    <w:rsid w:val="00A61D6B"/>
    <w:rsid w:val="00A65BE0"/>
    <w:rsid w:val="00A66865"/>
    <w:rsid w:val="00A66C2B"/>
    <w:rsid w:val="00A675DD"/>
    <w:rsid w:val="00A70802"/>
    <w:rsid w:val="00A708B6"/>
    <w:rsid w:val="00A71502"/>
    <w:rsid w:val="00A71E3A"/>
    <w:rsid w:val="00A73E4F"/>
    <w:rsid w:val="00A75830"/>
    <w:rsid w:val="00A75D07"/>
    <w:rsid w:val="00A75F73"/>
    <w:rsid w:val="00A7672D"/>
    <w:rsid w:val="00A80075"/>
    <w:rsid w:val="00A80BBE"/>
    <w:rsid w:val="00A80CB6"/>
    <w:rsid w:val="00A821D5"/>
    <w:rsid w:val="00A82ED4"/>
    <w:rsid w:val="00A83A9F"/>
    <w:rsid w:val="00A83C69"/>
    <w:rsid w:val="00A85CE6"/>
    <w:rsid w:val="00A86FBE"/>
    <w:rsid w:val="00A90D20"/>
    <w:rsid w:val="00A92CEC"/>
    <w:rsid w:val="00A9334E"/>
    <w:rsid w:val="00A95D66"/>
    <w:rsid w:val="00A96A84"/>
    <w:rsid w:val="00AA015D"/>
    <w:rsid w:val="00AA07C3"/>
    <w:rsid w:val="00AA14C5"/>
    <w:rsid w:val="00AA22E7"/>
    <w:rsid w:val="00AA4344"/>
    <w:rsid w:val="00AA5BF3"/>
    <w:rsid w:val="00AB2112"/>
    <w:rsid w:val="00AB4393"/>
    <w:rsid w:val="00AB4A39"/>
    <w:rsid w:val="00AB6687"/>
    <w:rsid w:val="00AB7C0B"/>
    <w:rsid w:val="00AC0B52"/>
    <w:rsid w:val="00AC32EA"/>
    <w:rsid w:val="00AC3DE8"/>
    <w:rsid w:val="00AC3EBD"/>
    <w:rsid w:val="00AC4A97"/>
    <w:rsid w:val="00AC4D0A"/>
    <w:rsid w:val="00AC607E"/>
    <w:rsid w:val="00AC61A0"/>
    <w:rsid w:val="00AD07FA"/>
    <w:rsid w:val="00AD178A"/>
    <w:rsid w:val="00AD4339"/>
    <w:rsid w:val="00AE2B8B"/>
    <w:rsid w:val="00AE31F8"/>
    <w:rsid w:val="00AE5309"/>
    <w:rsid w:val="00AE5CA0"/>
    <w:rsid w:val="00AE6A46"/>
    <w:rsid w:val="00AE73CC"/>
    <w:rsid w:val="00AF3569"/>
    <w:rsid w:val="00AF4BF3"/>
    <w:rsid w:val="00AF587D"/>
    <w:rsid w:val="00AF6E72"/>
    <w:rsid w:val="00AF732F"/>
    <w:rsid w:val="00B01523"/>
    <w:rsid w:val="00B03009"/>
    <w:rsid w:val="00B038FA"/>
    <w:rsid w:val="00B04D01"/>
    <w:rsid w:val="00B05620"/>
    <w:rsid w:val="00B0654D"/>
    <w:rsid w:val="00B10D83"/>
    <w:rsid w:val="00B13337"/>
    <w:rsid w:val="00B13EDE"/>
    <w:rsid w:val="00B17DF0"/>
    <w:rsid w:val="00B20D7A"/>
    <w:rsid w:val="00B211FC"/>
    <w:rsid w:val="00B2135C"/>
    <w:rsid w:val="00B22323"/>
    <w:rsid w:val="00B22DAD"/>
    <w:rsid w:val="00B2393D"/>
    <w:rsid w:val="00B24858"/>
    <w:rsid w:val="00B2640A"/>
    <w:rsid w:val="00B264CE"/>
    <w:rsid w:val="00B26DD2"/>
    <w:rsid w:val="00B27E3E"/>
    <w:rsid w:val="00B32027"/>
    <w:rsid w:val="00B33CC2"/>
    <w:rsid w:val="00B35307"/>
    <w:rsid w:val="00B37857"/>
    <w:rsid w:val="00B44609"/>
    <w:rsid w:val="00B447F6"/>
    <w:rsid w:val="00B4488C"/>
    <w:rsid w:val="00B458C5"/>
    <w:rsid w:val="00B470D7"/>
    <w:rsid w:val="00B47E47"/>
    <w:rsid w:val="00B508F0"/>
    <w:rsid w:val="00B517F9"/>
    <w:rsid w:val="00B55558"/>
    <w:rsid w:val="00B56773"/>
    <w:rsid w:val="00B56F8E"/>
    <w:rsid w:val="00B60615"/>
    <w:rsid w:val="00B656F8"/>
    <w:rsid w:val="00B670EC"/>
    <w:rsid w:val="00B726CB"/>
    <w:rsid w:val="00B738F5"/>
    <w:rsid w:val="00B77266"/>
    <w:rsid w:val="00B807AE"/>
    <w:rsid w:val="00B8119F"/>
    <w:rsid w:val="00B8281B"/>
    <w:rsid w:val="00B86488"/>
    <w:rsid w:val="00B90361"/>
    <w:rsid w:val="00B9322D"/>
    <w:rsid w:val="00B939D8"/>
    <w:rsid w:val="00B95BB3"/>
    <w:rsid w:val="00BA15CF"/>
    <w:rsid w:val="00BA3359"/>
    <w:rsid w:val="00BA37F3"/>
    <w:rsid w:val="00BA434A"/>
    <w:rsid w:val="00BA4D50"/>
    <w:rsid w:val="00BB0060"/>
    <w:rsid w:val="00BB2A63"/>
    <w:rsid w:val="00BB6D60"/>
    <w:rsid w:val="00BC2D31"/>
    <w:rsid w:val="00BC67BB"/>
    <w:rsid w:val="00BD0950"/>
    <w:rsid w:val="00BD1DDF"/>
    <w:rsid w:val="00BD677E"/>
    <w:rsid w:val="00BD6909"/>
    <w:rsid w:val="00BE3A3F"/>
    <w:rsid w:val="00BE4894"/>
    <w:rsid w:val="00BE64C3"/>
    <w:rsid w:val="00BF15BD"/>
    <w:rsid w:val="00BF3911"/>
    <w:rsid w:val="00BF4889"/>
    <w:rsid w:val="00BF5047"/>
    <w:rsid w:val="00BF5CFE"/>
    <w:rsid w:val="00C008F0"/>
    <w:rsid w:val="00C00A1F"/>
    <w:rsid w:val="00C03026"/>
    <w:rsid w:val="00C03263"/>
    <w:rsid w:val="00C079BF"/>
    <w:rsid w:val="00C1207E"/>
    <w:rsid w:val="00C123FB"/>
    <w:rsid w:val="00C12F50"/>
    <w:rsid w:val="00C13A49"/>
    <w:rsid w:val="00C20622"/>
    <w:rsid w:val="00C22AFC"/>
    <w:rsid w:val="00C23665"/>
    <w:rsid w:val="00C26C0D"/>
    <w:rsid w:val="00C27690"/>
    <w:rsid w:val="00C324C9"/>
    <w:rsid w:val="00C34217"/>
    <w:rsid w:val="00C343AB"/>
    <w:rsid w:val="00C35FCC"/>
    <w:rsid w:val="00C3653C"/>
    <w:rsid w:val="00C42F6F"/>
    <w:rsid w:val="00C45271"/>
    <w:rsid w:val="00C47D4B"/>
    <w:rsid w:val="00C5544D"/>
    <w:rsid w:val="00C62E25"/>
    <w:rsid w:val="00C634C0"/>
    <w:rsid w:val="00C64202"/>
    <w:rsid w:val="00C647B1"/>
    <w:rsid w:val="00C65CFA"/>
    <w:rsid w:val="00C73351"/>
    <w:rsid w:val="00C74F3B"/>
    <w:rsid w:val="00C75DF0"/>
    <w:rsid w:val="00C839C2"/>
    <w:rsid w:val="00C84340"/>
    <w:rsid w:val="00C85E1E"/>
    <w:rsid w:val="00C86F9C"/>
    <w:rsid w:val="00C90B19"/>
    <w:rsid w:val="00C91AD4"/>
    <w:rsid w:val="00C937C8"/>
    <w:rsid w:val="00C95572"/>
    <w:rsid w:val="00C962E3"/>
    <w:rsid w:val="00C97F60"/>
    <w:rsid w:val="00CA1C49"/>
    <w:rsid w:val="00CA6A63"/>
    <w:rsid w:val="00CA756D"/>
    <w:rsid w:val="00CA7D8C"/>
    <w:rsid w:val="00CB0832"/>
    <w:rsid w:val="00CB1399"/>
    <w:rsid w:val="00CB2856"/>
    <w:rsid w:val="00CB32A3"/>
    <w:rsid w:val="00CB37D6"/>
    <w:rsid w:val="00CB4494"/>
    <w:rsid w:val="00CB63E3"/>
    <w:rsid w:val="00CB71AD"/>
    <w:rsid w:val="00CC0587"/>
    <w:rsid w:val="00CC0FA5"/>
    <w:rsid w:val="00CC295A"/>
    <w:rsid w:val="00CC607F"/>
    <w:rsid w:val="00CD3B1F"/>
    <w:rsid w:val="00CD40A0"/>
    <w:rsid w:val="00CD523E"/>
    <w:rsid w:val="00CD67AD"/>
    <w:rsid w:val="00CD7C22"/>
    <w:rsid w:val="00CE2846"/>
    <w:rsid w:val="00CE433E"/>
    <w:rsid w:val="00CE4F40"/>
    <w:rsid w:val="00CE5200"/>
    <w:rsid w:val="00CE5291"/>
    <w:rsid w:val="00CE54CA"/>
    <w:rsid w:val="00CE69CA"/>
    <w:rsid w:val="00CF0514"/>
    <w:rsid w:val="00CF414A"/>
    <w:rsid w:val="00CF42CB"/>
    <w:rsid w:val="00CF752B"/>
    <w:rsid w:val="00D00D43"/>
    <w:rsid w:val="00D034CD"/>
    <w:rsid w:val="00D068A8"/>
    <w:rsid w:val="00D079B0"/>
    <w:rsid w:val="00D10E99"/>
    <w:rsid w:val="00D11A47"/>
    <w:rsid w:val="00D133F0"/>
    <w:rsid w:val="00D134F2"/>
    <w:rsid w:val="00D13F30"/>
    <w:rsid w:val="00D14894"/>
    <w:rsid w:val="00D205C5"/>
    <w:rsid w:val="00D20F13"/>
    <w:rsid w:val="00D222B1"/>
    <w:rsid w:val="00D23C36"/>
    <w:rsid w:val="00D339F5"/>
    <w:rsid w:val="00D35F18"/>
    <w:rsid w:val="00D37E2D"/>
    <w:rsid w:val="00D406DB"/>
    <w:rsid w:val="00D420A5"/>
    <w:rsid w:val="00D44CF0"/>
    <w:rsid w:val="00D50BB6"/>
    <w:rsid w:val="00D524FE"/>
    <w:rsid w:val="00D55115"/>
    <w:rsid w:val="00D55A5A"/>
    <w:rsid w:val="00D55B2E"/>
    <w:rsid w:val="00D569EF"/>
    <w:rsid w:val="00D56CAA"/>
    <w:rsid w:val="00D57214"/>
    <w:rsid w:val="00D603C7"/>
    <w:rsid w:val="00D6218D"/>
    <w:rsid w:val="00D62B3B"/>
    <w:rsid w:val="00D63233"/>
    <w:rsid w:val="00D7110C"/>
    <w:rsid w:val="00D71578"/>
    <w:rsid w:val="00D716EF"/>
    <w:rsid w:val="00D72800"/>
    <w:rsid w:val="00D735BC"/>
    <w:rsid w:val="00D738A6"/>
    <w:rsid w:val="00D75A8A"/>
    <w:rsid w:val="00D8042B"/>
    <w:rsid w:val="00D8448B"/>
    <w:rsid w:val="00D86CA4"/>
    <w:rsid w:val="00D86F89"/>
    <w:rsid w:val="00D87D11"/>
    <w:rsid w:val="00D92AAB"/>
    <w:rsid w:val="00D94E41"/>
    <w:rsid w:val="00DA1ACA"/>
    <w:rsid w:val="00DA2912"/>
    <w:rsid w:val="00DA495F"/>
    <w:rsid w:val="00DA4C5D"/>
    <w:rsid w:val="00DA6398"/>
    <w:rsid w:val="00DA774F"/>
    <w:rsid w:val="00DB7155"/>
    <w:rsid w:val="00DB74C9"/>
    <w:rsid w:val="00DC024A"/>
    <w:rsid w:val="00DC0587"/>
    <w:rsid w:val="00DC09F2"/>
    <w:rsid w:val="00DC1174"/>
    <w:rsid w:val="00DC12E3"/>
    <w:rsid w:val="00DC2196"/>
    <w:rsid w:val="00DC2B1F"/>
    <w:rsid w:val="00DC2CF6"/>
    <w:rsid w:val="00DC374A"/>
    <w:rsid w:val="00DC520B"/>
    <w:rsid w:val="00DC5805"/>
    <w:rsid w:val="00DC5A5A"/>
    <w:rsid w:val="00DC61F1"/>
    <w:rsid w:val="00DD0641"/>
    <w:rsid w:val="00DD0643"/>
    <w:rsid w:val="00DD0E96"/>
    <w:rsid w:val="00DD13C2"/>
    <w:rsid w:val="00DD2D83"/>
    <w:rsid w:val="00DD3038"/>
    <w:rsid w:val="00DD3D37"/>
    <w:rsid w:val="00DD58CF"/>
    <w:rsid w:val="00DD7F9D"/>
    <w:rsid w:val="00DE01D5"/>
    <w:rsid w:val="00DE1464"/>
    <w:rsid w:val="00DE207B"/>
    <w:rsid w:val="00DE2AAF"/>
    <w:rsid w:val="00DE429B"/>
    <w:rsid w:val="00DE4700"/>
    <w:rsid w:val="00DE5946"/>
    <w:rsid w:val="00DE5FAC"/>
    <w:rsid w:val="00DE69CB"/>
    <w:rsid w:val="00DE6BDF"/>
    <w:rsid w:val="00DF0C67"/>
    <w:rsid w:val="00DF0E48"/>
    <w:rsid w:val="00DF12DA"/>
    <w:rsid w:val="00DF1D72"/>
    <w:rsid w:val="00DF3AFF"/>
    <w:rsid w:val="00DF4541"/>
    <w:rsid w:val="00DF53CB"/>
    <w:rsid w:val="00DF65EA"/>
    <w:rsid w:val="00DF764C"/>
    <w:rsid w:val="00E011A3"/>
    <w:rsid w:val="00E018A3"/>
    <w:rsid w:val="00E02873"/>
    <w:rsid w:val="00E029E5"/>
    <w:rsid w:val="00E02A48"/>
    <w:rsid w:val="00E036D7"/>
    <w:rsid w:val="00E04535"/>
    <w:rsid w:val="00E05726"/>
    <w:rsid w:val="00E06BCB"/>
    <w:rsid w:val="00E06D6C"/>
    <w:rsid w:val="00E06E1B"/>
    <w:rsid w:val="00E12D88"/>
    <w:rsid w:val="00E15E2E"/>
    <w:rsid w:val="00E168AB"/>
    <w:rsid w:val="00E172C4"/>
    <w:rsid w:val="00E174AF"/>
    <w:rsid w:val="00E202AD"/>
    <w:rsid w:val="00E20743"/>
    <w:rsid w:val="00E21F8A"/>
    <w:rsid w:val="00E22A16"/>
    <w:rsid w:val="00E22CDC"/>
    <w:rsid w:val="00E24D0E"/>
    <w:rsid w:val="00E30338"/>
    <w:rsid w:val="00E31109"/>
    <w:rsid w:val="00E316DE"/>
    <w:rsid w:val="00E317B1"/>
    <w:rsid w:val="00E32908"/>
    <w:rsid w:val="00E338BE"/>
    <w:rsid w:val="00E35945"/>
    <w:rsid w:val="00E36015"/>
    <w:rsid w:val="00E368EC"/>
    <w:rsid w:val="00E36C90"/>
    <w:rsid w:val="00E371AB"/>
    <w:rsid w:val="00E37842"/>
    <w:rsid w:val="00E408CF"/>
    <w:rsid w:val="00E438DC"/>
    <w:rsid w:val="00E43AA0"/>
    <w:rsid w:val="00E43C25"/>
    <w:rsid w:val="00E47FE9"/>
    <w:rsid w:val="00E50795"/>
    <w:rsid w:val="00E5265C"/>
    <w:rsid w:val="00E5472F"/>
    <w:rsid w:val="00E6033C"/>
    <w:rsid w:val="00E60D2E"/>
    <w:rsid w:val="00E61163"/>
    <w:rsid w:val="00E626EF"/>
    <w:rsid w:val="00E6282C"/>
    <w:rsid w:val="00E6769C"/>
    <w:rsid w:val="00E67785"/>
    <w:rsid w:val="00E71000"/>
    <w:rsid w:val="00E7463B"/>
    <w:rsid w:val="00E7480B"/>
    <w:rsid w:val="00E74FD3"/>
    <w:rsid w:val="00E75613"/>
    <w:rsid w:val="00E76B53"/>
    <w:rsid w:val="00E77304"/>
    <w:rsid w:val="00E77A14"/>
    <w:rsid w:val="00E82DE4"/>
    <w:rsid w:val="00E8720B"/>
    <w:rsid w:val="00E900D4"/>
    <w:rsid w:val="00E9510F"/>
    <w:rsid w:val="00E970D3"/>
    <w:rsid w:val="00E97366"/>
    <w:rsid w:val="00EA111C"/>
    <w:rsid w:val="00EA53FB"/>
    <w:rsid w:val="00EA5592"/>
    <w:rsid w:val="00EA64D3"/>
    <w:rsid w:val="00EA6BE2"/>
    <w:rsid w:val="00EA7045"/>
    <w:rsid w:val="00EB0543"/>
    <w:rsid w:val="00EB136C"/>
    <w:rsid w:val="00EB20AC"/>
    <w:rsid w:val="00EB4B12"/>
    <w:rsid w:val="00EB4D0D"/>
    <w:rsid w:val="00EB54F6"/>
    <w:rsid w:val="00EB7C6D"/>
    <w:rsid w:val="00EC0153"/>
    <w:rsid w:val="00EC056A"/>
    <w:rsid w:val="00EC3B2F"/>
    <w:rsid w:val="00EC6184"/>
    <w:rsid w:val="00EC6839"/>
    <w:rsid w:val="00EC68BF"/>
    <w:rsid w:val="00ED09A0"/>
    <w:rsid w:val="00ED34D8"/>
    <w:rsid w:val="00ED402B"/>
    <w:rsid w:val="00ED56F0"/>
    <w:rsid w:val="00EE0136"/>
    <w:rsid w:val="00EE0B51"/>
    <w:rsid w:val="00EE6458"/>
    <w:rsid w:val="00EE6537"/>
    <w:rsid w:val="00EF79D5"/>
    <w:rsid w:val="00EF7F11"/>
    <w:rsid w:val="00F0008E"/>
    <w:rsid w:val="00F00CB7"/>
    <w:rsid w:val="00F01FEF"/>
    <w:rsid w:val="00F03968"/>
    <w:rsid w:val="00F051BC"/>
    <w:rsid w:val="00F05A64"/>
    <w:rsid w:val="00F069F0"/>
    <w:rsid w:val="00F10F8D"/>
    <w:rsid w:val="00F117CD"/>
    <w:rsid w:val="00F11948"/>
    <w:rsid w:val="00F12086"/>
    <w:rsid w:val="00F13ECE"/>
    <w:rsid w:val="00F145D7"/>
    <w:rsid w:val="00F17969"/>
    <w:rsid w:val="00F23BEC"/>
    <w:rsid w:val="00F25349"/>
    <w:rsid w:val="00F27BC4"/>
    <w:rsid w:val="00F30616"/>
    <w:rsid w:val="00F32ABC"/>
    <w:rsid w:val="00F34B9A"/>
    <w:rsid w:val="00F37321"/>
    <w:rsid w:val="00F40CEF"/>
    <w:rsid w:val="00F41643"/>
    <w:rsid w:val="00F42989"/>
    <w:rsid w:val="00F4638B"/>
    <w:rsid w:val="00F47D03"/>
    <w:rsid w:val="00F51FDB"/>
    <w:rsid w:val="00F563AE"/>
    <w:rsid w:val="00F618D2"/>
    <w:rsid w:val="00F642BB"/>
    <w:rsid w:val="00F66A02"/>
    <w:rsid w:val="00F748F8"/>
    <w:rsid w:val="00F8385E"/>
    <w:rsid w:val="00F849EE"/>
    <w:rsid w:val="00F84B81"/>
    <w:rsid w:val="00F915B3"/>
    <w:rsid w:val="00F939EE"/>
    <w:rsid w:val="00F96B64"/>
    <w:rsid w:val="00F96BBD"/>
    <w:rsid w:val="00F96C1D"/>
    <w:rsid w:val="00FA5669"/>
    <w:rsid w:val="00FA5675"/>
    <w:rsid w:val="00FA5D76"/>
    <w:rsid w:val="00FA659C"/>
    <w:rsid w:val="00FA7022"/>
    <w:rsid w:val="00FA7C93"/>
    <w:rsid w:val="00FA7D86"/>
    <w:rsid w:val="00FB2DD9"/>
    <w:rsid w:val="00FB3084"/>
    <w:rsid w:val="00FB38A7"/>
    <w:rsid w:val="00FB3A01"/>
    <w:rsid w:val="00FB5A11"/>
    <w:rsid w:val="00FC1E66"/>
    <w:rsid w:val="00FC29EC"/>
    <w:rsid w:val="00FC40E4"/>
    <w:rsid w:val="00FC419F"/>
    <w:rsid w:val="00FC5522"/>
    <w:rsid w:val="00FC6CD9"/>
    <w:rsid w:val="00FC6E5A"/>
    <w:rsid w:val="00FD0155"/>
    <w:rsid w:val="00FD01AA"/>
    <w:rsid w:val="00FD0423"/>
    <w:rsid w:val="00FD1501"/>
    <w:rsid w:val="00FD22FD"/>
    <w:rsid w:val="00FD48F3"/>
    <w:rsid w:val="00FD681E"/>
    <w:rsid w:val="00FE2717"/>
    <w:rsid w:val="00FE3138"/>
    <w:rsid w:val="00FE3F18"/>
    <w:rsid w:val="00FE79BF"/>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CommentReference">
    <w:name w:val="annotation reference"/>
    <w:basedOn w:val="DefaultParagraphFont"/>
    <w:uiPriority w:val="99"/>
    <w:semiHidden/>
    <w:unhideWhenUsed/>
    <w:rsid w:val="004E2895"/>
    <w:rPr>
      <w:sz w:val="16"/>
      <w:szCs w:val="16"/>
    </w:rPr>
  </w:style>
  <w:style w:type="paragraph" w:styleId="CommentText">
    <w:name w:val="annotation text"/>
    <w:basedOn w:val="Normal"/>
    <w:link w:val="CommentTextChar"/>
    <w:uiPriority w:val="99"/>
    <w:semiHidden/>
    <w:unhideWhenUsed/>
    <w:rsid w:val="004E2895"/>
    <w:pPr>
      <w:spacing w:line="240" w:lineRule="auto"/>
    </w:pPr>
    <w:rPr>
      <w:sz w:val="20"/>
      <w:szCs w:val="20"/>
    </w:rPr>
  </w:style>
  <w:style w:type="character" w:customStyle="1" w:styleId="CommentTextChar">
    <w:name w:val="Comment Text Char"/>
    <w:basedOn w:val="DefaultParagraphFont"/>
    <w:link w:val="CommentText"/>
    <w:uiPriority w:val="99"/>
    <w:semiHidden/>
    <w:rsid w:val="004E2895"/>
    <w:rPr>
      <w:sz w:val="20"/>
      <w:szCs w:val="20"/>
    </w:rPr>
  </w:style>
  <w:style w:type="paragraph" w:styleId="CommentSubject">
    <w:name w:val="annotation subject"/>
    <w:basedOn w:val="CommentText"/>
    <w:next w:val="CommentText"/>
    <w:link w:val="CommentSubjectChar"/>
    <w:uiPriority w:val="99"/>
    <w:semiHidden/>
    <w:unhideWhenUsed/>
    <w:rsid w:val="004E2895"/>
    <w:rPr>
      <w:b/>
      <w:bCs/>
    </w:rPr>
  </w:style>
  <w:style w:type="character" w:customStyle="1" w:styleId="CommentSubjectChar">
    <w:name w:val="Comment Subject Char"/>
    <w:basedOn w:val="CommentTextChar"/>
    <w:link w:val="CommentSubject"/>
    <w:uiPriority w:val="99"/>
    <w:semiHidden/>
    <w:rsid w:val="004E28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CommentReference">
    <w:name w:val="annotation reference"/>
    <w:basedOn w:val="DefaultParagraphFont"/>
    <w:uiPriority w:val="99"/>
    <w:semiHidden/>
    <w:unhideWhenUsed/>
    <w:rsid w:val="004E2895"/>
    <w:rPr>
      <w:sz w:val="16"/>
      <w:szCs w:val="16"/>
    </w:rPr>
  </w:style>
  <w:style w:type="paragraph" w:styleId="CommentText">
    <w:name w:val="annotation text"/>
    <w:basedOn w:val="Normal"/>
    <w:link w:val="CommentTextChar"/>
    <w:uiPriority w:val="99"/>
    <w:semiHidden/>
    <w:unhideWhenUsed/>
    <w:rsid w:val="004E2895"/>
    <w:pPr>
      <w:spacing w:line="240" w:lineRule="auto"/>
    </w:pPr>
    <w:rPr>
      <w:sz w:val="20"/>
      <w:szCs w:val="20"/>
    </w:rPr>
  </w:style>
  <w:style w:type="character" w:customStyle="1" w:styleId="CommentTextChar">
    <w:name w:val="Comment Text Char"/>
    <w:basedOn w:val="DefaultParagraphFont"/>
    <w:link w:val="CommentText"/>
    <w:uiPriority w:val="99"/>
    <w:semiHidden/>
    <w:rsid w:val="004E2895"/>
    <w:rPr>
      <w:sz w:val="20"/>
      <w:szCs w:val="20"/>
    </w:rPr>
  </w:style>
  <w:style w:type="paragraph" w:styleId="CommentSubject">
    <w:name w:val="annotation subject"/>
    <w:basedOn w:val="CommentText"/>
    <w:next w:val="CommentText"/>
    <w:link w:val="CommentSubjectChar"/>
    <w:uiPriority w:val="99"/>
    <w:semiHidden/>
    <w:unhideWhenUsed/>
    <w:rsid w:val="004E2895"/>
    <w:rPr>
      <w:b/>
      <w:bCs/>
    </w:rPr>
  </w:style>
  <w:style w:type="character" w:customStyle="1" w:styleId="CommentSubjectChar">
    <w:name w:val="Comment Subject Char"/>
    <w:basedOn w:val="CommentTextChar"/>
    <w:link w:val="CommentSubject"/>
    <w:uiPriority w:val="99"/>
    <w:semiHidden/>
    <w:rsid w:val="004E2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712847519">
      <w:bodyDiv w:val="1"/>
      <w:marLeft w:val="0"/>
      <w:marRight w:val="0"/>
      <w:marTop w:val="0"/>
      <w:marBottom w:val="0"/>
      <w:divBdr>
        <w:top w:val="none" w:sz="0" w:space="0" w:color="auto"/>
        <w:left w:val="none" w:sz="0" w:space="0" w:color="auto"/>
        <w:bottom w:val="none" w:sz="0" w:space="0" w:color="auto"/>
        <w:right w:val="none" w:sz="0" w:space="0" w:color="auto"/>
      </w:divBdr>
    </w:div>
    <w:div w:id="803549928">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733D-755C-4FA8-BA3F-C1FC00CB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36</cp:revision>
  <cp:lastPrinted>2019-09-16T12:36:00Z</cp:lastPrinted>
  <dcterms:created xsi:type="dcterms:W3CDTF">2020-01-17T14:04:00Z</dcterms:created>
  <dcterms:modified xsi:type="dcterms:W3CDTF">2020-02-14T11:40:00Z</dcterms:modified>
</cp:coreProperties>
</file>